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3A8DCD01" w:rsidR="001A7D85" w:rsidRPr="0083483C" w:rsidRDefault="008A36B2"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58240" behindDoc="0" locked="0" layoutInCell="1" allowOverlap="1" wp14:anchorId="6BA88AE5" wp14:editId="6C834DFD">
                <wp:simplePos x="0" y="0"/>
                <wp:positionH relativeFrom="margin">
                  <wp:posOffset>-73025</wp:posOffset>
                </wp:positionH>
                <wp:positionV relativeFrom="paragraph">
                  <wp:posOffset>279400</wp:posOffset>
                </wp:positionV>
                <wp:extent cx="2984500" cy="2879090"/>
                <wp:effectExtent l="0" t="0" r="25400" b="16510"/>
                <wp:wrapNone/>
                <wp:docPr id="2" name="Rectangle 2"/>
                <wp:cNvGraphicFramePr/>
                <a:graphic xmlns:a="http://schemas.openxmlformats.org/drawingml/2006/main">
                  <a:graphicData uri="http://schemas.microsoft.com/office/word/2010/wordprocessingShape">
                    <wps:wsp>
                      <wps:cNvSpPr/>
                      <wps:spPr>
                        <a:xfrm>
                          <a:off x="0" y="0"/>
                          <a:ext cx="2984500" cy="28790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7411B" id="Rectangle 2" o:spid="_x0000_s1026" style="position:absolute;margin-left:-5.75pt;margin-top:22pt;width:235pt;height:22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" filled="f" strokecolor="black [1600]" strokeweight="1pt">
                <w10:wrap anchorx="margin"/>
              </v:rect>
            </w:pict>
          </mc:Fallback>
        </mc:AlternateContent>
      </w:r>
      <w:r w:rsidRPr="003A3EB4">
        <w:rPr>
          <w:b/>
          <w:bCs/>
          <w:noProof/>
          <w:sz w:val="20"/>
          <w:szCs w:val="20"/>
          <w:u w:val="single"/>
        </w:rPr>
        <mc:AlternateContent>
          <mc:Choice Requires="wps">
            <w:drawing>
              <wp:anchor distT="0" distB="0" distL="114300" distR="114300" simplePos="0" relativeHeight="251658241" behindDoc="0" locked="0" layoutInCell="1" allowOverlap="1" wp14:anchorId="05466819" wp14:editId="566BA0DC">
                <wp:simplePos x="0" y="0"/>
                <wp:positionH relativeFrom="margin">
                  <wp:posOffset>3423920</wp:posOffset>
                </wp:positionH>
                <wp:positionV relativeFrom="paragraph">
                  <wp:posOffset>276225</wp:posOffset>
                </wp:positionV>
                <wp:extent cx="2984500" cy="2908935"/>
                <wp:effectExtent l="0" t="0" r="25400" b="24765"/>
                <wp:wrapNone/>
                <wp:docPr id="3" name="Rectangle 3"/>
                <wp:cNvGraphicFramePr/>
                <a:graphic xmlns:a="http://schemas.openxmlformats.org/drawingml/2006/main">
                  <a:graphicData uri="http://schemas.microsoft.com/office/word/2010/wordprocessingShape">
                    <wps:wsp>
                      <wps:cNvSpPr/>
                      <wps:spPr>
                        <a:xfrm>
                          <a:off x="0" y="0"/>
                          <a:ext cx="2984500" cy="290893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F37BB" id="Rectangle 3" o:spid="_x0000_s1026" style="position:absolute;margin-left:269.6pt;margin-top:21.75pt;width:235pt;height:229.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" filled="f" strokecolor="black [1600]" strokeweight="1pt">
                <w10:wrap anchorx="margin"/>
              </v:rect>
            </w:pict>
          </mc:Fallback>
        </mc:AlternateContent>
      </w:r>
      <w:r w:rsidR="00A64BDF">
        <w:rPr>
          <w:b/>
          <w:bCs/>
          <w:noProof/>
          <w:sz w:val="20"/>
          <w:szCs w:val="20"/>
          <w:u w:val="single"/>
        </w:rPr>
        <w:t>S</w:t>
      </w:r>
      <w:r w:rsidR="00C668DC">
        <w:rPr>
          <w:b/>
          <w:bCs/>
          <w:noProof/>
          <w:sz w:val="20"/>
          <w:szCs w:val="20"/>
          <w:u w:val="single"/>
        </w:rPr>
        <w:t>PANISH</w:t>
      </w:r>
      <w:r w:rsidR="003A3EB4" w:rsidRPr="003A3EB4">
        <w:rPr>
          <w:b/>
          <w:bCs/>
          <w:sz w:val="20"/>
          <w:szCs w:val="20"/>
          <w:u w:val="single"/>
        </w:rPr>
        <w:t xml:space="preserve"> EDUCATION WORKSHEET</w:t>
      </w:r>
    </w:p>
    <w:p w14:paraId="1B607366" w14:textId="77777777" w:rsidR="000572EA" w:rsidRPr="00B07296" w:rsidRDefault="000572EA">
      <w:pPr>
        <w:rPr>
          <w:b/>
          <w:bCs/>
          <w:sz w:val="20"/>
          <w:szCs w:val="20"/>
        </w:rPr>
        <w:sectPr w:rsidR="000572EA" w:rsidRPr="00B07296" w:rsidSect="008A36B2">
          <w:headerReference w:type="default" r:id="rId10"/>
          <w:footerReference w:type="default" r:id="rId11"/>
          <w:pgSz w:w="12240" w:h="15840"/>
          <w:pgMar w:top="1152" w:right="1008" w:bottom="1008" w:left="1008" w:header="720" w:footer="720" w:gutter="0"/>
          <w:cols w:space="720"/>
          <w:docGrid w:linePitch="360"/>
        </w:sectPr>
      </w:pPr>
    </w:p>
    <w:p w14:paraId="6545FC3C" w14:textId="3444CE81"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26517625" w14:textId="4B567156" w:rsidR="00F62999" w:rsidRDefault="00AA2E49" w:rsidP="00F62999">
      <w:pPr>
        <w:rPr>
          <w:sz w:val="20"/>
          <w:szCs w:val="20"/>
        </w:rPr>
      </w:pPr>
      <w:r w:rsidRPr="00B07296">
        <w:rPr>
          <w:sz w:val="20"/>
          <w:szCs w:val="20"/>
        </w:rPr>
        <w:t>____ EDUC-G 203</w:t>
      </w:r>
      <w:r w:rsidRPr="00B07296">
        <w:rPr>
          <w:sz w:val="20"/>
          <w:szCs w:val="20"/>
        </w:rPr>
        <w:br/>
        <w:t xml:space="preserve">____ </w:t>
      </w:r>
      <w:r w:rsidR="00212AA6">
        <w:rPr>
          <w:sz w:val="20"/>
          <w:szCs w:val="20"/>
        </w:rPr>
        <w:t>EDUC-</w:t>
      </w:r>
      <w:r w:rsidR="00A64BDF">
        <w:rPr>
          <w:sz w:val="20"/>
          <w:szCs w:val="20"/>
        </w:rPr>
        <w:t>M 300</w:t>
      </w:r>
      <w:r w:rsidRPr="00B07296">
        <w:rPr>
          <w:sz w:val="20"/>
          <w:szCs w:val="20"/>
        </w:rPr>
        <w:br/>
        <w:t>____ EDUC-</w:t>
      </w:r>
      <w:r w:rsidR="008714CE">
        <w:rPr>
          <w:sz w:val="20"/>
          <w:szCs w:val="20"/>
        </w:rPr>
        <w:t>I 251/M 101 – 4 cr.</w:t>
      </w:r>
      <w:r w:rsidRPr="00B07296">
        <w:rPr>
          <w:sz w:val="20"/>
          <w:szCs w:val="20"/>
        </w:rPr>
        <w:br/>
        <w:t>____ EDUC-</w:t>
      </w:r>
      <w:r w:rsidR="00212AA6">
        <w:rPr>
          <w:sz w:val="20"/>
          <w:szCs w:val="20"/>
        </w:rPr>
        <w:t>W 200</w:t>
      </w:r>
      <w:r w:rsidRPr="00B07296">
        <w:rPr>
          <w:sz w:val="20"/>
          <w:szCs w:val="20"/>
        </w:rPr>
        <w:br/>
      </w:r>
      <w:r w:rsidR="00A64BDF">
        <w:rPr>
          <w:sz w:val="20"/>
          <w:szCs w:val="20"/>
        </w:rPr>
        <w:br/>
      </w:r>
      <w:r w:rsidR="0099235C">
        <w:rPr>
          <w:sz w:val="20"/>
          <w:szCs w:val="20"/>
        </w:rPr>
        <w:t xml:space="preserve">21 credits of </w:t>
      </w:r>
      <w:r w:rsidR="00A64BDF">
        <w:rPr>
          <w:sz w:val="20"/>
          <w:szCs w:val="20"/>
        </w:rPr>
        <w:t xml:space="preserve">Spanish </w:t>
      </w:r>
      <w:r w:rsidR="00212AA6">
        <w:rPr>
          <w:sz w:val="20"/>
          <w:szCs w:val="20"/>
        </w:rPr>
        <w:t xml:space="preserve">Content </w:t>
      </w:r>
      <w:r w:rsidR="00212AA6" w:rsidRPr="00212AA6">
        <w:rPr>
          <w:sz w:val="16"/>
          <w:szCs w:val="16"/>
        </w:rPr>
        <w:t>(7 course</w:t>
      </w:r>
      <w:r w:rsidR="00212AA6">
        <w:rPr>
          <w:sz w:val="16"/>
          <w:szCs w:val="16"/>
        </w:rPr>
        <w:t>s)</w:t>
      </w:r>
      <w:r w:rsidR="00212AA6">
        <w:rPr>
          <w:sz w:val="20"/>
          <w:szCs w:val="20"/>
        </w:rPr>
        <w:t>:</w:t>
      </w:r>
      <w:r w:rsidR="00F62999">
        <w:rPr>
          <w:sz w:val="20"/>
          <w:szCs w:val="20"/>
        </w:rPr>
        <w:br/>
      </w:r>
      <w:r w:rsidR="00F62999">
        <w:rPr>
          <w:sz w:val="16"/>
          <w:szCs w:val="16"/>
        </w:rPr>
        <w:t xml:space="preserve">    # of credits:</w:t>
      </w:r>
      <w:r w:rsidR="00F62999">
        <w:rPr>
          <w:sz w:val="16"/>
          <w:szCs w:val="16"/>
        </w:rPr>
        <w:tab/>
      </w:r>
      <w:r w:rsidR="00F62999">
        <w:rPr>
          <w:sz w:val="16"/>
          <w:szCs w:val="16"/>
        </w:rPr>
        <w:tab/>
        <w:t>Course:</w:t>
      </w:r>
    </w:p>
    <w:p w14:paraId="1E2E350C" w14:textId="77777777" w:rsidR="00F62999" w:rsidRPr="00212AA6" w:rsidRDefault="00F62999" w:rsidP="00F62999">
      <w:pPr>
        <w:jc w:val="center"/>
        <w:rPr>
          <w:sz w:val="20"/>
          <w:szCs w:val="20"/>
        </w:rPr>
      </w:pP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p>
    <w:p w14:paraId="2536C0BB" w14:textId="77777777" w:rsidR="001F5F7C" w:rsidRDefault="001F5F7C" w:rsidP="003A3EB4">
      <w:pPr>
        <w:jc w:val="center"/>
        <w:rPr>
          <w:b/>
          <w:bCs/>
          <w:sz w:val="20"/>
          <w:szCs w:val="20"/>
        </w:rPr>
      </w:pPr>
    </w:p>
    <w:p w14:paraId="6E2E3740" w14:textId="77777777" w:rsidR="00DB7C03" w:rsidRPr="00B07296" w:rsidRDefault="00DB7C03" w:rsidP="00DB7C03">
      <w:pPr>
        <w:jc w:val="center"/>
        <w:rPr>
          <w:b/>
          <w:bCs/>
          <w:sz w:val="20"/>
          <w:szCs w:val="20"/>
        </w:rPr>
      </w:pPr>
      <w:r w:rsidRPr="00B07296">
        <w:rPr>
          <w:b/>
          <w:bCs/>
          <w:sz w:val="20"/>
          <w:szCs w:val="20"/>
        </w:rPr>
        <w:t>IUB General Education Requirements</w:t>
      </w:r>
      <w:r w:rsidRPr="00B07296">
        <w:rPr>
          <w:b/>
          <w:bCs/>
          <w:sz w:val="20"/>
          <w:szCs w:val="20"/>
        </w:rPr>
        <w:br/>
      </w:r>
      <w:r w:rsidRPr="00DF2278">
        <w:rPr>
          <w:sz w:val="16"/>
          <w:szCs w:val="16"/>
        </w:rPr>
        <w:t>(Many required courses meet these requirements, check attached program sheet for confirmation or consult your academic advisor)</w:t>
      </w:r>
    </w:p>
    <w:p w14:paraId="7E0A72FB" w14:textId="77777777" w:rsidR="00DB7C03" w:rsidRDefault="00DB7C03" w:rsidP="00DB7C03">
      <w:pPr>
        <w:rPr>
          <w:sz w:val="20"/>
          <w:szCs w:val="20"/>
        </w:rPr>
      </w:pPr>
      <w:r w:rsidRPr="00B07296">
        <w:rPr>
          <w:sz w:val="20"/>
          <w:szCs w:val="20"/>
        </w:rPr>
        <w:t xml:space="preserve">____ </w:t>
      </w:r>
      <w:r w:rsidRPr="001F5F7C">
        <w:rPr>
          <w:b/>
          <w:bCs/>
          <w:sz w:val="20"/>
          <w:szCs w:val="20"/>
        </w:rPr>
        <w:t>English Composition (EC), 3 cr.:</w:t>
      </w:r>
      <w:r>
        <w:rPr>
          <w:sz w:val="20"/>
          <w:szCs w:val="20"/>
        </w:rPr>
        <w:br/>
        <w:t xml:space="preserve">         ____________</w:t>
      </w:r>
      <w:r>
        <w:rPr>
          <w:sz w:val="20"/>
          <w:szCs w:val="20"/>
        </w:rPr>
        <w:br/>
        <w:t xml:space="preserve">____ </w:t>
      </w:r>
      <w:r w:rsidRPr="001F5F7C">
        <w:rPr>
          <w:b/>
          <w:bCs/>
          <w:sz w:val="20"/>
          <w:szCs w:val="20"/>
        </w:rPr>
        <w:t>Math Modeling (MM), 3 cr.:</w:t>
      </w:r>
      <w:r w:rsidRPr="00B07296">
        <w:rPr>
          <w:sz w:val="20"/>
          <w:szCs w:val="20"/>
        </w:rPr>
        <w:t xml:space="preserve"> </w:t>
      </w:r>
      <w:r>
        <w:rPr>
          <w:sz w:val="20"/>
          <w:szCs w:val="20"/>
        </w:rPr>
        <w:br/>
        <w:t xml:space="preserve">          __</w:t>
      </w:r>
      <w:r w:rsidRPr="00B07296">
        <w:rPr>
          <w:sz w:val="20"/>
          <w:szCs w:val="20"/>
        </w:rPr>
        <w:t>__________</w:t>
      </w:r>
      <w:r w:rsidRPr="00B07296">
        <w:rPr>
          <w:sz w:val="20"/>
          <w:szCs w:val="20"/>
        </w:rPr>
        <w:br/>
        <w:t xml:space="preserve">____ </w:t>
      </w:r>
      <w:r w:rsidRPr="001F5F7C">
        <w:rPr>
          <w:b/>
          <w:bCs/>
          <w:sz w:val="20"/>
          <w:szCs w:val="20"/>
        </w:rPr>
        <w:t>World Languages &amp; Cultures (WC), 6 cr.:</w:t>
      </w:r>
      <w:r w:rsidRPr="00B07296">
        <w:rPr>
          <w:sz w:val="20"/>
          <w:szCs w:val="20"/>
        </w:rPr>
        <w:t xml:space="preserve"> </w:t>
      </w:r>
      <w:r>
        <w:rPr>
          <w:sz w:val="20"/>
          <w:szCs w:val="20"/>
        </w:rPr>
        <w:br/>
        <w:t xml:space="preserve">          Met by language study</w:t>
      </w:r>
    </w:p>
    <w:p w14:paraId="71E9F434" w14:textId="2AD81A21" w:rsidR="00DB7C03" w:rsidRPr="001F5F7C" w:rsidRDefault="00DB7C03" w:rsidP="00DB7C03">
      <w:pPr>
        <w:rPr>
          <w:sz w:val="20"/>
          <w:szCs w:val="20"/>
        </w:rPr>
      </w:pPr>
      <w:r w:rsidRPr="00B07296">
        <w:rPr>
          <w:sz w:val="20"/>
          <w:szCs w:val="20"/>
        </w:rPr>
        <w:t xml:space="preserve">____ </w:t>
      </w:r>
      <w:r w:rsidRPr="001F5F7C">
        <w:rPr>
          <w:b/>
          <w:bCs/>
          <w:sz w:val="20"/>
          <w:szCs w:val="20"/>
        </w:rPr>
        <w:t xml:space="preserve">Arts and Humanities (A&amp;H), </w:t>
      </w:r>
      <w:r>
        <w:rPr>
          <w:b/>
          <w:bCs/>
          <w:sz w:val="20"/>
          <w:szCs w:val="20"/>
        </w:rPr>
        <w:t>6</w:t>
      </w:r>
      <w:r w:rsidRPr="001F5F7C">
        <w:rPr>
          <w:b/>
          <w:bCs/>
          <w:sz w:val="20"/>
          <w:szCs w:val="20"/>
        </w:rPr>
        <w:t xml:space="preserve"> cr.:</w:t>
      </w:r>
      <w:r>
        <w:rPr>
          <w:sz w:val="20"/>
          <w:szCs w:val="20"/>
        </w:rPr>
        <w:br/>
        <w:t xml:space="preserve">         </w:t>
      </w:r>
      <w:r w:rsidRPr="00B07296">
        <w:rPr>
          <w:sz w:val="20"/>
          <w:szCs w:val="20"/>
        </w:rPr>
        <w:t>____________, ____________</w:t>
      </w:r>
      <w:r>
        <w:rPr>
          <w:sz w:val="20"/>
          <w:szCs w:val="20"/>
        </w:rPr>
        <w:br/>
      </w:r>
      <w:r w:rsidRPr="00B07296">
        <w:rPr>
          <w:sz w:val="20"/>
          <w:szCs w:val="20"/>
        </w:rPr>
        <w:t xml:space="preserve">____ </w:t>
      </w:r>
      <w:r w:rsidRPr="001F5F7C">
        <w:rPr>
          <w:b/>
          <w:bCs/>
          <w:sz w:val="20"/>
          <w:szCs w:val="20"/>
        </w:rPr>
        <w:t xml:space="preserve">Natural and Mathematical (N&amp;M), </w:t>
      </w:r>
      <w:r w:rsidR="0052562F">
        <w:rPr>
          <w:b/>
          <w:bCs/>
          <w:sz w:val="20"/>
          <w:szCs w:val="20"/>
        </w:rPr>
        <w:t>5-</w:t>
      </w:r>
      <w:r w:rsidRPr="001F5F7C">
        <w:rPr>
          <w:b/>
          <w:bCs/>
          <w:sz w:val="20"/>
          <w:szCs w:val="20"/>
        </w:rPr>
        <w:t>6 cr.:</w:t>
      </w:r>
      <w:r w:rsidRPr="001F5F7C">
        <w:rPr>
          <w:b/>
          <w:bCs/>
          <w:sz w:val="20"/>
          <w:szCs w:val="20"/>
        </w:rPr>
        <w:br/>
      </w:r>
      <w:r>
        <w:rPr>
          <w:sz w:val="20"/>
          <w:szCs w:val="20"/>
        </w:rPr>
        <w:t xml:space="preserve">         </w:t>
      </w:r>
      <w:r w:rsidRPr="00B07296">
        <w:rPr>
          <w:sz w:val="20"/>
          <w:szCs w:val="20"/>
        </w:rPr>
        <w:t>____________, ____________</w:t>
      </w:r>
      <w:r>
        <w:rPr>
          <w:sz w:val="20"/>
          <w:szCs w:val="20"/>
        </w:rPr>
        <w:br/>
      </w:r>
      <w:r w:rsidRPr="00B07296">
        <w:rPr>
          <w:sz w:val="20"/>
          <w:szCs w:val="20"/>
        </w:rPr>
        <w:t xml:space="preserve">____ </w:t>
      </w:r>
      <w:r>
        <w:rPr>
          <w:b/>
          <w:bCs/>
          <w:sz w:val="20"/>
          <w:szCs w:val="20"/>
        </w:rPr>
        <w:t>Social and Historical (S&amp;H), 6 cr.:</w:t>
      </w:r>
      <w:r>
        <w:rPr>
          <w:b/>
          <w:bCs/>
          <w:sz w:val="20"/>
          <w:szCs w:val="20"/>
        </w:rPr>
        <w:br/>
        <w:t xml:space="preserve">         </w:t>
      </w:r>
      <w:r>
        <w:rPr>
          <w:sz w:val="20"/>
          <w:szCs w:val="20"/>
        </w:rPr>
        <w:t>EDUC-G 203</w:t>
      </w:r>
      <w:r w:rsidRPr="00B07296">
        <w:rPr>
          <w:sz w:val="20"/>
          <w:szCs w:val="20"/>
        </w:rPr>
        <w:t>, ____________</w:t>
      </w:r>
      <w:r>
        <w:rPr>
          <w:sz w:val="20"/>
          <w:szCs w:val="20"/>
        </w:rPr>
        <w:br/>
      </w:r>
      <w:r>
        <w:rPr>
          <w:i/>
          <w:iCs/>
          <w:sz w:val="16"/>
          <w:szCs w:val="16"/>
        </w:rPr>
        <w:t>Any changes to the prescribed program could cause a change to requirement satisfaction.</w:t>
      </w:r>
    </w:p>
    <w:p w14:paraId="1C91675D" w14:textId="77777777" w:rsidR="000572EA" w:rsidRPr="00B07296" w:rsidRDefault="000572EA">
      <w:pPr>
        <w:rPr>
          <w:b/>
          <w:bCs/>
          <w:sz w:val="20"/>
          <w:szCs w:val="20"/>
        </w:rPr>
        <w:sectPr w:rsidR="000572EA" w:rsidRPr="00B07296" w:rsidSect="008A36B2">
          <w:type w:val="continuous"/>
          <w:pgSz w:w="12240" w:h="15840"/>
          <w:pgMar w:top="1152" w:right="1008" w:bottom="1008" w:left="1008" w:header="720" w:footer="720" w:gutter="0"/>
          <w:cols w:num="2" w:space="720"/>
          <w:docGrid w:linePitch="360"/>
        </w:sectPr>
      </w:pPr>
    </w:p>
    <w:p w14:paraId="33B7DB01" w14:textId="6CAAE69D" w:rsidR="00AA2E49" w:rsidRPr="00B07296" w:rsidRDefault="00AA2E49" w:rsidP="00264EA0">
      <w:pPr>
        <w:jc w:val="center"/>
        <w:rPr>
          <w:b/>
          <w:bCs/>
          <w:sz w:val="20"/>
          <w:szCs w:val="20"/>
        </w:rPr>
      </w:pPr>
      <w:r w:rsidRPr="00B07296">
        <w:rPr>
          <w:b/>
          <w:bCs/>
          <w:sz w:val="20"/>
          <w:szCs w:val="20"/>
        </w:rPr>
        <w:t xml:space="preserve">PART </w:t>
      </w:r>
      <w:r w:rsidR="0096509C">
        <w:rPr>
          <w:b/>
          <w:bCs/>
          <w:sz w:val="20"/>
          <w:szCs w:val="20"/>
        </w:rPr>
        <w:t>II</w:t>
      </w:r>
      <w:r w:rsidRPr="00B07296">
        <w:rPr>
          <w:b/>
          <w:bCs/>
          <w:sz w:val="20"/>
          <w:szCs w:val="20"/>
        </w:rPr>
        <w:t xml:space="preserve"> (</w:t>
      </w:r>
      <w:r w:rsidR="0096509C">
        <w:rPr>
          <w:b/>
          <w:bCs/>
          <w:sz w:val="20"/>
          <w:szCs w:val="20"/>
        </w:rPr>
        <w:t>Professional Education</w:t>
      </w:r>
      <w:r w:rsidRPr="00B07296">
        <w:rPr>
          <w:b/>
          <w:bCs/>
          <w:sz w:val="20"/>
          <w:szCs w:val="20"/>
        </w:rPr>
        <w:t>)</w:t>
      </w:r>
      <w:r w:rsidR="00264EA0">
        <w:rPr>
          <w:b/>
          <w:bCs/>
          <w:sz w:val="20"/>
          <w:szCs w:val="20"/>
        </w:rPr>
        <w:t>:</w:t>
      </w:r>
    </w:p>
    <w:p w14:paraId="45F72FC3" w14:textId="43C9B3CB" w:rsidR="00264EA0" w:rsidRDefault="00A64BDF" w:rsidP="00264EA0">
      <w:pPr>
        <w:rPr>
          <w:sz w:val="16"/>
          <w:szCs w:val="16"/>
        </w:rPr>
      </w:pPr>
      <w:r>
        <w:rPr>
          <w:noProof/>
          <w:sz w:val="20"/>
          <w:szCs w:val="20"/>
        </w:rPr>
        <mc:AlternateContent>
          <mc:Choice Requires="wps">
            <w:drawing>
              <wp:anchor distT="0" distB="0" distL="114300" distR="114300" simplePos="0" relativeHeight="251658242" behindDoc="0" locked="0" layoutInCell="1" allowOverlap="1" wp14:anchorId="25EA85E3" wp14:editId="13D9E877">
                <wp:simplePos x="0" y="0"/>
                <wp:positionH relativeFrom="margin">
                  <wp:align>left</wp:align>
                </wp:positionH>
                <wp:positionV relativeFrom="paragraph">
                  <wp:posOffset>507173</wp:posOffset>
                </wp:positionV>
                <wp:extent cx="2912938" cy="978010"/>
                <wp:effectExtent l="19050" t="0" r="20955" b="12700"/>
                <wp:wrapNone/>
                <wp:docPr id="1" name="Hexagon 1"/>
                <wp:cNvGraphicFramePr/>
                <a:graphic xmlns:a="http://schemas.openxmlformats.org/drawingml/2006/main">
                  <a:graphicData uri="http://schemas.microsoft.com/office/word/2010/wordprocessingShape">
                    <wps:wsp>
                      <wps:cNvSpPr/>
                      <wps:spPr>
                        <a:xfrm>
                          <a:off x="0" y="0"/>
                          <a:ext cx="2912938" cy="978010"/>
                        </a:xfrm>
                        <a:prstGeom prst="hexagon">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8BF689" w14:textId="77777777" w:rsidR="006C30BA" w:rsidRPr="00FB453D" w:rsidRDefault="006C30BA" w:rsidP="006C30BA">
                            <w:pPr>
                              <w:jc w:val="center"/>
                              <w:rPr>
                                <w:i/>
                                <w:iCs/>
                                <w:sz w:val="20"/>
                                <w:szCs w:val="20"/>
                              </w:rPr>
                            </w:pPr>
                            <w:r>
                              <w:rPr>
                                <w:i/>
                                <w:iCs/>
                                <w:sz w:val="20"/>
                                <w:szCs w:val="20"/>
                              </w:rPr>
                              <w:t>Dept. Oral Proficiency Interview (OPI) must be completed prior to completing Block 2, and MUST be completed prior to student teaching.</w:t>
                            </w:r>
                          </w:p>
                          <w:p w14:paraId="2CF921F3" w14:textId="78D9C5F3" w:rsidR="00A64BDF" w:rsidRPr="00FB453D" w:rsidRDefault="00A64BDF" w:rsidP="00A64BDF">
                            <w:pPr>
                              <w:jc w:val="center"/>
                              <w:rPr>
                                <w:i/>
                                <w:i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A85E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0;margin-top:39.95pt;width:229.35pt;height:77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" adj="1813" fillcolor="#f2f2f2 [3052]" strokecolor="black [3213]" strokeweight="1pt">
                <v:textbox>
                  <w:txbxContent>
                    <w:p w14:paraId="558BF689" w14:textId="77777777" w:rsidR="006C30BA" w:rsidRPr="00FB453D" w:rsidRDefault="006C30BA" w:rsidP="006C30BA">
                      <w:pPr>
                        <w:jc w:val="center"/>
                        <w:rPr>
                          <w:i/>
                          <w:iCs/>
                          <w:sz w:val="20"/>
                          <w:szCs w:val="20"/>
                        </w:rPr>
                      </w:pPr>
                      <w:r>
                        <w:rPr>
                          <w:i/>
                          <w:iCs/>
                          <w:sz w:val="20"/>
                          <w:szCs w:val="20"/>
                        </w:rPr>
                        <w:t>Dept. Oral Proficiency Interview (OPI) must be completed prior to completing Block 2, and MUST be completed prior to student teaching.</w:t>
                      </w:r>
                    </w:p>
                    <w:p w14:paraId="2CF921F3" w14:textId="78D9C5F3" w:rsidR="00A64BDF" w:rsidRPr="00FB453D" w:rsidRDefault="00A64BDF" w:rsidP="00A64BDF">
                      <w:pPr>
                        <w:jc w:val="center"/>
                        <w:rPr>
                          <w:i/>
                          <w:iCs/>
                          <w:sz w:val="20"/>
                          <w:szCs w:val="20"/>
                        </w:rPr>
                      </w:pPr>
                    </w:p>
                  </w:txbxContent>
                </v:textbox>
                <w10:wrap anchorx="margin"/>
              </v:shape>
            </w:pict>
          </mc:Fallback>
        </mc:AlternateContent>
      </w:r>
      <w:r w:rsidR="0096509C" w:rsidRPr="00B07296">
        <w:rPr>
          <w:sz w:val="20"/>
          <w:szCs w:val="20"/>
        </w:rPr>
        <w:t xml:space="preserve">____ EDUC-A 308 </w:t>
      </w:r>
      <w:r w:rsidR="0096509C" w:rsidRPr="00DF2278">
        <w:rPr>
          <w:sz w:val="16"/>
          <w:szCs w:val="16"/>
        </w:rPr>
        <w:t>(P: Soph status)</w:t>
      </w:r>
      <w:r w:rsidR="0096509C" w:rsidRPr="00B07296">
        <w:rPr>
          <w:sz w:val="20"/>
          <w:szCs w:val="20"/>
        </w:rPr>
        <w:br/>
        <w:t xml:space="preserve">____ EDUC-H 205 </w:t>
      </w:r>
      <w:r w:rsidR="0096509C" w:rsidRPr="00B07296">
        <w:rPr>
          <w:i/>
          <w:iCs/>
          <w:sz w:val="20"/>
          <w:szCs w:val="20"/>
        </w:rPr>
        <w:t xml:space="preserve">or </w:t>
      </w:r>
      <w:r w:rsidR="0096509C" w:rsidRPr="00B07296">
        <w:rPr>
          <w:sz w:val="20"/>
          <w:szCs w:val="20"/>
        </w:rPr>
        <w:t xml:space="preserve">EDUC-H 340 </w:t>
      </w:r>
      <w:r w:rsidR="0096509C" w:rsidRPr="00DF2278">
        <w:rPr>
          <w:sz w:val="16"/>
          <w:szCs w:val="16"/>
        </w:rPr>
        <w:t>(P: English Comp)</w:t>
      </w:r>
      <w:r w:rsidR="0096509C">
        <w:rPr>
          <w:sz w:val="16"/>
          <w:szCs w:val="16"/>
        </w:rPr>
        <w:br/>
      </w:r>
    </w:p>
    <w:p w14:paraId="51ED71B2" w14:textId="2070DF51" w:rsidR="00264EA0" w:rsidRDefault="00264EA0" w:rsidP="00264EA0">
      <w:pPr>
        <w:rPr>
          <w:b/>
          <w:bCs/>
          <w:sz w:val="20"/>
          <w:szCs w:val="20"/>
        </w:rPr>
      </w:pPr>
    </w:p>
    <w:p w14:paraId="43ADDF62" w14:textId="77777777" w:rsidR="00264EA0" w:rsidRDefault="00264EA0" w:rsidP="00264EA0">
      <w:pPr>
        <w:rPr>
          <w:b/>
          <w:bCs/>
          <w:sz w:val="20"/>
          <w:szCs w:val="20"/>
        </w:rPr>
      </w:pPr>
    </w:p>
    <w:p w14:paraId="79D1730A" w14:textId="6520086C" w:rsidR="003A3EB4" w:rsidRPr="00264EA0" w:rsidRDefault="00FB453D" w:rsidP="00264EA0">
      <w:pPr>
        <w:jc w:val="center"/>
        <w:rPr>
          <w:sz w:val="16"/>
          <w:szCs w:val="16"/>
        </w:rPr>
      </w:pPr>
      <w:r>
        <w:rPr>
          <w:b/>
          <w:bCs/>
          <w:sz w:val="20"/>
          <w:szCs w:val="20"/>
        </w:rPr>
        <w:br/>
      </w:r>
      <w:r>
        <w:rPr>
          <w:b/>
          <w:bCs/>
          <w:sz w:val="20"/>
          <w:szCs w:val="20"/>
        </w:rPr>
        <w:br/>
      </w:r>
      <w:r>
        <w:rPr>
          <w:b/>
          <w:bCs/>
          <w:sz w:val="20"/>
          <w:szCs w:val="20"/>
        </w:rPr>
        <w:br/>
      </w:r>
      <w:r w:rsidR="001A7D85" w:rsidRPr="00B07296">
        <w:rPr>
          <w:b/>
          <w:bCs/>
          <w:sz w:val="20"/>
          <w:szCs w:val="20"/>
        </w:rPr>
        <w:t>T</w:t>
      </w:r>
      <w:r w:rsidR="003A3EB4">
        <w:rPr>
          <w:b/>
          <w:bCs/>
          <w:sz w:val="20"/>
          <w:szCs w:val="20"/>
        </w:rPr>
        <w:t>eacher Education Program (TEP)</w:t>
      </w:r>
      <w:r w:rsidR="00264EA0">
        <w:rPr>
          <w:b/>
          <w:bCs/>
          <w:sz w:val="20"/>
          <w:szCs w:val="20"/>
        </w:rPr>
        <w:t>:</w:t>
      </w:r>
      <w:r w:rsidR="003A3EB4">
        <w:rPr>
          <w:b/>
          <w:bCs/>
          <w:sz w:val="20"/>
          <w:szCs w:val="20"/>
        </w:rPr>
        <w:br/>
      </w:r>
      <w:r w:rsidR="003A3EB4" w:rsidRPr="003A3EB4">
        <w:rPr>
          <w:b/>
          <w:bCs/>
          <w:sz w:val="16"/>
          <w:szCs w:val="16"/>
        </w:rPr>
        <w:t>(</w:t>
      </w:r>
      <w:r w:rsidR="00534AE7">
        <w:rPr>
          <w:b/>
          <w:bCs/>
          <w:sz w:val="16"/>
          <w:szCs w:val="16"/>
        </w:rPr>
        <w:t>all professional education courses must be completed prior to Student Teaching; each block must be completed prior to entering next block</w:t>
      </w:r>
      <w:r w:rsidR="003A3EB4" w:rsidRPr="003A3EB4">
        <w:rPr>
          <w:b/>
          <w:bCs/>
          <w:sz w:val="16"/>
          <w:szCs w:val="16"/>
        </w:rPr>
        <w:t>)</w:t>
      </w:r>
    </w:p>
    <w:p w14:paraId="38AF5BAE" w14:textId="240E2208" w:rsidR="00B07296" w:rsidRPr="00DF2278" w:rsidRDefault="00545D98" w:rsidP="003A3EB4">
      <w:pPr>
        <w:rPr>
          <w:sz w:val="20"/>
          <w:szCs w:val="20"/>
        </w:rPr>
        <w:sectPr w:rsidR="00B07296" w:rsidRPr="00DF2278" w:rsidSect="008A36B2">
          <w:type w:val="continuous"/>
          <w:pgSz w:w="12240" w:h="15840"/>
          <w:pgMar w:top="1152" w:right="1008" w:bottom="1008" w:left="1008" w:header="720" w:footer="720" w:gutter="0"/>
          <w:cols w:num="2" w:space="720"/>
          <w:docGrid w:linePitch="360"/>
        </w:sectPr>
      </w:pPr>
      <w:r w:rsidRPr="0096509C">
        <w:rPr>
          <w:sz w:val="20"/>
          <w:szCs w:val="20"/>
        </w:rPr>
        <w:t xml:space="preserve">____ EDUC-K 306 </w:t>
      </w:r>
      <w:r w:rsidRPr="0096509C">
        <w:rPr>
          <w:sz w:val="16"/>
          <w:szCs w:val="16"/>
        </w:rPr>
        <w:t>(Entry into TEP required to enroll)</w:t>
      </w:r>
      <w:r>
        <w:rPr>
          <w:sz w:val="16"/>
          <w:szCs w:val="16"/>
        </w:rPr>
        <w:br/>
      </w:r>
      <w:r w:rsidR="00331FC6" w:rsidRPr="00B07296">
        <w:rPr>
          <w:sz w:val="20"/>
          <w:szCs w:val="20"/>
        </w:rPr>
        <w:t xml:space="preserve">____ </w:t>
      </w:r>
      <w:r w:rsidR="00AA2E49" w:rsidRPr="00B07296">
        <w:rPr>
          <w:sz w:val="20"/>
          <w:szCs w:val="20"/>
        </w:rPr>
        <w:t>Block 1</w:t>
      </w:r>
      <w:r w:rsidR="0096509C">
        <w:rPr>
          <w:sz w:val="20"/>
          <w:szCs w:val="20"/>
        </w:rPr>
        <w:t xml:space="preserve"> - </w:t>
      </w:r>
      <w:r w:rsidR="0099235C">
        <w:rPr>
          <w:sz w:val="20"/>
          <w:szCs w:val="20"/>
          <w:u w:val="single"/>
        </w:rPr>
        <w:t>Fall</w:t>
      </w:r>
      <w:r w:rsidR="00AA2E49" w:rsidRPr="007D1661">
        <w:rPr>
          <w:sz w:val="20"/>
          <w:szCs w:val="20"/>
          <w:u w:val="single"/>
        </w:rPr>
        <w:t xml:space="preserve"> </w:t>
      </w:r>
      <w:r w:rsidR="0096509C" w:rsidRPr="007D1661">
        <w:rPr>
          <w:sz w:val="20"/>
          <w:szCs w:val="20"/>
          <w:u w:val="single"/>
        </w:rPr>
        <w:t>Only</w:t>
      </w:r>
      <w:r w:rsidR="0096509C">
        <w:rPr>
          <w:sz w:val="20"/>
          <w:szCs w:val="20"/>
        </w:rPr>
        <w:t xml:space="preserve"> </w:t>
      </w:r>
      <w:r w:rsidR="00AA2E49" w:rsidRPr="00DF2278">
        <w:rPr>
          <w:sz w:val="16"/>
          <w:szCs w:val="16"/>
        </w:rPr>
        <w:t>(</w:t>
      </w:r>
      <w:r w:rsidR="00331FC6" w:rsidRPr="00DF2278">
        <w:rPr>
          <w:sz w:val="16"/>
          <w:szCs w:val="16"/>
        </w:rPr>
        <w:t>EDUC-</w:t>
      </w:r>
      <w:r w:rsidR="0096509C">
        <w:rPr>
          <w:sz w:val="16"/>
          <w:szCs w:val="16"/>
        </w:rPr>
        <w:t xml:space="preserve">M </w:t>
      </w:r>
      <w:r w:rsidR="00A64BDF">
        <w:rPr>
          <w:sz w:val="16"/>
          <w:szCs w:val="16"/>
        </w:rPr>
        <w:t>432,</w:t>
      </w:r>
      <w:r w:rsidR="0096509C">
        <w:rPr>
          <w:sz w:val="16"/>
          <w:szCs w:val="16"/>
        </w:rPr>
        <w:t>EDUC-M 30</w:t>
      </w:r>
      <w:r w:rsidR="00A64BDF">
        <w:rPr>
          <w:sz w:val="16"/>
          <w:szCs w:val="16"/>
        </w:rPr>
        <w:t>3</w:t>
      </w:r>
      <w:r w:rsidR="0096509C">
        <w:rPr>
          <w:sz w:val="16"/>
          <w:szCs w:val="16"/>
        </w:rPr>
        <w:t>, EDUC-</w:t>
      </w:r>
      <w:r w:rsidR="001F5F7C">
        <w:rPr>
          <w:sz w:val="16"/>
          <w:szCs w:val="16"/>
        </w:rPr>
        <w:t>M</w:t>
      </w:r>
      <w:r w:rsidR="0096509C">
        <w:rPr>
          <w:sz w:val="16"/>
          <w:szCs w:val="16"/>
        </w:rPr>
        <w:t xml:space="preserve"> 469</w:t>
      </w:r>
      <w:r w:rsidR="008A36B2">
        <w:rPr>
          <w:sz w:val="16"/>
          <w:szCs w:val="16"/>
        </w:rPr>
        <w:t xml:space="preserve">, </w:t>
      </w:r>
      <w:r w:rsidR="00A64BDF">
        <w:rPr>
          <w:sz w:val="16"/>
          <w:szCs w:val="16"/>
        </w:rPr>
        <w:t xml:space="preserve"> </w:t>
      </w:r>
      <w:r w:rsidR="008A36B2">
        <w:rPr>
          <w:sz w:val="16"/>
          <w:szCs w:val="16"/>
        </w:rPr>
        <w:br/>
        <w:t xml:space="preserve"> </w:t>
      </w:r>
      <w:r w:rsidR="008A36B2">
        <w:rPr>
          <w:sz w:val="16"/>
          <w:szCs w:val="16"/>
        </w:rPr>
        <w:tab/>
      </w:r>
      <w:r w:rsidR="008A36B2">
        <w:rPr>
          <w:sz w:val="16"/>
          <w:szCs w:val="16"/>
        </w:rPr>
        <w:tab/>
      </w:r>
      <w:r w:rsidR="00A64BDF">
        <w:rPr>
          <w:sz w:val="16"/>
          <w:szCs w:val="16"/>
        </w:rPr>
        <w:t>EDUC-S 303</w:t>
      </w:r>
      <w:r w:rsidR="00331FC6" w:rsidRPr="00DF2278">
        <w:rPr>
          <w:sz w:val="16"/>
          <w:szCs w:val="16"/>
        </w:rPr>
        <w:t>)</w:t>
      </w:r>
      <w:r w:rsidR="0096509C">
        <w:rPr>
          <w:sz w:val="16"/>
          <w:szCs w:val="16"/>
        </w:rPr>
        <w:t xml:space="preserve">, </w:t>
      </w:r>
      <w:r w:rsidR="00A64BDF">
        <w:rPr>
          <w:sz w:val="16"/>
          <w:szCs w:val="16"/>
        </w:rPr>
        <w:t>9</w:t>
      </w:r>
      <w:r w:rsidR="0096509C">
        <w:rPr>
          <w:sz w:val="16"/>
          <w:szCs w:val="16"/>
        </w:rPr>
        <w:t xml:space="preserve"> credits</w:t>
      </w:r>
      <w:r w:rsidR="00331FC6" w:rsidRPr="00B07296">
        <w:rPr>
          <w:sz w:val="20"/>
          <w:szCs w:val="20"/>
        </w:rPr>
        <w:br/>
        <w:t>____ Block 2</w:t>
      </w:r>
      <w:r w:rsidR="0096509C">
        <w:rPr>
          <w:sz w:val="20"/>
          <w:szCs w:val="20"/>
        </w:rPr>
        <w:t xml:space="preserve"> – </w:t>
      </w:r>
      <w:r w:rsidR="0099235C">
        <w:rPr>
          <w:sz w:val="20"/>
          <w:szCs w:val="20"/>
          <w:u w:val="single"/>
        </w:rPr>
        <w:t>Spring</w:t>
      </w:r>
      <w:r w:rsidR="0096509C" w:rsidRPr="007D1661">
        <w:rPr>
          <w:sz w:val="20"/>
          <w:szCs w:val="20"/>
          <w:u w:val="single"/>
        </w:rPr>
        <w:t xml:space="preserve"> Only</w:t>
      </w:r>
      <w:r w:rsidR="00331FC6" w:rsidRPr="00B07296">
        <w:rPr>
          <w:sz w:val="20"/>
          <w:szCs w:val="20"/>
        </w:rPr>
        <w:t xml:space="preserve"> </w:t>
      </w:r>
      <w:r w:rsidR="00331FC6" w:rsidRPr="00DF2278">
        <w:rPr>
          <w:sz w:val="16"/>
          <w:szCs w:val="16"/>
        </w:rPr>
        <w:t>(</w:t>
      </w:r>
      <w:r w:rsidR="0096509C">
        <w:rPr>
          <w:sz w:val="16"/>
          <w:szCs w:val="16"/>
        </w:rPr>
        <w:t>EDUC-M 4</w:t>
      </w:r>
      <w:r w:rsidR="00A64BDF">
        <w:rPr>
          <w:sz w:val="16"/>
          <w:szCs w:val="16"/>
        </w:rPr>
        <w:t>45</w:t>
      </w:r>
      <w:r w:rsidR="0096509C">
        <w:rPr>
          <w:sz w:val="16"/>
          <w:szCs w:val="16"/>
        </w:rPr>
        <w:t>, EDUC-</w:t>
      </w:r>
      <w:r w:rsidR="0099235C">
        <w:rPr>
          <w:sz w:val="16"/>
          <w:szCs w:val="16"/>
        </w:rPr>
        <w:t>M</w:t>
      </w:r>
      <w:r w:rsidR="0096509C">
        <w:rPr>
          <w:sz w:val="16"/>
          <w:szCs w:val="16"/>
        </w:rPr>
        <w:t xml:space="preserve"> 40</w:t>
      </w:r>
      <w:r w:rsidR="00A64BDF">
        <w:rPr>
          <w:sz w:val="16"/>
          <w:szCs w:val="16"/>
        </w:rPr>
        <w:t>3)</w:t>
      </w:r>
      <w:r w:rsidR="00A64BDF" w:rsidRPr="00A64BDF">
        <w:rPr>
          <w:noProof/>
          <w:sz w:val="20"/>
          <w:szCs w:val="20"/>
        </w:rPr>
        <w:t xml:space="preserve"> </w:t>
      </w:r>
      <w:r w:rsidR="0096509C">
        <w:rPr>
          <w:sz w:val="16"/>
          <w:szCs w:val="16"/>
        </w:rPr>
        <w:t xml:space="preserve">, </w:t>
      </w:r>
      <w:r w:rsidR="008A36B2">
        <w:rPr>
          <w:sz w:val="16"/>
          <w:szCs w:val="16"/>
        </w:rPr>
        <w:t>5 credits</w:t>
      </w:r>
      <w:r w:rsidR="00331FC6" w:rsidRPr="00B07296">
        <w:rPr>
          <w:sz w:val="20"/>
          <w:szCs w:val="20"/>
        </w:rPr>
        <w:br/>
      </w:r>
      <w:r w:rsidR="00793440" w:rsidRPr="00B07296">
        <w:rPr>
          <w:sz w:val="20"/>
          <w:szCs w:val="20"/>
        </w:rPr>
        <w:t xml:space="preserve">____ Block </w:t>
      </w:r>
      <w:r w:rsidR="00793440">
        <w:rPr>
          <w:sz w:val="20"/>
          <w:szCs w:val="20"/>
        </w:rPr>
        <w:t>3</w:t>
      </w:r>
      <w:r w:rsidR="00793440" w:rsidRPr="00B07296">
        <w:rPr>
          <w:sz w:val="20"/>
          <w:szCs w:val="20"/>
        </w:rPr>
        <w:t xml:space="preserve">: Student Teaching </w:t>
      </w:r>
      <w:r w:rsidR="00793440" w:rsidRPr="00DF2278">
        <w:rPr>
          <w:sz w:val="16"/>
          <w:szCs w:val="16"/>
        </w:rPr>
        <w:t>(</w:t>
      </w:r>
      <w:r w:rsidR="00793440">
        <w:rPr>
          <w:sz w:val="16"/>
          <w:szCs w:val="16"/>
        </w:rPr>
        <w:t>EDUC-M 420, EDUC-M 482)</w:t>
      </w:r>
      <w:r w:rsidR="00793440" w:rsidRPr="00A64BDF">
        <w:rPr>
          <w:noProof/>
          <w:sz w:val="20"/>
          <w:szCs w:val="20"/>
        </w:rPr>
        <w:t xml:space="preserve"> </w:t>
      </w:r>
      <w:r w:rsidR="00793440">
        <w:rPr>
          <w:sz w:val="16"/>
          <w:szCs w:val="16"/>
        </w:rPr>
        <w:t xml:space="preserve">, 13 </w:t>
      </w:r>
      <w:r w:rsidR="008A36B2">
        <w:rPr>
          <w:sz w:val="16"/>
          <w:szCs w:val="16"/>
        </w:rPr>
        <w:br/>
        <w:t xml:space="preserve">   </w:t>
      </w:r>
      <w:r w:rsidR="008A36B2">
        <w:rPr>
          <w:sz w:val="16"/>
          <w:szCs w:val="16"/>
        </w:rPr>
        <w:tab/>
      </w:r>
      <w:r w:rsidR="008A36B2">
        <w:rPr>
          <w:sz w:val="16"/>
          <w:szCs w:val="16"/>
        </w:rPr>
        <w:tab/>
      </w:r>
      <w:r w:rsidR="00793440">
        <w:rPr>
          <w:sz w:val="16"/>
          <w:szCs w:val="16"/>
        </w:rPr>
        <w:t>credits</w:t>
      </w:r>
      <w:r w:rsidR="00FB453D">
        <w:rPr>
          <w:sz w:val="20"/>
          <w:szCs w:val="20"/>
        </w:rPr>
        <w:br/>
      </w:r>
      <w:r w:rsidR="00FB453D">
        <w:rPr>
          <w:sz w:val="16"/>
          <w:szCs w:val="16"/>
        </w:rPr>
        <w:t xml:space="preserve">PLEASE NOTE: Block and Student Teaching registration codes are found on the SoE website under Academic Advising.  </w:t>
      </w:r>
    </w:p>
    <w:p w14:paraId="42BAA7CE" w14:textId="6FB62F10" w:rsidR="002C26C4" w:rsidRDefault="001A7D85" w:rsidP="002C26C4">
      <w:pPr>
        <w:jc w:val="center"/>
        <w:rPr>
          <w:b/>
          <w:bCs/>
          <w:sz w:val="20"/>
          <w:szCs w:val="20"/>
        </w:rPr>
      </w:pPr>
      <w:r w:rsidRPr="00B07296">
        <w:rPr>
          <w:b/>
          <w:bCs/>
          <w:sz w:val="20"/>
          <w:szCs w:val="20"/>
        </w:rPr>
        <w:t xml:space="preserve">PART III </w:t>
      </w:r>
      <w:r w:rsidR="002C26C4">
        <w:rPr>
          <w:b/>
          <w:bCs/>
          <w:sz w:val="20"/>
          <w:szCs w:val="20"/>
        </w:rPr>
        <w:t>(</w:t>
      </w:r>
      <w:r w:rsidR="00274ABB">
        <w:rPr>
          <w:b/>
          <w:bCs/>
          <w:sz w:val="20"/>
          <w:szCs w:val="20"/>
        </w:rPr>
        <w:t>Spanish</w:t>
      </w:r>
      <w:r w:rsidR="002C26C4">
        <w:rPr>
          <w:b/>
          <w:bCs/>
          <w:sz w:val="20"/>
          <w:szCs w:val="20"/>
        </w:rPr>
        <w:t xml:space="preserve"> Content</w:t>
      </w:r>
      <w:r w:rsidR="002C26C4" w:rsidRPr="00B07296">
        <w:rPr>
          <w:b/>
          <w:bCs/>
          <w:sz w:val="20"/>
          <w:szCs w:val="20"/>
        </w:rPr>
        <w:t>)</w:t>
      </w:r>
    </w:p>
    <w:p w14:paraId="6B87A923" w14:textId="77777777" w:rsidR="00264EA0" w:rsidRDefault="00264EA0" w:rsidP="00FB453D">
      <w:pPr>
        <w:rPr>
          <w:b/>
          <w:bCs/>
          <w:sz w:val="20"/>
          <w:szCs w:val="20"/>
        </w:rPr>
        <w:sectPr w:rsidR="00264EA0" w:rsidSect="008A36B2">
          <w:type w:val="continuous"/>
          <w:pgSz w:w="12240" w:h="15840"/>
          <w:pgMar w:top="1152" w:right="1008" w:bottom="1008" w:left="1008" w:header="720" w:footer="720" w:gutter="0"/>
          <w:cols w:space="720"/>
          <w:docGrid w:linePitch="360"/>
        </w:sectPr>
      </w:pPr>
    </w:p>
    <w:p w14:paraId="4804399B" w14:textId="47B860A2" w:rsidR="002C26C4" w:rsidRDefault="00A64BDF" w:rsidP="00FB453D">
      <w:pPr>
        <w:rPr>
          <w:b/>
          <w:bCs/>
          <w:sz w:val="20"/>
          <w:szCs w:val="20"/>
        </w:rPr>
      </w:pPr>
      <w:r>
        <w:rPr>
          <w:b/>
          <w:bCs/>
          <w:sz w:val="20"/>
          <w:szCs w:val="20"/>
        </w:rPr>
        <w:t>200-Level Requirement</w:t>
      </w:r>
      <w:r w:rsidR="002C26C4">
        <w:rPr>
          <w:b/>
          <w:bCs/>
          <w:sz w:val="20"/>
          <w:szCs w:val="20"/>
        </w:rPr>
        <w:t>:</w:t>
      </w:r>
    </w:p>
    <w:p w14:paraId="3E12E14A" w14:textId="594B42D3" w:rsidR="00142250" w:rsidRDefault="002C26C4" w:rsidP="00A64BDF">
      <w:pPr>
        <w:rPr>
          <w:sz w:val="20"/>
          <w:szCs w:val="20"/>
        </w:rPr>
      </w:pPr>
      <w:r w:rsidRPr="002C26C4">
        <w:rPr>
          <w:sz w:val="20"/>
          <w:szCs w:val="20"/>
        </w:rPr>
        <w:t xml:space="preserve">____ </w:t>
      </w:r>
      <w:r w:rsidR="00A64BDF">
        <w:rPr>
          <w:sz w:val="20"/>
          <w:szCs w:val="20"/>
        </w:rPr>
        <w:t>HISP-S 250</w:t>
      </w:r>
      <w:r w:rsidR="00793440">
        <w:rPr>
          <w:sz w:val="20"/>
          <w:szCs w:val="20"/>
        </w:rPr>
        <w:t xml:space="preserve"> or HISP-S 251</w:t>
      </w:r>
      <w:r w:rsidRPr="002C26C4">
        <w:rPr>
          <w:sz w:val="20"/>
          <w:szCs w:val="20"/>
        </w:rPr>
        <w:br/>
        <w:t xml:space="preserve">____ </w:t>
      </w:r>
      <w:r w:rsidR="00A64BDF">
        <w:rPr>
          <w:sz w:val="20"/>
          <w:szCs w:val="20"/>
        </w:rPr>
        <w:t>HISP-S 280</w:t>
      </w:r>
      <w:r w:rsidR="00793440">
        <w:rPr>
          <w:sz w:val="20"/>
          <w:szCs w:val="20"/>
        </w:rPr>
        <w:t xml:space="preserve"> or HISP</w:t>
      </w:r>
      <w:r w:rsidR="00F22265">
        <w:rPr>
          <w:sz w:val="20"/>
          <w:szCs w:val="20"/>
        </w:rPr>
        <w:t>-S 281</w:t>
      </w:r>
    </w:p>
    <w:p w14:paraId="2F22B834" w14:textId="3141A2E4" w:rsidR="00A64BDF" w:rsidRDefault="00A64BDF" w:rsidP="00A64BDF">
      <w:pPr>
        <w:rPr>
          <w:b/>
          <w:bCs/>
          <w:sz w:val="20"/>
          <w:szCs w:val="20"/>
        </w:rPr>
      </w:pPr>
      <w:r>
        <w:rPr>
          <w:b/>
          <w:bCs/>
          <w:sz w:val="20"/>
          <w:szCs w:val="20"/>
        </w:rPr>
        <w:t>Language &amp; Linguistics:</w:t>
      </w:r>
    </w:p>
    <w:p w14:paraId="211CB8A7" w14:textId="60A5757B" w:rsidR="005224D7" w:rsidRDefault="005224D7" w:rsidP="005224D7">
      <w:pPr>
        <w:rPr>
          <w:sz w:val="20"/>
          <w:szCs w:val="20"/>
        </w:rPr>
      </w:pPr>
      <w:r w:rsidRPr="002C26C4">
        <w:rPr>
          <w:sz w:val="20"/>
          <w:szCs w:val="20"/>
        </w:rPr>
        <w:t xml:space="preserve">____ </w:t>
      </w:r>
      <w:r w:rsidR="00A64BDF">
        <w:rPr>
          <w:sz w:val="20"/>
          <w:szCs w:val="20"/>
        </w:rPr>
        <w:t>HISP-S 308</w:t>
      </w:r>
      <w:r w:rsidR="00F22265">
        <w:rPr>
          <w:sz w:val="20"/>
          <w:szCs w:val="20"/>
        </w:rPr>
        <w:t xml:space="preserve"> or HISP-S 309</w:t>
      </w:r>
      <w:r w:rsidR="00931C40">
        <w:rPr>
          <w:sz w:val="16"/>
          <w:szCs w:val="16"/>
        </w:rPr>
        <w:br/>
      </w:r>
      <w:r w:rsidRPr="002C26C4">
        <w:rPr>
          <w:sz w:val="20"/>
          <w:szCs w:val="20"/>
        </w:rPr>
        <w:t xml:space="preserve">____ </w:t>
      </w:r>
      <w:r w:rsidR="00A64BDF">
        <w:rPr>
          <w:sz w:val="20"/>
          <w:szCs w:val="20"/>
        </w:rPr>
        <w:t>HISP-S 326</w:t>
      </w:r>
      <w:r>
        <w:rPr>
          <w:sz w:val="20"/>
          <w:szCs w:val="20"/>
        </w:rPr>
        <w:br/>
      </w:r>
      <w:r w:rsidRPr="002C26C4">
        <w:rPr>
          <w:sz w:val="20"/>
          <w:szCs w:val="20"/>
        </w:rPr>
        <w:t xml:space="preserve">____ </w:t>
      </w:r>
      <w:r w:rsidR="00A64BDF">
        <w:rPr>
          <w:sz w:val="20"/>
          <w:szCs w:val="20"/>
        </w:rPr>
        <w:t>HISP-S 425</w:t>
      </w:r>
      <w:r w:rsidR="00A64BDF">
        <w:rPr>
          <w:sz w:val="20"/>
          <w:szCs w:val="20"/>
        </w:rPr>
        <w:br/>
      </w:r>
      <w:r w:rsidR="002C26C4">
        <w:rPr>
          <w:sz w:val="20"/>
          <w:szCs w:val="20"/>
        </w:rPr>
        <w:t xml:space="preserve">____ </w:t>
      </w:r>
      <w:r w:rsidR="00A64BDF">
        <w:rPr>
          <w:sz w:val="20"/>
          <w:szCs w:val="20"/>
        </w:rPr>
        <w:t>HISP-S 429</w:t>
      </w:r>
      <w:r w:rsidR="00F22265">
        <w:rPr>
          <w:sz w:val="20"/>
          <w:szCs w:val="20"/>
        </w:rPr>
        <w:t>, HISP-S 430, or HISP-S 431</w:t>
      </w:r>
    </w:p>
    <w:p w14:paraId="2F4483AF" w14:textId="0099DD01" w:rsidR="00142250" w:rsidRDefault="00142250" w:rsidP="00142250">
      <w:pPr>
        <w:rPr>
          <w:b/>
          <w:bCs/>
          <w:sz w:val="20"/>
          <w:szCs w:val="20"/>
        </w:rPr>
      </w:pPr>
      <w:r>
        <w:rPr>
          <w:b/>
          <w:bCs/>
          <w:sz w:val="20"/>
          <w:szCs w:val="20"/>
        </w:rPr>
        <w:t>Literature:</w:t>
      </w:r>
    </w:p>
    <w:p w14:paraId="3E9062D2" w14:textId="141199E6" w:rsidR="00142250" w:rsidRDefault="00142250" w:rsidP="00142250">
      <w:pPr>
        <w:rPr>
          <w:b/>
          <w:bCs/>
          <w:sz w:val="20"/>
          <w:szCs w:val="20"/>
        </w:rPr>
      </w:pPr>
      <w:r w:rsidRPr="002C26C4">
        <w:rPr>
          <w:sz w:val="20"/>
          <w:szCs w:val="20"/>
        </w:rPr>
        <w:t xml:space="preserve">____ </w:t>
      </w:r>
      <w:r>
        <w:rPr>
          <w:sz w:val="20"/>
          <w:szCs w:val="20"/>
        </w:rPr>
        <w:t>HISP-S 328</w:t>
      </w:r>
      <w:r w:rsidR="005224D7">
        <w:rPr>
          <w:sz w:val="20"/>
          <w:szCs w:val="20"/>
        </w:rPr>
        <w:br/>
        <w:t xml:space="preserve">____ </w:t>
      </w:r>
      <w:r>
        <w:rPr>
          <w:sz w:val="20"/>
          <w:szCs w:val="20"/>
        </w:rPr>
        <w:t>HISP-S 334</w:t>
      </w:r>
      <w:r>
        <w:rPr>
          <w:sz w:val="20"/>
          <w:szCs w:val="20"/>
        </w:rPr>
        <w:br/>
      </w:r>
      <w:r w:rsidR="005224D7">
        <w:rPr>
          <w:sz w:val="20"/>
          <w:szCs w:val="20"/>
        </w:rPr>
        <w:t xml:space="preserve">____ </w:t>
      </w:r>
      <w:r>
        <w:rPr>
          <w:sz w:val="20"/>
          <w:szCs w:val="20"/>
        </w:rPr>
        <w:t xml:space="preserve">Spanish literature course 400+: </w:t>
      </w:r>
      <w:r w:rsidR="005224D7">
        <w:rPr>
          <w:sz w:val="20"/>
          <w:szCs w:val="20"/>
        </w:rPr>
        <w:t>_____________</w:t>
      </w:r>
      <w:r w:rsidR="005224D7">
        <w:rPr>
          <w:sz w:val="20"/>
          <w:szCs w:val="20"/>
        </w:rPr>
        <w:br/>
      </w:r>
      <w:r>
        <w:rPr>
          <w:b/>
          <w:bCs/>
          <w:sz w:val="20"/>
          <w:szCs w:val="20"/>
        </w:rPr>
        <w:t>Culture &amp; Civilization:</w:t>
      </w:r>
    </w:p>
    <w:p w14:paraId="78B858CD" w14:textId="3392EF2C" w:rsidR="00142250" w:rsidRDefault="00142250" w:rsidP="00142250">
      <w:pPr>
        <w:rPr>
          <w:sz w:val="20"/>
          <w:szCs w:val="20"/>
        </w:rPr>
      </w:pPr>
      <w:r w:rsidRPr="002C26C4">
        <w:rPr>
          <w:sz w:val="20"/>
          <w:szCs w:val="20"/>
        </w:rPr>
        <w:t xml:space="preserve">____ </w:t>
      </w:r>
      <w:r>
        <w:rPr>
          <w:sz w:val="20"/>
          <w:szCs w:val="20"/>
        </w:rPr>
        <w:t>HISP-S 324</w:t>
      </w:r>
      <w:r w:rsidRPr="002C26C4">
        <w:rPr>
          <w:sz w:val="20"/>
          <w:szCs w:val="20"/>
        </w:rPr>
        <w:br/>
        <w:t xml:space="preserve">____ </w:t>
      </w:r>
      <w:r>
        <w:rPr>
          <w:sz w:val="20"/>
          <w:szCs w:val="20"/>
        </w:rPr>
        <w:t>HISP-S 41</w:t>
      </w:r>
      <w:r w:rsidR="008A36B2">
        <w:rPr>
          <w:sz w:val="20"/>
          <w:szCs w:val="20"/>
        </w:rPr>
        <w:t>, HISP-S</w:t>
      </w:r>
      <w:r>
        <w:rPr>
          <w:sz w:val="20"/>
          <w:szCs w:val="20"/>
        </w:rPr>
        <w:t xml:space="preserve"> 412</w:t>
      </w:r>
      <w:r w:rsidR="008A36B2">
        <w:rPr>
          <w:sz w:val="20"/>
          <w:szCs w:val="20"/>
        </w:rPr>
        <w:t>,</w:t>
      </w:r>
      <w:r>
        <w:rPr>
          <w:sz w:val="20"/>
          <w:szCs w:val="20"/>
        </w:rPr>
        <w:t xml:space="preserve"> or</w:t>
      </w:r>
      <w:r w:rsidR="008A36B2">
        <w:rPr>
          <w:sz w:val="20"/>
          <w:szCs w:val="20"/>
        </w:rPr>
        <w:t xml:space="preserve"> HISP-S </w:t>
      </w:r>
      <w:r>
        <w:rPr>
          <w:sz w:val="20"/>
          <w:szCs w:val="20"/>
        </w:rPr>
        <w:t>413</w:t>
      </w:r>
    </w:p>
    <w:p w14:paraId="03F18C9A" w14:textId="61DCE88C" w:rsidR="00CE4E34" w:rsidRPr="00CE4E34" w:rsidRDefault="00CE4E34" w:rsidP="002C26C4">
      <w:pPr>
        <w:rPr>
          <w:sz w:val="20"/>
          <w:szCs w:val="20"/>
        </w:rPr>
        <w:sectPr w:rsidR="00CE4E34" w:rsidRPr="00CE4E34" w:rsidSect="008A36B2">
          <w:type w:val="continuous"/>
          <w:pgSz w:w="12240" w:h="15840"/>
          <w:pgMar w:top="1152" w:right="1008" w:bottom="1008" w:left="1008" w:header="720" w:footer="720" w:gutter="0"/>
          <w:cols w:num="2" w:space="720"/>
          <w:docGrid w:linePitch="360"/>
        </w:sectPr>
      </w:pPr>
      <w:r>
        <w:rPr>
          <w:sz w:val="20"/>
          <w:szCs w:val="20"/>
        </w:rPr>
        <w:br/>
      </w:r>
    </w:p>
    <w:p w14:paraId="4184ACE7" w14:textId="7B2472AC" w:rsidR="00264EA0" w:rsidRPr="00B26CDA" w:rsidRDefault="00931C40" w:rsidP="00931C40">
      <w:pPr>
        <w:rPr>
          <w:b/>
          <w:bCs/>
          <w:sz w:val="16"/>
          <w:szCs w:val="16"/>
        </w:rPr>
      </w:pPr>
      <w:r>
        <w:rPr>
          <w:b/>
          <w:bCs/>
          <w:sz w:val="16"/>
          <w:szCs w:val="16"/>
        </w:rPr>
        <w:t>Please note</w:t>
      </w:r>
      <w:r>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Pr>
          <w:b/>
          <w:bCs/>
          <w:sz w:val="16"/>
          <w:szCs w:val="16"/>
        </w:rPr>
        <w:t xml:space="preserve">The School of Education recommends using this as a tool in conjunction with </w:t>
      </w:r>
      <w:hyperlink r:id="rId12" w:history="1">
        <w:r>
          <w:rPr>
            <w:rStyle w:val="Hyperlink"/>
            <w:b/>
            <w:bCs/>
            <w:sz w:val="16"/>
            <w:szCs w:val="16"/>
          </w:rPr>
          <w:t>program sheets</w:t>
        </w:r>
      </w:hyperlink>
      <w:r>
        <w:rPr>
          <w:b/>
          <w:bCs/>
          <w:sz w:val="16"/>
          <w:szCs w:val="16"/>
        </w:rPr>
        <w:t xml:space="preserve">, </w:t>
      </w:r>
      <w:hyperlink r:id="rId13" w:history="1">
        <w:r>
          <w:rPr>
            <w:rStyle w:val="Hyperlink"/>
            <w:b/>
            <w:bCs/>
            <w:sz w:val="16"/>
            <w:szCs w:val="16"/>
          </w:rPr>
          <w:t>academic degree maps</w:t>
        </w:r>
      </w:hyperlink>
      <w:r>
        <w:rPr>
          <w:b/>
          <w:bCs/>
          <w:sz w:val="16"/>
          <w:szCs w:val="16"/>
        </w:rPr>
        <w:t xml:space="preserve">, </w:t>
      </w:r>
      <w:hyperlink r:id="rId14" w:history="1">
        <w:r>
          <w:rPr>
            <w:rStyle w:val="Hyperlink"/>
            <w:b/>
            <w:bCs/>
            <w:sz w:val="16"/>
            <w:szCs w:val="16"/>
          </w:rPr>
          <w:t>your AAR</w:t>
        </w:r>
      </w:hyperlink>
      <w:r>
        <w:rPr>
          <w:b/>
          <w:bCs/>
          <w:sz w:val="16"/>
          <w:szCs w:val="16"/>
        </w:rPr>
        <w:t xml:space="preserve">, and in conjunction with </w:t>
      </w:r>
      <w:hyperlink r:id="rId15" w:history="1">
        <w:r>
          <w:rPr>
            <w:rStyle w:val="Hyperlink"/>
            <w:b/>
            <w:bCs/>
            <w:sz w:val="16"/>
            <w:szCs w:val="16"/>
          </w:rPr>
          <w:t>participatory advising with an Academic Advisor</w:t>
        </w:r>
      </w:hyperlink>
      <w:r>
        <w:rPr>
          <w:b/>
          <w:bCs/>
          <w:sz w:val="16"/>
          <w:szCs w:val="16"/>
        </w:rPr>
        <w:t xml:space="preserve">.  Please note that on your respective </w:t>
      </w:r>
      <w:hyperlink r:id="rId16" w:history="1">
        <w:r>
          <w:rPr>
            <w:rStyle w:val="Hyperlink"/>
            <w:b/>
            <w:bCs/>
            <w:sz w:val="16"/>
            <w:szCs w:val="16"/>
          </w:rPr>
          <w:t>program sheet</w:t>
        </w:r>
      </w:hyperlink>
      <w:r>
        <w:rPr>
          <w:b/>
          <w:bCs/>
          <w:sz w:val="16"/>
          <w:szCs w:val="16"/>
        </w:rPr>
        <w:t xml:space="preserve"> of specific </w:t>
      </w:r>
      <w:r>
        <w:rPr>
          <w:b/>
          <w:bCs/>
          <w:sz w:val="16"/>
          <w:szCs w:val="16"/>
          <w:u w:val="single"/>
        </w:rPr>
        <w:t>GPA requirements</w:t>
      </w:r>
      <w:r>
        <w:rPr>
          <w:b/>
          <w:bCs/>
          <w:sz w:val="16"/>
          <w:szCs w:val="16"/>
        </w:rPr>
        <w:t xml:space="preserve"> for courses and/or sections.</w:t>
      </w:r>
    </w:p>
    <w:sectPr w:rsidR="00264EA0" w:rsidRPr="00B26CDA" w:rsidSect="008A36B2">
      <w:type w:val="continuous"/>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EE90" w14:textId="77777777" w:rsidR="008627AE" w:rsidRDefault="008627AE" w:rsidP="003A3EB4">
      <w:pPr>
        <w:spacing w:after="0" w:line="240" w:lineRule="auto"/>
      </w:pPr>
      <w:r>
        <w:separator/>
      </w:r>
    </w:p>
  </w:endnote>
  <w:endnote w:type="continuationSeparator" w:id="0">
    <w:p w14:paraId="3934E885" w14:textId="77777777" w:rsidR="008627AE" w:rsidRDefault="008627AE" w:rsidP="003A3EB4">
      <w:pPr>
        <w:spacing w:after="0" w:line="240" w:lineRule="auto"/>
      </w:pPr>
      <w:r>
        <w:continuationSeparator/>
      </w:r>
    </w:p>
  </w:endnote>
  <w:endnote w:type="continuationNotice" w:id="1">
    <w:p w14:paraId="606A7087" w14:textId="77777777" w:rsidR="00411040" w:rsidRDefault="00411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3FB0C42F" w:rsidR="003A3EB4" w:rsidRDefault="003A3EB4" w:rsidP="003A3EB4">
    <w:pPr>
      <w:pStyle w:val="Footer"/>
      <w:jc w:val="right"/>
    </w:pPr>
    <w:r>
      <w:t>202</w:t>
    </w:r>
    <w:r w:rsidR="008714CE">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FAE2" w14:textId="77777777" w:rsidR="008627AE" w:rsidRDefault="008627AE" w:rsidP="003A3EB4">
      <w:pPr>
        <w:spacing w:after="0" w:line="240" w:lineRule="auto"/>
      </w:pPr>
      <w:r>
        <w:separator/>
      </w:r>
    </w:p>
  </w:footnote>
  <w:footnote w:type="continuationSeparator" w:id="0">
    <w:p w14:paraId="4B6AB85C" w14:textId="77777777" w:rsidR="008627AE" w:rsidRDefault="008627AE" w:rsidP="003A3EB4">
      <w:pPr>
        <w:spacing w:after="0" w:line="240" w:lineRule="auto"/>
      </w:pPr>
      <w:r>
        <w:continuationSeparator/>
      </w:r>
    </w:p>
  </w:footnote>
  <w:footnote w:type="continuationNotice" w:id="1">
    <w:p w14:paraId="7E2C482E" w14:textId="77777777" w:rsidR="00411040" w:rsidRDefault="004110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8B07" w14:textId="77777777" w:rsidR="008A36B2" w:rsidRDefault="008A36B2" w:rsidP="008A36B2">
    <w:pPr>
      <w:pStyle w:val="Header"/>
      <w:jc w:val="right"/>
    </w:pPr>
    <w:r>
      <w:rPr>
        <w:noProof/>
      </w:rPr>
      <w:drawing>
        <wp:anchor distT="0" distB="0" distL="114300" distR="114300" simplePos="0" relativeHeight="251658240" behindDoc="1" locked="0" layoutInCell="1" allowOverlap="1" wp14:anchorId="517E0197" wp14:editId="6A0FDCB6">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D9330AB" wp14:editId="12BF084F">
          <wp:simplePos x="0" y="0"/>
          <wp:positionH relativeFrom="column">
            <wp:posOffset>-82891</wp:posOffset>
          </wp:positionH>
          <wp:positionV relativeFrom="paragraph">
            <wp:posOffset>-329091</wp:posOffset>
          </wp:positionV>
          <wp:extent cx="2661313" cy="487697"/>
          <wp:effectExtent l="0" t="0" r="0" b="7620"/>
          <wp:wrapNone/>
          <wp:docPr id="4" name="Picture 4"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47559E3A" w14:textId="77777777" w:rsidR="008A36B2" w:rsidRDefault="008A3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572EA"/>
    <w:rsid w:val="00071E39"/>
    <w:rsid w:val="00100451"/>
    <w:rsid w:val="00102781"/>
    <w:rsid w:val="001421FF"/>
    <w:rsid w:val="00142250"/>
    <w:rsid w:val="001A7D85"/>
    <w:rsid w:val="001F5F7C"/>
    <w:rsid w:val="00212AA6"/>
    <w:rsid w:val="00264EA0"/>
    <w:rsid w:val="00274ABB"/>
    <w:rsid w:val="002C26C4"/>
    <w:rsid w:val="00331FC6"/>
    <w:rsid w:val="003A3EB4"/>
    <w:rsid w:val="00411040"/>
    <w:rsid w:val="005224D7"/>
    <w:rsid w:val="005233E3"/>
    <w:rsid w:val="0052562F"/>
    <w:rsid w:val="00534AE7"/>
    <w:rsid w:val="00545D98"/>
    <w:rsid w:val="006036D7"/>
    <w:rsid w:val="006C30BA"/>
    <w:rsid w:val="006F5A1A"/>
    <w:rsid w:val="007458C1"/>
    <w:rsid w:val="0076325A"/>
    <w:rsid w:val="00793440"/>
    <w:rsid w:val="007C15A1"/>
    <w:rsid w:val="007D1661"/>
    <w:rsid w:val="0083483C"/>
    <w:rsid w:val="00842CF0"/>
    <w:rsid w:val="008627AE"/>
    <w:rsid w:val="008714CE"/>
    <w:rsid w:val="008A36B2"/>
    <w:rsid w:val="00931C40"/>
    <w:rsid w:val="0096509C"/>
    <w:rsid w:val="00966F68"/>
    <w:rsid w:val="0099235C"/>
    <w:rsid w:val="009B6F80"/>
    <w:rsid w:val="00A64BDF"/>
    <w:rsid w:val="00AA2E49"/>
    <w:rsid w:val="00B07296"/>
    <w:rsid w:val="00B15E98"/>
    <w:rsid w:val="00B26CDA"/>
    <w:rsid w:val="00B936BF"/>
    <w:rsid w:val="00C02C46"/>
    <w:rsid w:val="00C668DC"/>
    <w:rsid w:val="00CE2F2A"/>
    <w:rsid w:val="00CE4E34"/>
    <w:rsid w:val="00D90B1A"/>
    <w:rsid w:val="00DA609C"/>
    <w:rsid w:val="00DB7C03"/>
    <w:rsid w:val="00DC1F9A"/>
    <w:rsid w:val="00DF2278"/>
    <w:rsid w:val="00E64F2E"/>
    <w:rsid w:val="00E7682E"/>
    <w:rsid w:val="00F02B09"/>
    <w:rsid w:val="00F17F6E"/>
    <w:rsid w:val="00F22265"/>
    <w:rsid w:val="00F461F4"/>
    <w:rsid w:val="00F62999"/>
    <w:rsid w:val="00FA0AD8"/>
    <w:rsid w:val="00FB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931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sjee.iu.edu/sisigps-prd/web/igps/dm/publ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indiana.edu/students/undergraduates/academic-advising/program-sheet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indiana.edu/students/undergraduates/academic-advising/forms-publicati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kb.iu.edu/d/apld"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kb.iu.edu/d/amw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1B0C-D50D-4468-BB67-A944BA1A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B70FA-2575-49B3-B252-832D5A2909FC}">
  <ds:schemaRefs>
    <ds:schemaRef ds:uri="http://schemas.microsoft.com/sharepoint/v3/contenttype/forms"/>
  </ds:schemaRefs>
</ds:datastoreItem>
</file>

<file path=customXml/itemProps3.xml><?xml version="1.0" encoding="utf-8"?>
<ds:datastoreItem xmlns:ds="http://schemas.openxmlformats.org/officeDocument/2006/customXml" ds:itemID="{6FDE757C-20A4-413E-8706-476E3F60E982}">
  <ds:schemaRefs>
    <ds:schemaRef ds:uri="http://schemas.microsoft.com/office/2006/documentManagement/types"/>
    <ds:schemaRef ds:uri="8295cda3-4533-4d6d-b31c-27bd03c4c35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38fe38b-0d12-4b6a-9b18-677e4630f85e"/>
    <ds:schemaRef ds:uri="http://www.w3.org/XML/1998/namespace"/>
    <ds:schemaRef ds:uri="http://purl.org/dc/dcmitype/"/>
  </ds:schemaRefs>
</ds:datastoreItem>
</file>

<file path=customXml/itemProps4.xml><?xml version="1.0" encoding="utf-8"?>
<ds:datastoreItem xmlns:ds="http://schemas.openxmlformats.org/officeDocument/2006/customXml" ds:itemID="{11A08976-A06C-4EFE-A693-8672C22A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17</cp:revision>
  <cp:lastPrinted>2023-03-29T11:37:00Z</cp:lastPrinted>
  <dcterms:created xsi:type="dcterms:W3CDTF">2023-03-17T19:20:00Z</dcterms:created>
  <dcterms:modified xsi:type="dcterms:W3CDTF">2023-05-22T20:26:00Z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