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0A298" w14:textId="77777777" w:rsidR="00363328" w:rsidRPr="004E1613" w:rsidRDefault="006356C1" w:rsidP="006356C1">
      <w:pPr>
        <w:pBdr>
          <w:bottom w:val="single" w:sz="6" w:space="1" w:color="auto"/>
        </w:pBdr>
        <w:jc w:val="center"/>
        <w:rPr>
          <w:rFonts w:ascii="Georgia" w:hAnsi="Georgia" w:cs="Segoe UI"/>
          <w:sz w:val="31"/>
          <w:szCs w:val="31"/>
        </w:rPr>
      </w:pPr>
      <w:r w:rsidRPr="004E1613">
        <w:rPr>
          <w:rFonts w:ascii="Georgia" w:hAnsi="Georgia" w:cs="Segoe UI"/>
          <w:sz w:val="31"/>
          <w:szCs w:val="31"/>
        </w:rPr>
        <w:t>Graduate Studies, Recruitment, Admissions &amp; Financial Aid Committee</w:t>
      </w:r>
    </w:p>
    <w:p w14:paraId="417A68ED" w14:textId="023A0027" w:rsidR="006356C1" w:rsidRDefault="3F7EE5BB" w:rsidP="3F7EE5BB">
      <w:pPr>
        <w:jc w:val="center"/>
        <w:rPr>
          <w:rFonts w:ascii="Georgia" w:hAnsi="Georgia"/>
        </w:rPr>
      </w:pPr>
      <w:r w:rsidRPr="3F7EE5BB">
        <w:rPr>
          <w:rFonts w:ascii="Georgia" w:hAnsi="Georgia"/>
        </w:rPr>
        <w:t>Meeting 2 | Tuesday, September 25, 2018 | 1 - 3pm | WW 2140</w:t>
      </w:r>
    </w:p>
    <w:p w14:paraId="10181F6C" w14:textId="77777777" w:rsidR="00B456CC" w:rsidRDefault="00B456CC" w:rsidP="00B456CC">
      <w:pPr>
        <w:spacing w:line="240" w:lineRule="auto"/>
        <w:rPr>
          <w:rFonts w:ascii="Georgia" w:hAnsi="Georgia"/>
        </w:rPr>
      </w:pPr>
    </w:p>
    <w:p w14:paraId="087A251D" w14:textId="2A9DA658" w:rsidR="004E1613" w:rsidRPr="001D48D1" w:rsidRDefault="00217634" w:rsidP="0060092F">
      <w:pPr>
        <w:pStyle w:val="ListParagraph"/>
        <w:numPr>
          <w:ilvl w:val="0"/>
          <w:numId w:val="6"/>
        </w:numPr>
        <w:spacing w:line="360" w:lineRule="auto"/>
        <w:rPr>
          <w:rFonts w:ascii="Georgia" w:hAnsi="Georgia"/>
          <w:b/>
        </w:rPr>
      </w:pPr>
      <w:r w:rsidRPr="001D48D1">
        <w:rPr>
          <w:rFonts w:ascii="Georgia" w:hAnsi="Georgia"/>
          <w:b/>
        </w:rPr>
        <w:t>Preliminary Item</w:t>
      </w:r>
    </w:p>
    <w:p w14:paraId="7D0354E2" w14:textId="2DC46CBC" w:rsidR="00827815" w:rsidRPr="001D48D1" w:rsidRDefault="00827815" w:rsidP="00827815">
      <w:pPr>
        <w:pStyle w:val="ListParagraph"/>
        <w:numPr>
          <w:ilvl w:val="1"/>
          <w:numId w:val="6"/>
        </w:numPr>
        <w:spacing w:line="360" w:lineRule="auto"/>
        <w:rPr>
          <w:rFonts w:ascii="Georgia" w:hAnsi="Georgia"/>
        </w:rPr>
      </w:pPr>
      <w:r w:rsidRPr="001D48D1">
        <w:rPr>
          <w:rFonts w:ascii="Georgia" w:hAnsi="Georgia"/>
        </w:rPr>
        <w:t>Review/Approve Minutes from August 28, 2018</w:t>
      </w:r>
    </w:p>
    <w:p w14:paraId="70A5A688" w14:textId="77501741" w:rsidR="004E1613" w:rsidRPr="001D48D1" w:rsidRDefault="3F7EE5BB" w:rsidP="3F7EE5BB">
      <w:pPr>
        <w:pStyle w:val="ListParagraph"/>
        <w:numPr>
          <w:ilvl w:val="0"/>
          <w:numId w:val="6"/>
        </w:numPr>
        <w:spacing w:line="360" w:lineRule="auto"/>
        <w:rPr>
          <w:rFonts w:ascii="Georgia" w:hAnsi="Georgia"/>
          <w:b/>
          <w:bCs/>
        </w:rPr>
      </w:pPr>
      <w:r w:rsidRPr="001D48D1">
        <w:rPr>
          <w:rFonts w:ascii="Georgia" w:hAnsi="Georgia"/>
          <w:b/>
          <w:bCs/>
        </w:rPr>
        <w:t>Information Item</w:t>
      </w:r>
    </w:p>
    <w:p w14:paraId="51D5D85D" w14:textId="48AFC1D3" w:rsidR="3F7EE5BB" w:rsidRPr="001D48D1" w:rsidRDefault="3F7EE5BB" w:rsidP="3F7EE5BB">
      <w:pPr>
        <w:pStyle w:val="ListParagraph"/>
        <w:numPr>
          <w:ilvl w:val="1"/>
          <w:numId w:val="6"/>
        </w:numPr>
        <w:spacing w:line="360" w:lineRule="auto"/>
        <w:rPr>
          <w:rFonts w:ascii="Georgia" w:hAnsi="Georgia"/>
        </w:rPr>
      </w:pPr>
      <w:r w:rsidRPr="001D48D1">
        <w:rPr>
          <w:rFonts w:ascii="Georgia" w:eastAsia="Georgia" w:hAnsi="Georgia" w:cs="Georgia"/>
        </w:rPr>
        <w:t xml:space="preserve">Logistics for Recruitment Fair – </w:t>
      </w:r>
      <w:r w:rsidRPr="001D48D1">
        <w:rPr>
          <w:rFonts w:ascii="Georgia" w:eastAsia="Georgia" w:hAnsi="Georgia" w:cs="Georgia"/>
          <w:i/>
          <w:iCs/>
        </w:rPr>
        <w:t>Sarah Lubienski &amp; Matt Boots</w:t>
      </w:r>
    </w:p>
    <w:p w14:paraId="086B4B10" w14:textId="77777777" w:rsidR="00FD0404" w:rsidRPr="001D48D1" w:rsidRDefault="00FD0404" w:rsidP="00FD0404">
      <w:pPr>
        <w:pStyle w:val="ListParagraph"/>
        <w:numPr>
          <w:ilvl w:val="0"/>
          <w:numId w:val="6"/>
        </w:numPr>
        <w:spacing w:line="360" w:lineRule="auto"/>
        <w:rPr>
          <w:rFonts w:ascii="Georgia" w:eastAsia="Georgia" w:hAnsi="Georgia" w:cs="Georgia"/>
          <w:b/>
          <w:bCs/>
        </w:rPr>
      </w:pPr>
      <w:r w:rsidRPr="001D48D1">
        <w:rPr>
          <w:rFonts w:ascii="Georgia" w:eastAsia="Georgia" w:hAnsi="Georgia" w:cs="Georgia"/>
          <w:b/>
          <w:bCs/>
        </w:rPr>
        <w:t>Discussion Items</w:t>
      </w:r>
    </w:p>
    <w:p w14:paraId="172B4ACE" w14:textId="77777777" w:rsidR="00FD0404" w:rsidRPr="001D48D1" w:rsidRDefault="00FD0404" w:rsidP="00FD0404">
      <w:pPr>
        <w:pStyle w:val="ListParagraph"/>
        <w:numPr>
          <w:ilvl w:val="1"/>
          <w:numId w:val="6"/>
        </w:numPr>
        <w:spacing w:line="360" w:lineRule="auto"/>
        <w:rPr>
          <w:rFonts w:ascii="Georgia" w:hAnsi="Georgia"/>
        </w:rPr>
      </w:pPr>
      <w:r w:rsidRPr="001D48D1">
        <w:rPr>
          <w:rFonts w:ascii="Georgia" w:eastAsia="Georgia" w:hAnsi="Georgia" w:cs="Georgia"/>
        </w:rPr>
        <w:t xml:space="preserve">Dissertation Format Discussion – </w:t>
      </w:r>
      <w:r w:rsidRPr="001D48D1">
        <w:rPr>
          <w:rFonts w:ascii="Georgia" w:eastAsia="Georgia" w:hAnsi="Georgia" w:cs="Georgia"/>
          <w:i/>
          <w:iCs/>
        </w:rPr>
        <w:t>Sarah Lubienski</w:t>
      </w:r>
    </w:p>
    <w:p w14:paraId="72E177D5" w14:textId="3BC60A67" w:rsidR="00FD0404" w:rsidRPr="001D48D1" w:rsidRDefault="00FD0404" w:rsidP="00FD0404">
      <w:pPr>
        <w:pStyle w:val="ListParagraph"/>
        <w:numPr>
          <w:ilvl w:val="1"/>
          <w:numId w:val="6"/>
        </w:numPr>
        <w:spacing w:line="360" w:lineRule="auto"/>
        <w:rPr>
          <w:rFonts w:ascii="Georgia" w:hAnsi="Georgia"/>
        </w:rPr>
      </w:pPr>
      <w:r w:rsidRPr="001D48D1">
        <w:rPr>
          <w:rFonts w:ascii="Georgia" w:eastAsia="Georgia" w:hAnsi="Georgia" w:cs="Georgia"/>
        </w:rPr>
        <w:t xml:space="preserve">Committee Quorum &amp; Checklists for GSC-RAFA Submissions – </w:t>
      </w:r>
      <w:r w:rsidRPr="001D48D1">
        <w:rPr>
          <w:rFonts w:ascii="Georgia" w:eastAsia="Georgia" w:hAnsi="Georgia" w:cs="Georgia"/>
          <w:i/>
          <w:iCs/>
        </w:rPr>
        <w:t>Matt Boots</w:t>
      </w:r>
    </w:p>
    <w:p w14:paraId="3789F393" w14:textId="6BC8E646" w:rsidR="008C75AF" w:rsidRPr="001D48D1" w:rsidRDefault="008C75AF" w:rsidP="00FD0404">
      <w:pPr>
        <w:pStyle w:val="ListParagraph"/>
        <w:numPr>
          <w:ilvl w:val="1"/>
          <w:numId w:val="6"/>
        </w:numPr>
        <w:spacing w:line="360" w:lineRule="auto"/>
        <w:rPr>
          <w:rFonts w:ascii="Georgia" w:hAnsi="Georgia"/>
        </w:rPr>
      </w:pPr>
      <w:r w:rsidRPr="001D48D1">
        <w:rPr>
          <w:rFonts w:ascii="Georgia" w:eastAsia="Georgia" w:hAnsi="Georgia" w:cs="Georgia"/>
          <w:iCs/>
        </w:rPr>
        <w:t>Policy and Process Topics –</w:t>
      </w:r>
      <w:r w:rsidRPr="001D48D1">
        <w:rPr>
          <w:rFonts w:ascii="Georgia" w:eastAsia="Georgia" w:hAnsi="Georgia" w:cs="Georgia"/>
          <w:i/>
          <w:iCs/>
        </w:rPr>
        <w:t xml:space="preserve"> Sara Lubienski</w:t>
      </w:r>
    </w:p>
    <w:p w14:paraId="395EED73" w14:textId="4CA62B13" w:rsidR="004E1613" w:rsidRPr="001D48D1" w:rsidRDefault="3F7EE5BB" w:rsidP="3F7EE5BB">
      <w:pPr>
        <w:pStyle w:val="ListParagraph"/>
        <w:numPr>
          <w:ilvl w:val="0"/>
          <w:numId w:val="6"/>
        </w:numPr>
        <w:spacing w:line="360" w:lineRule="auto"/>
        <w:rPr>
          <w:rFonts w:ascii="Georgia" w:hAnsi="Georgia"/>
          <w:b/>
          <w:bCs/>
        </w:rPr>
      </w:pPr>
      <w:r w:rsidRPr="001D48D1">
        <w:rPr>
          <w:rFonts w:ascii="Georgia" w:hAnsi="Georgia"/>
          <w:b/>
          <w:bCs/>
        </w:rPr>
        <w:t>Voting Items</w:t>
      </w:r>
    </w:p>
    <w:p w14:paraId="6A82BE37" w14:textId="77777777" w:rsidR="0092348C" w:rsidRPr="001D48D1" w:rsidRDefault="0092348C" w:rsidP="0092348C">
      <w:pPr>
        <w:pStyle w:val="ListParagraph"/>
        <w:numPr>
          <w:ilvl w:val="1"/>
          <w:numId w:val="6"/>
        </w:numPr>
        <w:spacing w:line="360" w:lineRule="auto"/>
        <w:rPr>
          <w:rFonts w:ascii="Georgia" w:hAnsi="Georgia"/>
        </w:rPr>
      </w:pPr>
      <w:r w:rsidRPr="001D48D1">
        <w:rPr>
          <w:rFonts w:ascii="Georgia" w:hAnsi="Georgia"/>
        </w:rPr>
        <w:t>B</w:t>
      </w:r>
      <w:r w:rsidRPr="001D48D1">
        <w:rPr>
          <w:rFonts w:ascii="Georgia" w:eastAsia="Georgia" w:hAnsi="Georgia" w:cs="Georgia"/>
        </w:rPr>
        <w:t>ulletin/Policy Update</w:t>
      </w:r>
    </w:p>
    <w:p w14:paraId="34C822FE" w14:textId="77777777" w:rsidR="0092348C" w:rsidRPr="001D48D1" w:rsidRDefault="0092348C" w:rsidP="0092348C">
      <w:pPr>
        <w:pStyle w:val="ListParagraph"/>
        <w:numPr>
          <w:ilvl w:val="2"/>
          <w:numId w:val="6"/>
        </w:numPr>
        <w:spacing w:line="360" w:lineRule="auto"/>
        <w:ind w:left="1800"/>
        <w:rPr>
          <w:rFonts w:ascii="Georgia" w:hAnsi="Georgia"/>
        </w:rPr>
      </w:pPr>
      <w:r w:rsidRPr="001D48D1">
        <w:rPr>
          <w:rFonts w:ascii="Georgia" w:eastAsia="Georgia" w:hAnsi="Georgia" w:cs="Georgia"/>
        </w:rPr>
        <w:t xml:space="preserve"> 795 Online Residency– </w:t>
      </w:r>
      <w:r w:rsidRPr="001D48D1">
        <w:rPr>
          <w:rFonts w:ascii="Georgia" w:eastAsia="Georgia" w:hAnsi="Georgia" w:cs="Georgia"/>
          <w:i/>
          <w:iCs/>
        </w:rPr>
        <w:t>Matt Boots</w:t>
      </w:r>
    </w:p>
    <w:p w14:paraId="5FC00547" w14:textId="25816973" w:rsidR="0092348C" w:rsidRPr="001D48D1" w:rsidRDefault="001D48D1" w:rsidP="0092348C">
      <w:pPr>
        <w:pStyle w:val="ListParagraph"/>
        <w:numPr>
          <w:ilvl w:val="1"/>
          <w:numId w:val="6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Program Review</w:t>
      </w:r>
    </w:p>
    <w:p w14:paraId="64975A05" w14:textId="65BF659D" w:rsidR="0092348C" w:rsidRDefault="0092348C" w:rsidP="0092348C">
      <w:pPr>
        <w:pStyle w:val="ListParagraph"/>
        <w:numPr>
          <w:ilvl w:val="2"/>
          <w:numId w:val="6"/>
        </w:numPr>
        <w:spacing w:line="360" w:lineRule="auto"/>
        <w:ind w:left="1890" w:hanging="270"/>
        <w:rPr>
          <w:rFonts w:ascii="Georgia" w:hAnsi="Georgia"/>
          <w:i/>
          <w:iCs/>
        </w:rPr>
      </w:pPr>
      <w:r w:rsidRPr="001D48D1">
        <w:rPr>
          <w:rFonts w:ascii="Georgia" w:hAnsi="Georgia"/>
        </w:rPr>
        <w:t xml:space="preserve">Mathematics Education – </w:t>
      </w:r>
      <w:r w:rsidRPr="001D48D1">
        <w:rPr>
          <w:rFonts w:ascii="Georgia" w:hAnsi="Georgia"/>
          <w:i/>
          <w:iCs/>
        </w:rPr>
        <w:t>Amy Hackenberg at 1:45pm</w:t>
      </w:r>
    </w:p>
    <w:p w14:paraId="7AAA1458" w14:textId="6F19D197" w:rsidR="001D48D1" w:rsidRPr="001D48D1" w:rsidRDefault="001D48D1" w:rsidP="001D48D1">
      <w:pPr>
        <w:pStyle w:val="ListParagraph"/>
        <w:numPr>
          <w:ilvl w:val="1"/>
          <w:numId w:val="6"/>
        </w:numPr>
        <w:spacing w:line="360" w:lineRule="auto"/>
        <w:rPr>
          <w:rFonts w:ascii="Georgia" w:hAnsi="Georgia"/>
          <w:iCs/>
        </w:rPr>
      </w:pPr>
      <w:r w:rsidRPr="001D48D1">
        <w:rPr>
          <w:rFonts w:ascii="Georgia" w:hAnsi="Georgia"/>
          <w:iCs/>
        </w:rPr>
        <w:t>Program Change</w:t>
      </w:r>
    </w:p>
    <w:p w14:paraId="4C8A8FDB" w14:textId="31074F5F" w:rsidR="001D48D1" w:rsidRPr="001D48D1" w:rsidRDefault="001D48D1" w:rsidP="001D48D1">
      <w:pPr>
        <w:pStyle w:val="ListParagraph"/>
        <w:numPr>
          <w:ilvl w:val="2"/>
          <w:numId w:val="6"/>
        </w:numPr>
        <w:spacing w:line="360" w:lineRule="auto"/>
        <w:ind w:left="1890" w:hanging="270"/>
        <w:rPr>
          <w:rFonts w:ascii="Georgia" w:hAnsi="Georgia"/>
          <w:iCs/>
        </w:rPr>
      </w:pPr>
      <w:r>
        <w:rPr>
          <w:rFonts w:ascii="Georgia" w:hAnsi="Georgia"/>
          <w:iCs/>
        </w:rPr>
        <w:t xml:space="preserve">M.S.Ed in Adult Education Program Update – </w:t>
      </w:r>
      <w:r w:rsidRPr="001D48D1">
        <w:rPr>
          <w:rFonts w:ascii="Georgia" w:hAnsi="Georgia"/>
          <w:i/>
          <w:iCs/>
        </w:rPr>
        <w:t>Marjorie Treff</w:t>
      </w:r>
    </w:p>
    <w:p w14:paraId="2C43E63F" w14:textId="14371E5A" w:rsidR="3F7EE5BB" w:rsidRPr="001D48D1" w:rsidRDefault="2047A798" w:rsidP="3F7EE5BB">
      <w:pPr>
        <w:pStyle w:val="ListParagraph"/>
        <w:numPr>
          <w:ilvl w:val="1"/>
          <w:numId w:val="6"/>
        </w:numPr>
        <w:spacing w:line="360" w:lineRule="auto"/>
        <w:rPr>
          <w:rFonts w:ascii="Georgia" w:hAnsi="Georgia"/>
        </w:rPr>
      </w:pPr>
      <w:r w:rsidRPr="001D48D1">
        <w:rPr>
          <w:rFonts w:ascii="Georgia" w:hAnsi="Georgia"/>
        </w:rPr>
        <w:t>New Program Proposals</w:t>
      </w:r>
    </w:p>
    <w:p w14:paraId="79B16310" w14:textId="375F7FFB" w:rsidR="3F7EE5BB" w:rsidRPr="001D48D1" w:rsidRDefault="2047A798" w:rsidP="008C75AF">
      <w:pPr>
        <w:pStyle w:val="ListParagraph"/>
        <w:numPr>
          <w:ilvl w:val="2"/>
          <w:numId w:val="6"/>
        </w:numPr>
        <w:spacing w:line="360" w:lineRule="auto"/>
        <w:ind w:left="1890" w:hanging="270"/>
        <w:rPr>
          <w:rFonts w:ascii="Georgia" w:hAnsi="Georgia"/>
        </w:rPr>
      </w:pPr>
      <w:r w:rsidRPr="001D48D1">
        <w:rPr>
          <w:rFonts w:ascii="Georgia" w:eastAsia="Georgia" w:hAnsi="Georgia" w:cs="Georgia"/>
        </w:rPr>
        <w:t xml:space="preserve">M.S.Ed. Mental Health Counseling &amp; Counselor Education: Addictions Track – </w:t>
      </w:r>
      <w:r w:rsidRPr="001D48D1">
        <w:rPr>
          <w:rFonts w:ascii="Georgia" w:eastAsia="Georgia" w:hAnsi="Georgia" w:cs="Georgia"/>
          <w:i/>
          <w:iCs/>
        </w:rPr>
        <w:t>Ellen Vaughan</w:t>
      </w:r>
    </w:p>
    <w:p w14:paraId="55900B2E" w14:textId="46C1CE0B" w:rsidR="3F7EE5BB" w:rsidRPr="001D48D1" w:rsidRDefault="2047A798" w:rsidP="008C75AF">
      <w:pPr>
        <w:pStyle w:val="ListParagraph"/>
        <w:numPr>
          <w:ilvl w:val="2"/>
          <w:numId w:val="6"/>
        </w:numPr>
        <w:spacing w:line="360" w:lineRule="auto"/>
        <w:ind w:left="1890" w:hanging="270"/>
        <w:rPr>
          <w:rFonts w:ascii="Georgia" w:hAnsi="Georgia"/>
          <w:i/>
          <w:iCs/>
        </w:rPr>
      </w:pPr>
      <w:r w:rsidRPr="001D48D1">
        <w:rPr>
          <w:rFonts w:ascii="Georgia" w:eastAsia="Georgia" w:hAnsi="Georgia" w:cs="Georgia"/>
        </w:rPr>
        <w:t xml:space="preserve">M.S.Ed. in Learning and Developmental Sciences: Counseling Psychology Track – </w:t>
      </w:r>
      <w:r w:rsidR="0095310A" w:rsidRPr="001D48D1">
        <w:rPr>
          <w:rFonts w:ascii="Georgia" w:eastAsia="Georgia" w:hAnsi="Georgia" w:cs="Georgia"/>
          <w:i/>
          <w:iCs/>
        </w:rPr>
        <w:t>Ellen Vaughan</w:t>
      </w:r>
    </w:p>
    <w:p w14:paraId="4E8BD347" w14:textId="77777777" w:rsidR="0092348C" w:rsidRPr="001D48D1" w:rsidRDefault="0095310A" w:rsidP="0092348C">
      <w:pPr>
        <w:pStyle w:val="ListParagraph"/>
        <w:numPr>
          <w:ilvl w:val="2"/>
          <w:numId w:val="6"/>
        </w:numPr>
        <w:spacing w:line="360" w:lineRule="auto"/>
        <w:ind w:left="1890" w:hanging="270"/>
        <w:rPr>
          <w:rFonts w:ascii="Georgia" w:hAnsi="Georgia"/>
        </w:rPr>
      </w:pPr>
      <w:r w:rsidRPr="001D48D1">
        <w:rPr>
          <w:rFonts w:ascii="Georgia" w:eastAsia="Georgia" w:hAnsi="Georgia" w:cs="Georgia"/>
        </w:rPr>
        <w:t>Counseling and Counselor Education: School Track –</w:t>
      </w:r>
      <w:r w:rsidRPr="001D48D1">
        <w:rPr>
          <w:rFonts w:ascii="Georgia" w:eastAsia="Georgia" w:hAnsi="Georgia" w:cs="Georgia"/>
          <w:i/>
          <w:iCs/>
        </w:rPr>
        <w:t xml:space="preserve"> Ellen Vaughan</w:t>
      </w:r>
    </w:p>
    <w:p w14:paraId="31B12331" w14:textId="41615878" w:rsidR="0092348C" w:rsidRPr="001D48D1" w:rsidRDefault="0095310A" w:rsidP="0092348C">
      <w:pPr>
        <w:pStyle w:val="ListParagraph"/>
        <w:numPr>
          <w:ilvl w:val="2"/>
          <w:numId w:val="6"/>
        </w:numPr>
        <w:spacing w:line="360" w:lineRule="auto"/>
        <w:ind w:left="1890" w:hanging="270"/>
        <w:rPr>
          <w:rFonts w:ascii="Georgia" w:hAnsi="Georgia"/>
        </w:rPr>
      </w:pPr>
      <w:r w:rsidRPr="001D48D1">
        <w:rPr>
          <w:rFonts w:ascii="Georgia" w:eastAsia="Georgia" w:hAnsi="Georgia" w:cs="Georgia"/>
        </w:rPr>
        <w:t xml:space="preserve">Curriculum &amp; Instruction Online Masters – </w:t>
      </w:r>
      <w:r w:rsidRPr="001D48D1">
        <w:rPr>
          <w:rFonts w:ascii="Georgia" w:eastAsia="Georgia" w:hAnsi="Georgia" w:cs="Georgia"/>
          <w:i/>
          <w:iCs/>
        </w:rPr>
        <w:t>Gretchen Butera at 2:30pm</w:t>
      </w:r>
      <w:bookmarkStart w:id="0" w:name="_GoBack"/>
      <w:bookmarkEnd w:id="0"/>
    </w:p>
    <w:sectPr w:rsidR="0092348C" w:rsidRPr="001D48D1" w:rsidSect="006356C1">
      <w:headerReference w:type="default" r:id="rId7"/>
      <w:pgSz w:w="12240" w:h="15840"/>
      <w:pgMar w:top="1440" w:right="1080" w:bottom="1440" w:left="1080" w:header="432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1F195F5" w16cid:durableId="67160D95"/>
  <w16cid:commentId w16cid:paraId="23DC0F06" w16cid:durableId="7FD77F5D"/>
  <w16cid:commentId w16cid:paraId="679F05B1" w16cid:durableId="02ED2F5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7351B" w14:textId="77777777" w:rsidR="00364058" w:rsidRDefault="00364058" w:rsidP="006356C1">
      <w:pPr>
        <w:spacing w:after="0" w:line="240" w:lineRule="auto"/>
      </w:pPr>
      <w:r>
        <w:separator/>
      </w:r>
    </w:p>
  </w:endnote>
  <w:endnote w:type="continuationSeparator" w:id="0">
    <w:p w14:paraId="5945A23B" w14:textId="77777777" w:rsidR="00364058" w:rsidRDefault="00364058" w:rsidP="00635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F3237" w14:textId="77777777" w:rsidR="00364058" w:rsidRDefault="00364058" w:rsidP="006356C1">
      <w:pPr>
        <w:spacing w:after="0" w:line="240" w:lineRule="auto"/>
      </w:pPr>
      <w:r>
        <w:separator/>
      </w:r>
    </w:p>
  </w:footnote>
  <w:footnote w:type="continuationSeparator" w:id="0">
    <w:p w14:paraId="355DA6B4" w14:textId="77777777" w:rsidR="00364058" w:rsidRDefault="00364058" w:rsidP="00635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D8472" w14:textId="7EF67521" w:rsidR="006356C1" w:rsidRPr="006356C1" w:rsidRDefault="0062597C" w:rsidP="006356C1">
    <w:pPr>
      <w:pStyle w:val="Header"/>
      <w:jc w:val="center"/>
      <w:rPr>
        <w:sz w:val="18"/>
      </w:rPr>
    </w:pPr>
    <w:r>
      <w:rPr>
        <w:noProof/>
        <w:sz w:val="18"/>
      </w:rPr>
      <w:drawing>
        <wp:inline distT="0" distB="0" distL="0" distR="0" wp14:anchorId="4FF86002" wp14:editId="068811A9">
          <wp:extent cx="2950246" cy="4996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ub-so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3855" cy="539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03E"/>
    <w:multiLevelType w:val="hybridMultilevel"/>
    <w:tmpl w:val="0D8896F0"/>
    <w:lvl w:ilvl="0" w:tplc="E99C9AC0">
      <w:start w:val="1"/>
      <w:numFmt w:val="decimal"/>
      <w:lvlText w:val="%1."/>
      <w:lvlJc w:val="left"/>
      <w:pPr>
        <w:ind w:left="720" w:hanging="360"/>
      </w:pPr>
    </w:lvl>
    <w:lvl w:ilvl="1" w:tplc="4ACC07FE">
      <w:start w:val="1"/>
      <w:numFmt w:val="upperLetter"/>
      <w:lvlText w:val="%2."/>
      <w:lvlJc w:val="left"/>
      <w:pPr>
        <w:ind w:left="1440" w:hanging="360"/>
      </w:pPr>
    </w:lvl>
    <w:lvl w:ilvl="2" w:tplc="1194B310">
      <w:start w:val="1"/>
      <w:numFmt w:val="lowerRoman"/>
      <w:lvlText w:val="%3."/>
      <w:lvlJc w:val="right"/>
      <w:pPr>
        <w:ind w:left="2160" w:hanging="180"/>
      </w:pPr>
    </w:lvl>
    <w:lvl w:ilvl="3" w:tplc="E5324A2A">
      <w:start w:val="1"/>
      <w:numFmt w:val="decimal"/>
      <w:lvlText w:val="%4."/>
      <w:lvlJc w:val="left"/>
      <w:pPr>
        <w:ind w:left="2880" w:hanging="360"/>
      </w:pPr>
    </w:lvl>
    <w:lvl w:ilvl="4" w:tplc="AFFAA286">
      <w:start w:val="1"/>
      <w:numFmt w:val="lowerLetter"/>
      <w:lvlText w:val="%5."/>
      <w:lvlJc w:val="left"/>
      <w:pPr>
        <w:ind w:left="3600" w:hanging="360"/>
      </w:pPr>
    </w:lvl>
    <w:lvl w:ilvl="5" w:tplc="75FE1D9C">
      <w:start w:val="1"/>
      <w:numFmt w:val="lowerRoman"/>
      <w:lvlText w:val="%6."/>
      <w:lvlJc w:val="right"/>
      <w:pPr>
        <w:ind w:left="4320" w:hanging="180"/>
      </w:pPr>
    </w:lvl>
    <w:lvl w:ilvl="6" w:tplc="2F3EC1EC">
      <w:start w:val="1"/>
      <w:numFmt w:val="decimal"/>
      <w:lvlText w:val="%7."/>
      <w:lvlJc w:val="left"/>
      <w:pPr>
        <w:ind w:left="5040" w:hanging="360"/>
      </w:pPr>
    </w:lvl>
    <w:lvl w:ilvl="7" w:tplc="05468B72">
      <w:start w:val="1"/>
      <w:numFmt w:val="lowerLetter"/>
      <w:lvlText w:val="%8."/>
      <w:lvlJc w:val="left"/>
      <w:pPr>
        <w:ind w:left="5760" w:hanging="360"/>
      </w:pPr>
    </w:lvl>
    <w:lvl w:ilvl="8" w:tplc="FC5E40A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21967"/>
    <w:multiLevelType w:val="hybridMultilevel"/>
    <w:tmpl w:val="5D0602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81412"/>
    <w:multiLevelType w:val="hybridMultilevel"/>
    <w:tmpl w:val="34EA56BC"/>
    <w:lvl w:ilvl="0" w:tplc="D9B48074">
      <w:start w:val="1"/>
      <w:numFmt w:val="decimal"/>
      <w:lvlText w:val="%1."/>
      <w:lvlJc w:val="left"/>
      <w:pPr>
        <w:ind w:left="720" w:hanging="360"/>
      </w:pPr>
    </w:lvl>
    <w:lvl w:ilvl="1" w:tplc="406A72D4">
      <w:start w:val="1"/>
      <w:numFmt w:val="upperLetter"/>
      <w:lvlText w:val="%2."/>
      <w:lvlJc w:val="left"/>
      <w:pPr>
        <w:ind w:left="1440" w:hanging="360"/>
      </w:pPr>
    </w:lvl>
    <w:lvl w:ilvl="2" w:tplc="8806F84A">
      <w:start w:val="1"/>
      <w:numFmt w:val="lowerRoman"/>
      <w:lvlText w:val="%3."/>
      <w:lvlJc w:val="right"/>
      <w:pPr>
        <w:ind w:left="2160" w:hanging="180"/>
      </w:pPr>
    </w:lvl>
    <w:lvl w:ilvl="3" w:tplc="D884EF98">
      <w:start w:val="1"/>
      <w:numFmt w:val="decimal"/>
      <w:lvlText w:val="%4."/>
      <w:lvlJc w:val="left"/>
      <w:pPr>
        <w:ind w:left="2880" w:hanging="360"/>
      </w:pPr>
    </w:lvl>
    <w:lvl w:ilvl="4" w:tplc="5F08198C">
      <w:start w:val="1"/>
      <w:numFmt w:val="lowerLetter"/>
      <w:lvlText w:val="%5."/>
      <w:lvlJc w:val="left"/>
      <w:pPr>
        <w:ind w:left="3600" w:hanging="360"/>
      </w:pPr>
    </w:lvl>
    <w:lvl w:ilvl="5" w:tplc="85CEA722">
      <w:start w:val="1"/>
      <w:numFmt w:val="lowerRoman"/>
      <w:lvlText w:val="%6."/>
      <w:lvlJc w:val="right"/>
      <w:pPr>
        <w:ind w:left="4320" w:hanging="180"/>
      </w:pPr>
    </w:lvl>
    <w:lvl w:ilvl="6" w:tplc="67BAC9A4">
      <w:start w:val="1"/>
      <w:numFmt w:val="decimal"/>
      <w:lvlText w:val="%7."/>
      <w:lvlJc w:val="left"/>
      <w:pPr>
        <w:ind w:left="5040" w:hanging="360"/>
      </w:pPr>
    </w:lvl>
    <w:lvl w:ilvl="7" w:tplc="3BCE9FB0">
      <w:start w:val="1"/>
      <w:numFmt w:val="lowerLetter"/>
      <w:lvlText w:val="%8."/>
      <w:lvlJc w:val="left"/>
      <w:pPr>
        <w:ind w:left="5760" w:hanging="360"/>
      </w:pPr>
    </w:lvl>
    <w:lvl w:ilvl="8" w:tplc="9EEC4AC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B734A"/>
    <w:multiLevelType w:val="hybridMultilevel"/>
    <w:tmpl w:val="8268325C"/>
    <w:lvl w:ilvl="0" w:tplc="44386EBC">
      <w:start w:val="1"/>
      <w:numFmt w:val="decimal"/>
      <w:lvlText w:val="%1."/>
      <w:lvlJc w:val="left"/>
      <w:pPr>
        <w:ind w:left="720" w:hanging="360"/>
      </w:pPr>
    </w:lvl>
    <w:lvl w:ilvl="1" w:tplc="BB02C6AA">
      <w:start w:val="1"/>
      <w:numFmt w:val="upperLetter"/>
      <w:lvlText w:val="%2."/>
      <w:lvlJc w:val="left"/>
      <w:pPr>
        <w:ind w:left="1440" w:hanging="360"/>
      </w:pPr>
    </w:lvl>
    <w:lvl w:ilvl="2" w:tplc="EFAC2AD2">
      <w:start w:val="1"/>
      <w:numFmt w:val="lowerRoman"/>
      <w:lvlText w:val="%3."/>
      <w:lvlJc w:val="left"/>
      <w:pPr>
        <w:ind w:left="2160" w:hanging="180"/>
      </w:pPr>
    </w:lvl>
    <w:lvl w:ilvl="3" w:tplc="1B8C10C4">
      <w:start w:val="1"/>
      <w:numFmt w:val="decimal"/>
      <w:lvlText w:val="%4."/>
      <w:lvlJc w:val="left"/>
      <w:pPr>
        <w:ind w:left="2880" w:hanging="360"/>
      </w:pPr>
    </w:lvl>
    <w:lvl w:ilvl="4" w:tplc="6BF4DD26">
      <w:start w:val="1"/>
      <w:numFmt w:val="lowerLetter"/>
      <w:lvlText w:val="%5."/>
      <w:lvlJc w:val="left"/>
      <w:pPr>
        <w:ind w:left="3600" w:hanging="360"/>
      </w:pPr>
    </w:lvl>
    <w:lvl w:ilvl="5" w:tplc="A762CF22">
      <w:start w:val="1"/>
      <w:numFmt w:val="lowerRoman"/>
      <w:lvlText w:val="%6."/>
      <w:lvlJc w:val="right"/>
      <w:pPr>
        <w:ind w:left="4320" w:hanging="180"/>
      </w:pPr>
    </w:lvl>
    <w:lvl w:ilvl="6" w:tplc="E08E4106">
      <w:start w:val="1"/>
      <w:numFmt w:val="decimal"/>
      <w:lvlText w:val="%7."/>
      <w:lvlJc w:val="left"/>
      <w:pPr>
        <w:ind w:left="5040" w:hanging="360"/>
      </w:pPr>
    </w:lvl>
    <w:lvl w:ilvl="7" w:tplc="EFEA81F4">
      <w:start w:val="1"/>
      <w:numFmt w:val="lowerLetter"/>
      <w:lvlText w:val="%8."/>
      <w:lvlJc w:val="left"/>
      <w:pPr>
        <w:ind w:left="5760" w:hanging="360"/>
      </w:pPr>
    </w:lvl>
    <w:lvl w:ilvl="8" w:tplc="E822F7E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B2C33"/>
    <w:multiLevelType w:val="hybridMultilevel"/>
    <w:tmpl w:val="CB224DC6"/>
    <w:lvl w:ilvl="0" w:tplc="2CE81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D092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CACF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3C4C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4A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E097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A6AB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AC48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82DC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B4061"/>
    <w:multiLevelType w:val="hybridMultilevel"/>
    <w:tmpl w:val="2BC44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25876"/>
    <w:multiLevelType w:val="hybridMultilevel"/>
    <w:tmpl w:val="CCFA13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upperLetter"/>
      <w:lvlText w:val="%2."/>
      <w:lvlJc w:val="left"/>
      <w:pPr>
        <w:ind w:left="1440" w:hanging="360"/>
      </w:pPr>
    </w:lvl>
    <w:lvl w:ilvl="2" w:tplc="8B862BD2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64141"/>
    <w:multiLevelType w:val="hybridMultilevel"/>
    <w:tmpl w:val="4B00D3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07505"/>
    <w:multiLevelType w:val="hybridMultilevel"/>
    <w:tmpl w:val="1C44B4B2"/>
    <w:lvl w:ilvl="0" w:tplc="7FC2DBD0">
      <w:start w:val="1"/>
      <w:numFmt w:val="upperLetter"/>
      <w:lvlText w:val="%1."/>
      <w:lvlJc w:val="left"/>
      <w:pPr>
        <w:ind w:left="720" w:hanging="360"/>
      </w:pPr>
    </w:lvl>
    <w:lvl w:ilvl="1" w:tplc="434E58AC">
      <w:start w:val="1"/>
      <w:numFmt w:val="lowerLetter"/>
      <w:lvlText w:val="%2."/>
      <w:lvlJc w:val="left"/>
      <w:pPr>
        <w:ind w:left="1440" w:hanging="360"/>
      </w:pPr>
    </w:lvl>
    <w:lvl w:ilvl="2" w:tplc="5810BE84">
      <w:start w:val="1"/>
      <w:numFmt w:val="lowerRoman"/>
      <w:lvlText w:val="%3."/>
      <w:lvlJc w:val="right"/>
      <w:pPr>
        <w:ind w:left="2160" w:hanging="180"/>
      </w:pPr>
    </w:lvl>
    <w:lvl w:ilvl="3" w:tplc="5EAAFA12">
      <w:start w:val="1"/>
      <w:numFmt w:val="decimal"/>
      <w:lvlText w:val="%4."/>
      <w:lvlJc w:val="left"/>
      <w:pPr>
        <w:ind w:left="2880" w:hanging="360"/>
      </w:pPr>
    </w:lvl>
    <w:lvl w:ilvl="4" w:tplc="0D76B206">
      <w:start w:val="1"/>
      <w:numFmt w:val="lowerLetter"/>
      <w:lvlText w:val="%5."/>
      <w:lvlJc w:val="left"/>
      <w:pPr>
        <w:ind w:left="3600" w:hanging="360"/>
      </w:pPr>
    </w:lvl>
    <w:lvl w:ilvl="5" w:tplc="13D6411E">
      <w:start w:val="1"/>
      <w:numFmt w:val="lowerRoman"/>
      <w:lvlText w:val="%6."/>
      <w:lvlJc w:val="right"/>
      <w:pPr>
        <w:ind w:left="4320" w:hanging="180"/>
      </w:pPr>
    </w:lvl>
    <w:lvl w:ilvl="6" w:tplc="94D645DC">
      <w:start w:val="1"/>
      <w:numFmt w:val="decimal"/>
      <w:lvlText w:val="%7."/>
      <w:lvlJc w:val="left"/>
      <w:pPr>
        <w:ind w:left="5040" w:hanging="360"/>
      </w:pPr>
    </w:lvl>
    <w:lvl w:ilvl="7" w:tplc="7BD86A30">
      <w:start w:val="1"/>
      <w:numFmt w:val="lowerLetter"/>
      <w:lvlText w:val="%8."/>
      <w:lvlJc w:val="left"/>
      <w:pPr>
        <w:ind w:left="5760" w:hanging="360"/>
      </w:pPr>
    </w:lvl>
    <w:lvl w:ilvl="8" w:tplc="35EAB24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C1"/>
    <w:rsid w:val="000F22B4"/>
    <w:rsid w:val="001439B7"/>
    <w:rsid w:val="001D48D1"/>
    <w:rsid w:val="002163AD"/>
    <w:rsid w:val="00217634"/>
    <w:rsid w:val="002A6409"/>
    <w:rsid w:val="00363328"/>
    <w:rsid w:val="00364058"/>
    <w:rsid w:val="0042506A"/>
    <w:rsid w:val="004D345B"/>
    <w:rsid w:val="004E1613"/>
    <w:rsid w:val="00564895"/>
    <w:rsid w:val="005A641A"/>
    <w:rsid w:val="0060092F"/>
    <w:rsid w:val="006173F2"/>
    <w:rsid w:val="0062597C"/>
    <w:rsid w:val="00631C56"/>
    <w:rsid w:val="006356C1"/>
    <w:rsid w:val="00731A5A"/>
    <w:rsid w:val="00782B30"/>
    <w:rsid w:val="00822434"/>
    <w:rsid w:val="00827815"/>
    <w:rsid w:val="0088240D"/>
    <w:rsid w:val="008C75AF"/>
    <w:rsid w:val="0092348C"/>
    <w:rsid w:val="0095310A"/>
    <w:rsid w:val="00992F12"/>
    <w:rsid w:val="009A5458"/>
    <w:rsid w:val="00A137BA"/>
    <w:rsid w:val="00A80701"/>
    <w:rsid w:val="00AE43EA"/>
    <w:rsid w:val="00AE6521"/>
    <w:rsid w:val="00B22A6B"/>
    <w:rsid w:val="00B32FC2"/>
    <w:rsid w:val="00B456CC"/>
    <w:rsid w:val="00B81AF4"/>
    <w:rsid w:val="00C0645B"/>
    <w:rsid w:val="00C37C91"/>
    <w:rsid w:val="00C5359C"/>
    <w:rsid w:val="00C922A7"/>
    <w:rsid w:val="00CA5313"/>
    <w:rsid w:val="00CC4B6B"/>
    <w:rsid w:val="00CF4B3B"/>
    <w:rsid w:val="00D8340F"/>
    <w:rsid w:val="00DD7A5E"/>
    <w:rsid w:val="00DE3993"/>
    <w:rsid w:val="00E700E8"/>
    <w:rsid w:val="00E97876"/>
    <w:rsid w:val="00EF6231"/>
    <w:rsid w:val="00F76DD9"/>
    <w:rsid w:val="00F9066A"/>
    <w:rsid w:val="00FD0404"/>
    <w:rsid w:val="101F2740"/>
    <w:rsid w:val="11E0F186"/>
    <w:rsid w:val="2047A798"/>
    <w:rsid w:val="220D39B7"/>
    <w:rsid w:val="2C8C3B73"/>
    <w:rsid w:val="3F7EE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F01B5"/>
  <w15:chartTrackingRefBased/>
  <w15:docId w15:val="{F83C638C-0739-432F-B53B-8639EB9A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6C1"/>
  </w:style>
  <w:style w:type="paragraph" w:styleId="Footer">
    <w:name w:val="footer"/>
    <w:basedOn w:val="Normal"/>
    <w:link w:val="FooterChar"/>
    <w:uiPriority w:val="99"/>
    <w:unhideWhenUsed/>
    <w:rsid w:val="00635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6C1"/>
  </w:style>
  <w:style w:type="paragraph" w:styleId="ListParagraph">
    <w:name w:val="List Paragraph"/>
    <w:basedOn w:val="Normal"/>
    <w:uiPriority w:val="34"/>
    <w:qFormat/>
    <w:rsid w:val="004E16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1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78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8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8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8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Helstrom, Kirstin Ane</dc:creator>
  <cp:keywords/>
  <dc:description/>
  <cp:lastModifiedBy>Helstrom, Kirstin Ane</cp:lastModifiedBy>
  <cp:revision>25</cp:revision>
  <cp:lastPrinted>2018-08-21T18:43:00Z</cp:lastPrinted>
  <dcterms:created xsi:type="dcterms:W3CDTF">2018-08-24T19:47:00Z</dcterms:created>
  <dcterms:modified xsi:type="dcterms:W3CDTF">2018-09-25T16:34:00Z</dcterms:modified>
</cp:coreProperties>
</file>