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157" w:firstLine="0"/>
        <w:jc w:val="center"/>
      </w:pPr>
      <w:r>
        <w:rPr/>
        <w:t>Meeting</w:t>
      </w:r>
      <w:r>
        <w:rPr>
          <w:spacing w:val="-7"/>
        </w:rPr>
        <w:t> </w:t>
      </w:r>
      <w:r>
        <w:rPr/>
        <w:t>#3</w:t>
      </w:r>
      <w:r>
        <w:rPr>
          <w:spacing w:val="-6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</w:t>
      </w:r>
      <w:r>
        <w:rPr/>
        <w:t>November</w:t>
      </w:r>
      <w:r>
        <w:rPr>
          <w:spacing w:val="-7"/>
        </w:rPr>
        <w:t> </w:t>
      </w:r>
      <w:r>
        <w:rPr/>
        <w:t>7,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/>
        <w:t>2-4pm</w:t>
      </w:r>
      <w:r>
        <w:rPr>
          <w:spacing w:val="-6"/>
        </w:rPr>
        <w:t> </w:t>
      </w:r>
      <w:r>
        <w:rPr/>
        <w:t>|</w:t>
      </w:r>
      <w:r>
        <w:rPr>
          <w:spacing w:val="-5"/>
        </w:rPr>
        <w:t> </w:t>
      </w:r>
      <w:r>
        <w:rPr>
          <w:spacing w:val="-4"/>
        </w:rPr>
        <w:t>2102</w:t>
      </w:r>
    </w:p>
    <w:p>
      <w:pPr>
        <w:pStyle w:val="BodyText"/>
        <w:ind w:left="0" w:firstLine="0"/>
      </w:pPr>
    </w:p>
    <w:p>
      <w:pPr>
        <w:pStyle w:val="BodyText"/>
        <w:spacing w:before="90"/>
        <w:ind w:left="0" w:firstLine="0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530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Joshua</w:t>
      </w:r>
      <w:r>
        <w:rPr>
          <w:spacing w:val="-11"/>
          <w:sz w:val="22"/>
        </w:rPr>
        <w:t> </w:t>
      </w:r>
      <w:r>
        <w:rPr>
          <w:sz w:val="22"/>
        </w:rPr>
        <w:t>Danish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@2pm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  <w:tab w:pos="2299" w:val="left" w:leader="none"/>
        </w:tabs>
        <w:spacing w:line="360" w:lineRule="auto" w:before="125" w:after="0"/>
        <w:ind w:left="2299" w:right="865" w:hanging="304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Sciences,</w:t>
      </w:r>
      <w:r>
        <w:rPr>
          <w:spacing w:val="-6"/>
          <w:sz w:val="22"/>
        </w:rPr>
        <w:t> </w:t>
      </w:r>
      <w:r>
        <w:rPr>
          <w:sz w:val="22"/>
        </w:rPr>
        <w:t>Media,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Technology</w:t>
      </w:r>
      <w:r>
        <w:rPr>
          <w:spacing w:val="-6"/>
          <w:sz w:val="22"/>
        </w:rPr>
        <w:t> </w:t>
      </w:r>
      <w:r>
        <w:rPr>
          <w:sz w:val="22"/>
        </w:rPr>
        <w:t>(Online) program change</w:t>
      </w:r>
    </w:p>
    <w:p>
      <w:pPr>
        <w:pStyle w:val="ListParagraph"/>
        <w:numPr>
          <w:ilvl w:val="2"/>
          <w:numId w:val="1"/>
        </w:numPr>
        <w:tabs>
          <w:tab w:pos="2298" w:val="left" w:leader="none"/>
        </w:tabs>
        <w:spacing w:line="240" w:lineRule="auto" w:before="0" w:after="0"/>
        <w:ind w:left="2298" w:right="0" w:hanging="367"/>
        <w:jc w:val="left"/>
        <w:rPr>
          <w:sz w:val="22"/>
        </w:rPr>
      </w:pPr>
      <w:r>
        <w:rPr>
          <w:sz w:val="22"/>
        </w:rPr>
        <w:t>P674</w:t>
      </w:r>
      <w:r>
        <w:rPr>
          <w:spacing w:val="-9"/>
          <w:sz w:val="22"/>
        </w:rPr>
        <w:t> </w:t>
      </w:r>
      <w:r>
        <w:rPr>
          <w:sz w:val="22"/>
        </w:rPr>
        <w:t>course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change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4" w:after="0"/>
        <w:ind w:left="1577" w:right="0" w:hanging="358"/>
        <w:jc w:val="left"/>
        <w:rPr>
          <w:sz w:val="22"/>
        </w:rPr>
      </w:pPr>
      <w:r>
        <w:rPr>
          <w:sz w:val="22"/>
        </w:rPr>
        <w:t>Ellen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Vaughan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6" w:after="0"/>
        <w:ind w:left="2297" w:right="0" w:hanging="302"/>
        <w:jc w:val="left"/>
        <w:rPr>
          <w:sz w:val="22"/>
        </w:rPr>
      </w:pPr>
      <w:r>
        <w:rPr>
          <w:sz w:val="22"/>
        </w:rPr>
        <w:t>Counseling</w:t>
      </w:r>
      <w:r>
        <w:rPr>
          <w:spacing w:val="-13"/>
          <w:sz w:val="22"/>
        </w:rPr>
        <w:t> </w:t>
      </w:r>
      <w:r>
        <w:rPr>
          <w:sz w:val="22"/>
        </w:rPr>
        <w:t>Admissions</w:t>
      </w:r>
      <w:r>
        <w:rPr>
          <w:spacing w:val="-13"/>
          <w:sz w:val="22"/>
        </w:rPr>
        <w:t> </w:t>
      </w:r>
      <w:r>
        <w:rPr>
          <w:sz w:val="22"/>
        </w:rPr>
        <w:t>GRE</w:t>
      </w:r>
      <w:r>
        <w:rPr>
          <w:spacing w:val="-12"/>
          <w:sz w:val="22"/>
        </w:rPr>
        <w:t> </w:t>
      </w:r>
      <w:r>
        <w:rPr>
          <w:sz w:val="22"/>
        </w:rPr>
        <w:t>requirement</w:t>
      </w:r>
      <w:r>
        <w:rPr>
          <w:spacing w:val="-14"/>
          <w:sz w:val="22"/>
        </w:rPr>
        <w:t> </w:t>
      </w:r>
      <w:r>
        <w:rPr>
          <w:sz w:val="22"/>
        </w:rPr>
        <w:t>program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change</w:t>
      </w:r>
    </w:p>
    <w:p>
      <w:pPr>
        <w:pStyle w:val="ListParagraph"/>
        <w:numPr>
          <w:ilvl w:val="2"/>
          <w:numId w:val="1"/>
        </w:numPr>
        <w:tabs>
          <w:tab w:pos="2298" w:val="left" w:leader="none"/>
        </w:tabs>
        <w:spacing w:line="240" w:lineRule="auto" w:before="124" w:after="0"/>
        <w:ind w:left="2298" w:right="0" w:hanging="367"/>
        <w:jc w:val="left"/>
        <w:rPr>
          <w:sz w:val="22"/>
        </w:rPr>
      </w:pPr>
      <w:r>
        <w:rPr>
          <w:sz w:val="22"/>
        </w:rPr>
        <w:t>G647-</w:t>
      </w:r>
      <w:r>
        <w:rPr>
          <w:spacing w:val="-8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change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6" w:after="0"/>
        <w:ind w:left="1578" w:right="0" w:hanging="359"/>
        <w:jc w:val="left"/>
        <w:rPr>
          <w:sz w:val="22"/>
        </w:rPr>
      </w:pPr>
      <w:r>
        <w:rPr>
          <w:sz w:val="22"/>
        </w:rPr>
        <w:t>Matt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Boots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  <w:tab w:pos="2299" w:val="left" w:leader="none"/>
        </w:tabs>
        <w:spacing w:line="360" w:lineRule="auto" w:before="124" w:after="0"/>
        <w:ind w:left="2299" w:right="376" w:hanging="304"/>
        <w:jc w:val="left"/>
        <w:rPr>
          <w:sz w:val="22"/>
        </w:rPr>
      </w:pPr>
      <w:r>
        <w:rPr>
          <w:sz w:val="22"/>
        </w:rPr>
        <w:t>Bulletin</w:t>
      </w:r>
      <w:r>
        <w:rPr>
          <w:spacing w:val="-4"/>
          <w:sz w:val="22"/>
        </w:rPr>
        <w:t> </w:t>
      </w:r>
      <w:r>
        <w:rPr>
          <w:sz w:val="22"/>
        </w:rPr>
        <w:t>Update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Procedures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Masters</w:t>
      </w:r>
      <w:r>
        <w:rPr>
          <w:spacing w:val="-5"/>
          <w:sz w:val="22"/>
        </w:rPr>
        <w:t> </w:t>
      </w:r>
      <w:r>
        <w:rPr>
          <w:sz w:val="22"/>
        </w:rPr>
        <w:t>Policies:</w:t>
      </w:r>
      <w:r>
        <w:rPr>
          <w:spacing w:val="-5"/>
          <w:sz w:val="22"/>
        </w:rPr>
        <w:t> </w:t>
      </w:r>
      <w:r>
        <w:rPr>
          <w:sz w:val="22"/>
        </w:rPr>
        <w:t>Transfer </w:t>
      </w:r>
      <w:r>
        <w:rPr>
          <w:spacing w:val="-2"/>
          <w:sz w:val="22"/>
        </w:rPr>
        <w:t>Hours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9" w:val="left" w:leader="none"/>
        </w:tabs>
        <w:spacing w:line="360" w:lineRule="auto" w:before="0" w:after="0"/>
        <w:ind w:left="1579" w:right="111" w:hanging="360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October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5"/>
          <w:sz w:val="22"/>
        </w:rPr>
        <w:t> </w:t>
      </w:r>
      <w:r>
        <w:rPr>
          <w:sz w:val="22"/>
        </w:rPr>
        <w:t>2019</w:t>
      </w:r>
      <w:r>
        <w:rPr>
          <w:spacing w:val="-4"/>
          <w:sz w:val="22"/>
        </w:rPr>
        <w:t> </w:t>
      </w:r>
      <w:r>
        <w:rPr>
          <w:sz w:val="22"/>
        </w:rPr>
        <w:t>(also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4"/>
          <w:sz w:val="22"/>
        </w:rPr>
        <w:t> </w:t>
      </w:r>
      <w:r>
        <w:rPr>
          <w:sz w:val="22"/>
        </w:rPr>
        <w:t>GSC</w:t>
      </w:r>
      <w:r>
        <w:rPr>
          <w:spacing w:val="-4"/>
          <w:sz w:val="22"/>
        </w:rPr>
        <w:t> </w:t>
      </w:r>
      <w:r>
        <w:rPr>
          <w:sz w:val="22"/>
        </w:rPr>
        <w:t>minutes approval process)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629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6" w:after="0"/>
        <w:ind w:left="1577" w:right="0" w:hanging="358"/>
        <w:jc w:val="left"/>
        <w:rPr>
          <w:sz w:val="22"/>
        </w:rPr>
      </w:pPr>
      <w:r>
        <w:rPr>
          <w:sz w:val="22"/>
        </w:rPr>
        <w:t>Updates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9"/>
          <w:sz w:val="22"/>
        </w:rPr>
        <w:t> </w:t>
      </w:r>
      <w:r>
        <w:rPr>
          <w:sz w:val="22"/>
        </w:rPr>
        <w:t>(</w:t>
      </w:r>
      <w:hyperlink r:id="rId6">
        <w:r>
          <w:rPr>
            <w:color w:val="0562C1"/>
            <w:sz w:val="22"/>
            <w:u w:val="single" w:color="0562C1"/>
          </w:rPr>
          <w:t>demonstrated</w:t>
        </w:r>
      </w:hyperlink>
      <w:r>
        <w:rPr>
          <w:sz w:val="22"/>
          <w:u w:val="none"/>
        </w:rPr>
        <w:t>)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–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Sarah</w:t>
      </w:r>
      <w:r>
        <w:rPr>
          <w:spacing w:val="-7"/>
          <w:sz w:val="22"/>
          <w:u w:val="none"/>
        </w:rPr>
        <w:t> </w:t>
      </w:r>
      <w:r>
        <w:rPr>
          <w:spacing w:val="-2"/>
          <w:sz w:val="22"/>
          <w:u w:val="none"/>
        </w:rPr>
        <w:t>Lubienski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9"/>
          <w:sz w:val="22"/>
        </w:rPr>
        <w:t> </w:t>
      </w:r>
      <w:r>
        <w:rPr>
          <w:sz w:val="22"/>
        </w:rPr>
        <w:t>Template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Matt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Boots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25" w:after="0"/>
        <w:ind w:left="859" w:right="0" w:hanging="726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Dismissal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reapplication</w:t>
      </w:r>
      <w:r>
        <w:rPr>
          <w:spacing w:val="-10"/>
          <w:sz w:val="22"/>
        </w:rPr>
        <w:t> </w:t>
      </w:r>
      <w:r>
        <w:rPr>
          <w:sz w:val="22"/>
        </w:rPr>
        <w:t>procedures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Sarah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Lubienski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7" w:after="0"/>
        <w:ind w:left="1577" w:right="0" w:hanging="358"/>
        <w:jc w:val="left"/>
        <w:rPr>
          <w:sz w:val="22"/>
        </w:rPr>
      </w:pPr>
      <w:r>
        <w:rPr>
          <w:sz w:val="22"/>
        </w:rPr>
        <w:t>GSC</w:t>
      </w:r>
      <w:r>
        <w:rPr>
          <w:spacing w:val="-9"/>
          <w:sz w:val="22"/>
        </w:rPr>
        <w:t> </w:t>
      </w:r>
      <w:r>
        <w:rPr>
          <w:sz w:val="22"/>
        </w:rPr>
        <w:t>role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school-wide</w:t>
      </w:r>
      <w:r>
        <w:rPr>
          <w:spacing w:val="-8"/>
          <w:sz w:val="22"/>
        </w:rPr>
        <w:t> </w:t>
      </w:r>
      <w:r>
        <w:rPr>
          <w:sz w:val="22"/>
        </w:rPr>
        <w:t>graduate</w:t>
      </w:r>
      <w:r>
        <w:rPr>
          <w:spacing w:val="-8"/>
          <w:sz w:val="22"/>
        </w:rPr>
        <w:t> </w:t>
      </w: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z w:val="22"/>
        </w:rPr>
        <w:t>discussions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Sarah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Lubienski</w:t>
      </w:r>
    </w:p>
    <w:sectPr>
      <w:type w:val="continuous"/>
      <w:pgSz w:w="12240" w:h="15840"/>
      <w:pgMar w:top="72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99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5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7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5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77" w:hanging="358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157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157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l-educ-iisqa.educ.indiana.edu/GEMS/frm/SR/SREvalFormReview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2024-05-23T14:34:29Z</dcterms:created>
  <dcterms:modified xsi:type="dcterms:W3CDTF">2024-05-23T14:34:29Z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