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rFonts w:ascii="Times New Roman"/>
          <w:sz w:val="4"/>
        </w:rPr>
      </w:pPr>
    </w:p>
    <w:p>
      <w:pPr>
        <w:pStyle w:val="BodyText"/>
        <w:ind w:left="190"/>
        <w:rPr>
          <w:rFonts w:ascii="Times New Roman"/>
        </w:rPr>
      </w:pPr>
      <w:r>
        <w:rPr>
          <w:rFonts w:ascii="Times New Roman"/>
        </w:rPr>
        <mc:AlternateContent>
          <mc:Choice Requires="wps">
            <w:drawing>
              <wp:inline distT="0" distB="0" distL="0" distR="0">
                <wp:extent cx="5981700" cy="617220"/>
                <wp:effectExtent l="0" t="0" r="0" b="0"/>
                <wp:docPr id="3" name="Textbox 3"/>
                <wp:cNvGraphicFramePr>
                  <a:graphicFrameLocks/>
                </wp:cNvGraphicFramePr>
                <a:graphic>
                  <a:graphicData uri="http://schemas.microsoft.com/office/word/2010/wordprocessingShape">
                    <wps:wsp>
                      <wps:cNvPr id="3" name="Textbox 3"/>
                      <wps:cNvSpPr txBox="1"/>
                      <wps:spPr>
                        <a:xfrm>
                          <a:off x="0" y="0"/>
                          <a:ext cx="5981700" cy="617220"/>
                        </a:xfrm>
                        <a:prstGeom prst="rect">
                          <a:avLst/>
                        </a:prstGeom>
                        <a:solidFill>
                          <a:srgbClr val="CCCC99"/>
                        </a:solidFill>
                      </wps:spPr>
                      <wps:txbx>
                        <w:txbxContent>
                          <w:p>
                            <w:pPr>
                              <w:spacing w:before="0"/>
                              <w:ind w:left="30" w:right="63" w:firstLine="0"/>
                              <w:jc w:val="left"/>
                              <w:rPr>
                                <w:rFonts w:ascii="Verdana"/>
                                <w:b/>
                                <w:color w:val="000000"/>
                                <w:sz w:val="20"/>
                              </w:rPr>
                            </w:pPr>
                            <w:bookmarkStart w:name="Over the past few years, the primary pur" w:id="1"/>
                            <w:bookmarkEnd w:id="1"/>
                            <w:r>
                              <w:rPr>
                                <w:color w:val="000000"/>
                              </w:rPr>
                            </w:r>
                            <w:r>
                              <w:rPr>
                                <w:rFonts w:ascii="Verdana"/>
                                <w:b/>
                                <w:color w:val="000000"/>
                                <w:sz w:val="20"/>
                              </w:rPr>
                              <w:t>Over the past few years, the primary purpose of the retreat has been to discuss current</w:t>
                            </w:r>
                            <w:r>
                              <w:rPr>
                                <w:rFonts w:ascii="Verdana"/>
                                <w:b/>
                                <w:color w:val="000000"/>
                                <w:spacing w:val="-4"/>
                                <w:sz w:val="20"/>
                              </w:rPr>
                              <w:t> </w:t>
                            </w:r>
                            <w:r>
                              <w:rPr>
                                <w:rFonts w:ascii="Verdana"/>
                                <w:b/>
                                <w:color w:val="000000"/>
                                <w:sz w:val="20"/>
                              </w:rPr>
                              <w:t>and</w:t>
                            </w:r>
                            <w:r>
                              <w:rPr>
                                <w:rFonts w:ascii="Verdana"/>
                                <w:b/>
                                <w:color w:val="000000"/>
                                <w:spacing w:val="-2"/>
                                <w:sz w:val="20"/>
                              </w:rPr>
                              <w:t> </w:t>
                            </w:r>
                            <w:r>
                              <w:rPr>
                                <w:rFonts w:ascii="Verdana"/>
                                <w:b/>
                                <w:color w:val="000000"/>
                                <w:sz w:val="20"/>
                              </w:rPr>
                              <w:t>emerging</w:t>
                            </w:r>
                            <w:r>
                              <w:rPr>
                                <w:rFonts w:ascii="Verdana"/>
                                <w:b/>
                                <w:color w:val="000000"/>
                                <w:spacing w:val="-2"/>
                                <w:sz w:val="20"/>
                              </w:rPr>
                              <w:t> </w:t>
                            </w:r>
                            <w:r>
                              <w:rPr>
                                <w:rFonts w:ascii="Verdana"/>
                                <w:b/>
                                <w:color w:val="000000"/>
                                <w:sz w:val="20"/>
                              </w:rPr>
                              <w:t>issues</w:t>
                            </w:r>
                            <w:r>
                              <w:rPr>
                                <w:rFonts w:ascii="Verdana"/>
                                <w:b/>
                                <w:color w:val="000000"/>
                                <w:spacing w:val="-3"/>
                                <w:sz w:val="20"/>
                              </w:rPr>
                              <w:t> </w:t>
                            </w:r>
                            <w:r>
                              <w:rPr>
                                <w:rFonts w:ascii="Verdana"/>
                                <w:b/>
                                <w:color w:val="000000"/>
                                <w:sz w:val="20"/>
                              </w:rPr>
                              <w:t>facing</w:t>
                            </w:r>
                            <w:r>
                              <w:rPr>
                                <w:rFonts w:ascii="Verdana"/>
                                <w:b/>
                                <w:color w:val="000000"/>
                                <w:spacing w:val="-2"/>
                                <w:sz w:val="20"/>
                              </w:rPr>
                              <w:t> </w:t>
                            </w:r>
                            <w:r>
                              <w:rPr>
                                <w:rFonts w:ascii="Verdana"/>
                                <w:b/>
                                <w:color w:val="000000"/>
                                <w:sz w:val="20"/>
                              </w:rPr>
                              <w:t>the</w:t>
                            </w:r>
                            <w:r>
                              <w:rPr>
                                <w:rFonts w:ascii="Verdana"/>
                                <w:b/>
                                <w:color w:val="000000"/>
                                <w:spacing w:val="-4"/>
                                <w:sz w:val="20"/>
                              </w:rPr>
                              <w:t> </w:t>
                            </w:r>
                            <w:r>
                              <w:rPr>
                                <w:rFonts w:ascii="Verdana"/>
                                <w:b/>
                                <w:color w:val="000000"/>
                                <w:sz w:val="20"/>
                              </w:rPr>
                              <w:t>School</w:t>
                            </w:r>
                            <w:r>
                              <w:rPr>
                                <w:rFonts w:ascii="Verdana"/>
                                <w:b/>
                                <w:color w:val="000000"/>
                                <w:spacing w:val="-4"/>
                                <w:sz w:val="20"/>
                              </w:rPr>
                              <w:t> </w:t>
                            </w:r>
                            <w:r>
                              <w:rPr>
                                <w:rFonts w:ascii="Verdana"/>
                                <w:b/>
                                <w:color w:val="000000"/>
                                <w:sz w:val="20"/>
                              </w:rPr>
                              <w:t>of</w:t>
                            </w:r>
                            <w:r>
                              <w:rPr>
                                <w:rFonts w:ascii="Verdana"/>
                                <w:b/>
                                <w:color w:val="000000"/>
                                <w:spacing w:val="-2"/>
                                <w:sz w:val="20"/>
                              </w:rPr>
                              <w:t> </w:t>
                            </w:r>
                            <w:r>
                              <w:rPr>
                                <w:rFonts w:ascii="Verdana"/>
                                <w:b/>
                                <w:color w:val="000000"/>
                                <w:sz w:val="20"/>
                              </w:rPr>
                              <w:t>Education.</w:t>
                            </w:r>
                            <w:r>
                              <w:rPr>
                                <w:rFonts w:ascii="Verdana"/>
                                <w:b/>
                                <w:color w:val="000000"/>
                                <w:spacing w:val="-4"/>
                                <w:sz w:val="20"/>
                              </w:rPr>
                              <w:t> </w:t>
                            </w:r>
                            <w:r>
                              <w:rPr>
                                <w:rFonts w:ascii="Verdana"/>
                                <w:b/>
                                <w:color w:val="000000"/>
                                <w:sz w:val="20"/>
                              </w:rPr>
                              <w:t>What</w:t>
                            </w:r>
                            <w:r>
                              <w:rPr>
                                <w:rFonts w:ascii="Verdana"/>
                                <w:b/>
                                <w:color w:val="000000"/>
                                <w:spacing w:val="-3"/>
                                <w:sz w:val="20"/>
                              </w:rPr>
                              <w:t> </w:t>
                            </w:r>
                            <w:r>
                              <w:rPr>
                                <w:rFonts w:ascii="Verdana"/>
                                <w:b/>
                                <w:color w:val="000000"/>
                                <w:sz w:val="20"/>
                              </w:rPr>
                              <w:t>do</w:t>
                            </w:r>
                            <w:r>
                              <w:rPr>
                                <w:rFonts w:ascii="Verdana"/>
                                <w:b/>
                                <w:color w:val="000000"/>
                                <w:spacing w:val="-3"/>
                                <w:sz w:val="20"/>
                              </w:rPr>
                              <w:t> </w:t>
                            </w:r>
                            <w:r>
                              <w:rPr>
                                <w:rFonts w:ascii="Verdana"/>
                                <w:b/>
                                <w:color w:val="000000"/>
                                <w:sz w:val="20"/>
                              </w:rPr>
                              <w:t>you</w:t>
                            </w:r>
                            <w:r>
                              <w:rPr>
                                <w:rFonts w:ascii="Verdana"/>
                                <w:b/>
                                <w:color w:val="000000"/>
                                <w:spacing w:val="-3"/>
                                <w:sz w:val="20"/>
                              </w:rPr>
                              <w:t> </w:t>
                            </w:r>
                            <w:r>
                              <w:rPr>
                                <w:rFonts w:ascii="Verdana"/>
                                <w:b/>
                                <w:color w:val="000000"/>
                                <w:sz w:val="20"/>
                              </w:rPr>
                              <w:t>think</w:t>
                            </w:r>
                            <w:r>
                              <w:rPr>
                                <w:rFonts w:ascii="Verdana"/>
                                <w:b/>
                                <w:color w:val="000000"/>
                                <w:spacing w:val="-3"/>
                                <w:sz w:val="20"/>
                              </w:rPr>
                              <w:t> </w:t>
                            </w:r>
                            <w:r>
                              <w:rPr>
                                <w:rFonts w:ascii="Verdana"/>
                                <w:b/>
                                <w:color w:val="000000"/>
                                <w:sz w:val="20"/>
                              </w:rPr>
                              <w:t>the most important purpose(s) of the retreat should be? Please rank the following from 1 (most important) to 5 (least important).</w:t>
                            </w:r>
                          </w:p>
                        </w:txbxContent>
                      </wps:txbx>
                      <wps:bodyPr wrap="square" lIns="0" tIns="0" rIns="0" bIns="0" rtlCol="0">
                        <a:noAutofit/>
                      </wps:bodyPr>
                    </wps:wsp>
                  </a:graphicData>
                </a:graphic>
              </wp:inline>
            </w:drawing>
          </mc:Choice>
          <mc:Fallback>
            <w:pict>
              <v:shape style="width:471pt;height:48.6pt;mso-position-horizontal-relative:char;mso-position-vertical-relative:line" type="#_x0000_t202" id="docshape3" filled="true" fillcolor="#cccc99" stroked="false">
                <w10:anchorlock/>
                <v:textbox inset="0,0,0,0">
                  <w:txbxContent>
                    <w:p>
                      <w:pPr>
                        <w:spacing w:before="0"/>
                        <w:ind w:left="30" w:right="63" w:firstLine="0"/>
                        <w:jc w:val="left"/>
                        <w:rPr>
                          <w:rFonts w:ascii="Verdana"/>
                          <w:b/>
                          <w:color w:val="000000"/>
                          <w:sz w:val="20"/>
                        </w:rPr>
                      </w:pPr>
                      <w:bookmarkStart w:name="Over the past few years, the primary pur" w:id="2"/>
                      <w:bookmarkEnd w:id="2"/>
                      <w:r>
                        <w:rPr>
                          <w:color w:val="000000"/>
                        </w:rPr>
                      </w:r>
                      <w:r>
                        <w:rPr>
                          <w:rFonts w:ascii="Verdana"/>
                          <w:b/>
                          <w:color w:val="000000"/>
                          <w:sz w:val="20"/>
                        </w:rPr>
                        <w:t>Over the past few years, the primary purpose of the retreat has been to discuss current</w:t>
                      </w:r>
                      <w:r>
                        <w:rPr>
                          <w:rFonts w:ascii="Verdana"/>
                          <w:b/>
                          <w:color w:val="000000"/>
                          <w:spacing w:val="-4"/>
                          <w:sz w:val="20"/>
                        </w:rPr>
                        <w:t> </w:t>
                      </w:r>
                      <w:r>
                        <w:rPr>
                          <w:rFonts w:ascii="Verdana"/>
                          <w:b/>
                          <w:color w:val="000000"/>
                          <w:sz w:val="20"/>
                        </w:rPr>
                        <w:t>and</w:t>
                      </w:r>
                      <w:r>
                        <w:rPr>
                          <w:rFonts w:ascii="Verdana"/>
                          <w:b/>
                          <w:color w:val="000000"/>
                          <w:spacing w:val="-2"/>
                          <w:sz w:val="20"/>
                        </w:rPr>
                        <w:t> </w:t>
                      </w:r>
                      <w:r>
                        <w:rPr>
                          <w:rFonts w:ascii="Verdana"/>
                          <w:b/>
                          <w:color w:val="000000"/>
                          <w:sz w:val="20"/>
                        </w:rPr>
                        <w:t>emerging</w:t>
                      </w:r>
                      <w:r>
                        <w:rPr>
                          <w:rFonts w:ascii="Verdana"/>
                          <w:b/>
                          <w:color w:val="000000"/>
                          <w:spacing w:val="-2"/>
                          <w:sz w:val="20"/>
                        </w:rPr>
                        <w:t> </w:t>
                      </w:r>
                      <w:r>
                        <w:rPr>
                          <w:rFonts w:ascii="Verdana"/>
                          <w:b/>
                          <w:color w:val="000000"/>
                          <w:sz w:val="20"/>
                        </w:rPr>
                        <w:t>issues</w:t>
                      </w:r>
                      <w:r>
                        <w:rPr>
                          <w:rFonts w:ascii="Verdana"/>
                          <w:b/>
                          <w:color w:val="000000"/>
                          <w:spacing w:val="-3"/>
                          <w:sz w:val="20"/>
                        </w:rPr>
                        <w:t> </w:t>
                      </w:r>
                      <w:r>
                        <w:rPr>
                          <w:rFonts w:ascii="Verdana"/>
                          <w:b/>
                          <w:color w:val="000000"/>
                          <w:sz w:val="20"/>
                        </w:rPr>
                        <w:t>facing</w:t>
                      </w:r>
                      <w:r>
                        <w:rPr>
                          <w:rFonts w:ascii="Verdana"/>
                          <w:b/>
                          <w:color w:val="000000"/>
                          <w:spacing w:val="-2"/>
                          <w:sz w:val="20"/>
                        </w:rPr>
                        <w:t> </w:t>
                      </w:r>
                      <w:r>
                        <w:rPr>
                          <w:rFonts w:ascii="Verdana"/>
                          <w:b/>
                          <w:color w:val="000000"/>
                          <w:sz w:val="20"/>
                        </w:rPr>
                        <w:t>the</w:t>
                      </w:r>
                      <w:r>
                        <w:rPr>
                          <w:rFonts w:ascii="Verdana"/>
                          <w:b/>
                          <w:color w:val="000000"/>
                          <w:spacing w:val="-4"/>
                          <w:sz w:val="20"/>
                        </w:rPr>
                        <w:t> </w:t>
                      </w:r>
                      <w:r>
                        <w:rPr>
                          <w:rFonts w:ascii="Verdana"/>
                          <w:b/>
                          <w:color w:val="000000"/>
                          <w:sz w:val="20"/>
                        </w:rPr>
                        <w:t>School</w:t>
                      </w:r>
                      <w:r>
                        <w:rPr>
                          <w:rFonts w:ascii="Verdana"/>
                          <w:b/>
                          <w:color w:val="000000"/>
                          <w:spacing w:val="-4"/>
                          <w:sz w:val="20"/>
                        </w:rPr>
                        <w:t> </w:t>
                      </w:r>
                      <w:r>
                        <w:rPr>
                          <w:rFonts w:ascii="Verdana"/>
                          <w:b/>
                          <w:color w:val="000000"/>
                          <w:sz w:val="20"/>
                        </w:rPr>
                        <w:t>of</w:t>
                      </w:r>
                      <w:r>
                        <w:rPr>
                          <w:rFonts w:ascii="Verdana"/>
                          <w:b/>
                          <w:color w:val="000000"/>
                          <w:spacing w:val="-2"/>
                          <w:sz w:val="20"/>
                        </w:rPr>
                        <w:t> </w:t>
                      </w:r>
                      <w:r>
                        <w:rPr>
                          <w:rFonts w:ascii="Verdana"/>
                          <w:b/>
                          <w:color w:val="000000"/>
                          <w:sz w:val="20"/>
                        </w:rPr>
                        <w:t>Education.</w:t>
                      </w:r>
                      <w:r>
                        <w:rPr>
                          <w:rFonts w:ascii="Verdana"/>
                          <w:b/>
                          <w:color w:val="000000"/>
                          <w:spacing w:val="-4"/>
                          <w:sz w:val="20"/>
                        </w:rPr>
                        <w:t> </w:t>
                      </w:r>
                      <w:r>
                        <w:rPr>
                          <w:rFonts w:ascii="Verdana"/>
                          <w:b/>
                          <w:color w:val="000000"/>
                          <w:sz w:val="20"/>
                        </w:rPr>
                        <w:t>What</w:t>
                      </w:r>
                      <w:r>
                        <w:rPr>
                          <w:rFonts w:ascii="Verdana"/>
                          <w:b/>
                          <w:color w:val="000000"/>
                          <w:spacing w:val="-3"/>
                          <w:sz w:val="20"/>
                        </w:rPr>
                        <w:t> </w:t>
                      </w:r>
                      <w:r>
                        <w:rPr>
                          <w:rFonts w:ascii="Verdana"/>
                          <w:b/>
                          <w:color w:val="000000"/>
                          <w:sz w:val="20"/>
                        </w:rPr>
                        <w:t>do</w:t>
                      </w:r>
                      <w:r>
                        <w:rPr>
                          <w:rFonts w:ascii="Verdana"/>
                          <w:b/>
                          <w:color w:val="000000"/>
                          <w:spacing w:val="-3"/>
                          <w:sz w:val="20"/>
                        </w:rPr>
                        <w:t> </w:t>
                      </w:r>
                      <w:r>
                        <w:rPr>
                          <w:rFonts w:ascii="Verdana"/>
                          <w:b/>
                          <w:color w:val="000000"/>
                          <w:sz w:val="20"/>
                        </w:rPr>
                        <w:t>you</w:t>
                      </w:r>
                      <w:r>
                        <w:rPr>
                          <w:rFonts w:ascii="Verdana"/>
                          <w:b/>
                          <w:color w:val="000000"/>
                          <w:spacing w:val="-3"/>
                          <w:sz w:val="20"/>
                        </w:rPr>
                        <w:t> </w:t>
                      </w:r>
                      <w:r>
                        <w:rPr>
                          <w:rFonts w:ascii="Verdana"/>
                          <w:b/>
                          <w:color w:val="000000"/>
                          <w:sz w:val="20"/>
                        </w:rPr>
                        <w:t>think</w:t>
                      </w:r>
                      <w:r>
                        <w:rPr>
                          <w:rFonts w:ascii="Verdana"/>
                          <w:b/>
                          <w:color w:val="000000"/>
                          <w:spacing w:val="-3"/>
                          <w:sz w:val="20"/>
                        </w:rPr>
                        <w:t> </w:t>
                      </w:r>
                      <w:r>
                        <w:rPr>
                          <w:rFonts w:ascii="Verdana"/>
                          <w:b/>
                          <w:color w:val="000000"/>
                          <w:sz w:val="20"/>
                        </w:rPr>
                        <w:t>the most important purpose(s) of the retreat should be? Please rank the following from 1 (most important) to 5 (least important).</w:t>
                      </w:r>
                    </w:p>
                  </w:txbxContent>
                </v:textbox>
                <v:fill type="solid"/>
              </v:shape>
            </w:pict>
          </mc:Fallback>
        </mc:AlternateContent>
      </w:r>
      <w:r>
        <w:rPr>
          <w:rFonts w:ascii="Times New Roman"/>
        </w:rPr>
      </w:r>
    </w:p>
    <w:p>
      <w:pPr>
        <w:spacing w:before="58"/>
        <w:ind w:left="220" w:right="0" w:firstLine="0"/>
        <w:jc w:val="left"/>
        <w:rPr>
          <w:sz w:val="22"/>
        </w:rPr>
      </w:pPr>
      <w:r>
        <w:rPr>
          <w:spacing w:val="-4"/>
          <w:sz w:val="22"/>
        </w:rPr>
        <w:t>N=41</w:t>
      </w:r>
    </w:p>
    <w:p>
      <w:pPr>
        <w:pStyle w:val="BodyText"/>
        <w:spacing w:before="8" w:after="1"/>
        <w:rPr>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2"/>
        <w:gridCol w:w="1341"/>
        <w:gridCol w:w="1307"/>
        <w:gridCol w:w="1308"/>
        <w:gridCol w:w="1308"/>
        <w:gridCol w:w="1336"/>
        <w:gridCol w:w="1336"/>
      </w:tblGrid>
      <w:tr>
        <w:trPr>
          <w:trHeight w:val="804" w:hRule="atLeast"/>
        </w:trPr>
        <w:tc>
          <w:tcPr>
            <w:tcW w:w="1642" w:type="dxa"/>
          </w:tcPr>
          <w:p>
            <w:pPr>
              <w:pStyle w:val="TableParagraph"/>
              <w:ind w:left="0"/>
              <w:rPr>
                <w:rFonts w:ascii="Times New Roman"/>
                <w:sz w:val="20"/>
              </w:rPr>
            </w:pPr>
          </w:p>
        </w:tc>
        <w:tc>
          <w:tcPr>
            <w:tcW w:w="1341" w:type="dxa"/>
          </w:tcPr>
          <w:p>
            <w:pPr>
              <w:pStyle w:val="TableParagraph"/>
              <w:spacing w:before="268"/>
              <w:ind w:left="10" w:right="5"/>
              <w:jc w:val="center"/>
              <w:rPr>
                <w:b/>
                <w:sz w:val="22"/>
              </w:rPr>
            </w:pPr>
            <w:r>
              <w:rPr>
                <w:b/>
                <w:sz w:val="22"/>
              </w:rPr>
              <w:t>1</w:t>
            </w:r>
            <w:r>
              <w:rPr>
                <w:b/>
                <w:spacing w:val="-3"/>
                <w:sz w:val="22"/>
              </w:rPr>
              <w:t> </w:t>
            </w:r>
            <w:r>
              <w:rPr>
                <w:b/>
                <w:spacing w:val="-2"/>
                <w:sz w:val="22"/>
              </w:rPr>
              <w:t>(highest)</w:t>
            </w:r>
          </w:p>
        </w:tc>
        <w:tc>
          <w:tcPr>
            <w:tcW w:w="1307" w:type="dxa"/>
          </w:tcPr>
          <w:p>
            <w:pPr>
              <w:pStyle w:val="TableParagraph"/>
              <w:spacing w:before="268"/>
              <w:ind w:left="7"/>
              <w:jc w:val="center"/>
              <w:rPr>
                <w:b/>
                <w:sz w:val="22"/>
              </w:rPr>
            </w:pPr>
            <w:r>
              <w:rPr>
                <w:b/>
                <w:spacing w:val="-10"/>
                <w:sz w:val="22"/>
              </w:rPr>
              <w:t>2</w:t>
            </w:r>
          </w:p>
        </w:tc>
        <w:tc>
          <w:tcPr>
            <w:tcW w:w="1308" w:type="dxa"/>
          </w:tcPr>
          <w:p>
            <w:pPr>
              <w:pStyle w:val="TableParagraph"/>
              <w:spacing w:before="268"/>
              <w:ind w:left="7" w:right="2"/>
              <w:jc w:val="center"/>
              <w:rPr>
                <w:b/>
                <w:sz w:val="22"/>
              </w:rPr>
            </w:pPr>
            <w:r>
              <w:rPr>
                <w:b/>
                <w:spacing w:val="-10"/>
                <w:sz w:val="22"/>
              </w:rPr>
              <w:t>3</w:t>
            </w:r>
          </w:p>
        </w:tc>
        <w:tc>
          <w:tcPr>
            <w:tcW w:w="1308" w:type="dxa"/>
          </w:tcPr>
          <w:p>
            <w:pPr>
              <w:pStyle w:val="TableParagraph"/>
              <w:spacing w:before="268"/>
              <w:ind w:left="7" w:right="2"/>
              <w:jc w:val="center"/>
              <w:rPr>
                <w:b/>
                <w:sz w:val="22"/>
              </w:rPr>
            </w:pPr>
            <w:r>
              <w:rPr>
                <w:b/>
                <w:spacing w:val="-10"/>
                <w:sz w:val="22"/>
              </w:rPr>
              <w:t>4</w:t>
            </w:r>
          </w:p>
        </w:tc>
        <w:tc>
          <w:tcPr>
            <w:tcW w:w="1336" w:type="dxa"/>
          </w:tcPr>
          <w:p>
            <w:pPr>
              <w:pStyle w:val="TableParagraph"/>
              <w:spacing w:before="268"/>
              <w:ind w:left="5" w:right="1"/>
              <w:jc w:val="center"/>
              <w:rPr>
                <w:b/>
                <w:sz w:val="22"/>
              </w:rPr>
            </w:pPr>
            <w:r>
              <w:rPr>
                <w:b/>
                <w:sz w:val="22"/>
              </w:rPr>
              <w:t>5</w:t>
            </w:r>
            <w:r>
              <w:rPr>
                <w:b/>
                <w:spacing w:val="-3"/>
                <w:sz w:val="22"/>
              </w:rPr>
              <w:t> </w:t>
            </w:r>
            <w:r>
              <w:rPr>
                <w:b/>
                <w:spacing w:val="-2"/>
                <w:sz w:val="22"/>
              </w:rPr>
              <w:t>(lowest)</w:t>
            </w:r>
          </w:p>
        </w:tc>
        <w:tc>
          <w:tcPr>
            <w:tcW w:w="1336" w:type="dxa"/>
          </w:tcPr>
          <w:p>
            <w:pPr>
              <w:pStyle w:val="TableParagraph"/>
              <w:spacing w:before="268"/>
              <w:ind w:left="5" w:right="1"/>
              <w:jc w:val="center"/>
              <w:rPr>
                <w:b/>
                <w:sz w:val="22"/>
              </w:rPr>
            </w:pPr>
            <w:r>
              <w:rPr>
                <w:b/>
                <w:spacing w:val="-2"/>
                <w:sz w:val="22"/>
              </w:rPr>
              <w:t>Average</w:t>
            </w:r>
          </w:p>
        </w:tc>
      </w:tr>
      <w:tr>
        <w:trPr>
          <w:trHeight w:val="1074" w:hRule="atLeast"/>
        </w:trPr>
        <w:tc>
          <w:tcPr>
            <w:tcW w:w="1642" w:type="dxa"/>
          </w:tcPr>
          <w:p>
            <w:pPr>
              <w:pStyle w:val="TableParagraph"/>
              <w:ind w:left="107" w:right="582"/>
              <w:jc w:val="both"/>
              <w:rPr>
                <w:b/>
                <w:sz w:val="22"/>
              </w:rPr>
            </w:pPr>
            <w:r>
              <w:rPr>
                <w:b/>
                <w:spacing w:val="-2"/>
                <w:sz w:val="22"/>
              </w:rPr>
              <w:t>Discussing </w:t>
            </w:r>
            <w:r>
              <w:rPr>
                <w:b/>
                <w:sz w:val="22"/>
              </w:rPr>
              <w:t>current &amp; </w:t>
            </w:r>
            <w:r>
              <w:rPr>
                <w:b/>
                <w:spacing w:val="-2"/>
                <w:sz w:val="22"/>
              </w:rPr>
              <w:t>emerging</w:t>
            </w:r>
          </w:p>
          <w:p>
            <w:pPr>
              <w:pStyle w:val="TableParagraph"/>
              <w:spacing w:line="249" w:lineRule="exact"/>
              <w:ind w:left="107"/>
              <w:rPr>
                <w:b/>
                <w:sz w:val="22"/>
              </w:rPr>
            </w:pPr>
            <w:r>
              <w:rPr>
                <w:b/>
                <w:spacing w:val="-2"/>
                <w:sz w:val="22"/>
              </w:rPr>
              <w:t>issues</w:t>
            </w:r>
          </w:p>
        </w:tc>
        <w:tc>
          <w:tcPr>
            <w:tcW w:w="1341" w:type="dxa"/>
          </w:tcPr>
          <w:p>
            <w:pPr>
              <w:pStyle w:val="TableParagraph"/>
              <w:spacing w:before="133"/>
              <w:ind w:left="0"/>
              <w:rPr>
                <w:sz w:val="22"/>
              </w:rPr>
            </w:pPr>
          </w:p>
          <w:p>
            <w:pPr>
              <w:pStyle w:val="TableParagraph"/>
              <w:ind w:left="10" w:right="2"/>
              <w:jc w:val="center"/>
              <w:rPr>
                <w:sz w:val="22"/>
              </w:rPr>
            </w:pPr>
            <w:r>
              <w:rPr>
                <w:spacing w:val="-5"/>
                <w:sz w:val="22"/>
              </w:rPr>
              <w:t>44%</w:t>
            </w:r>
          </w:p>
        </w:tc>
        <w:tc>
          <w:tcPr>
            <w:tcW w:w="1307" w:type="dxa"/>
          </w:tcPr>
          <w:p>
            <w:pPr>
              <w:pStyle w:val="TableParagraph"/>
              <w:spacing w:before="133"/>
              <w:ind w:left="0"/>
              <w:rPr>
                <w:sz w:val="22"/>
              </w:rPr>
            </w:pPr>
          </w:p>
          <w:p>
            <w:pPr>
              <w:pStyle w:val="TableParagraph"/>
              <w:ind w:left="7"/>
              <w:jc w:val="center"/>
              <w:rPr>
                <w:sz w:val="22"/>
              </w:rPr>
            </w:pPr>
            <w:r>
              <w:rPr>
                <w:spacing w:val="-5"/>
                <w:sz w:val="22"/>
              </w:rPr>
              <w:t>22%</w:t>
            </w:r>
          </w:p>
        </w:tc>
        <w:tc>
          <w:tcPr>
            <w:tcW w:w="1308" w:type="dxa"/>
          </w:tcPr>
          <w:p>
            <w:pPr>
              <w:pStyle w:val="TableParagraph"/>
              <w:spacing w:before="133"/>
              <w:ind w:left="0"/>
              <w:rPr>
                <w:sz w:val="22"/>
              </w:rPr>
            </w:pPr>
          </w:p>
          <w:p>
            <w:pPr>
              <w:pStyle w:val="TableParagraph"/>
              <w:ind w:left="7" w:right="2"/>
              <w:jc w:val="center"/>
              <w:rPr>
                <w:sz w:val="22"/>
              </w:rPr>
            </w:pPr>
            <w:r>
              <w:rPr>
                <w:spacing w:val="-5"/>
                <w:sz w:val="22"/>
              </w:rPr>
              <w:t>27%</w:t>
            </w:r>
          </w:p>
        </w:tc>
        <w:tc>
          <w:tcPr>
            <w:tcW w:w="1308" w:type="dxa"/>
          </w:tcPr>
          <w:p>
            <w:pPr>
              <w:pStyle w:val="TableParagraph"/>
              <w:spacing w:before="133"/>
              <w:ind w:left="0"/>
              <w:rPr>
                <w:sz w:val="22"/>
              </w:rPr>
            </w:pPr>
          </w:p>
          <w:p>
            <w:pPr>
              <w:pStyle w:val="TableParagraph"/>
              <w:ind w:left="7"/>
              <w:jc w:val="center"/>
              <w:rPr>
                <w:sz w:val="22"/>
              </w:rPr>
            </w:pPr>
            <w:r>
              <w:rPr>
                <w:spacing w:val="-5"/>
                <w:sz w:val="22"/>
              </w:rPr>
              <w:t>7%</w:t>
            </w:r>
          </w:p>
        </w:tc>
        <w:tc>
          <w:tcPr>
            <w:tcW w:w="1336" w:type="dxa"/>
          </w:tcPr>
          <w:p>
            <w:pPr>
              <w:pStyle w:val="TableParagraph"/>
              <w:spacing w:before="133"/>
              <w:ind w:left="0"/>
              <w:rPr>
                <w:sz w:val="22"/>
              </w:rPr>
            </w:pPr>
          </w:p>
          <w:p>
            <w:pPr>
              <w:pStyle w:val="TableParagraph"/>
              <w:ind w:left="5"/>
              <w:jc w:val="center"/>
              <w:rPr>
                <w:sz w:val="22"/>
              </w:rPr>
            </w:pPr>
            <w:r>
              <w:rPr>
                <w:spacing w:val="-5"/>
                <w:sz w:val="22"/>
              </w:rPr>
              <w:t>0%</w:t>
            </w:r>
          </w:p>
        </w:tc>
        <w:tc>
          <w:tcPr>
            <w:tcW w:w="1336" w:type="dxa"/>
          </w:tcPr>
          <w:p>
            <w:pPr>
              <w:pStyle w:val="TableParagraph"/>
              <w:spacing w:before="133"/>
              <w:ind w:left="0"/>
              <w:rPr>
                <w:sz w:val="22"/>
              </w:rPr>
            </w:pPr>
          </w:p>
          <w:p>
            <w:pPr>
              <w:pStyle w:val="TableParagraph"/>
              <w:ind w:left="5"/>
              <w:jc w:val="center"/>
              <w:rPr>
                <w:sz w:val="22"/>
              </w:rPr>
            </w:pPr>
            <w:r>
              <w:rPr>
                <w:spacing w:val="-4"/>
                <w:sz w:val="22"/>
              </w:rPr>
              <w:t>2.00</w:t>
            </w:r>
          </w:p>
        </w:tc>
      </w:tr>
      <w:tr>
        <w:trPr>
          <w:trHeight w:val="1074" w:hRule="atLeast"/>
        </w:trPr>
        <w:tc>
          <w:tcPr>
            <w:tcW w:w="1642" w:type="dxa"/>
          </w:tcPr>
          <w:p>
            <w:pPr>
              <w:pStyle w:val="TableParagraph"/>
              <w:ind w:left="107"/>
              <w:rPr>
                <w:b/>
                <w:sz w:val="22"/>
              </w:rPr>
            </w:pPr>
            <w:r>
              <w:rPr>
                <w:b/>
                <w:spacing w:val="-2"/>
                <w:sz w:val="22"/>
              </w:rPr>
              <w:t>Developing </w:t>
            </w:r>
            <w:r>
              <w:rPr>
                <w:b/>
                <w:sz w:val="22"/>
              </w:rPr>
              <w:t>action</w:t>
            </w:r>
            <w:r>
              <w:rPr>
                <w:b/>
                <w:spacing w:val="-13"/>
                <w:sz w:val="22"/>
              </w:rPr>
              <w:t> </w:t>
            </w:r>
            <w:r>
              <w:rPr>
                <w:b/>
                <w:sz w:val="22"/>
              </w:rPr>
              <w:t>plans</w:t>
            </w:r>
            <w:r>
              <w:rPr>
                <w:b/>
                <w:spacing w:val="-12"/>
                <w:sz w:val="22"/>
              </w:rPr>
              <w:t> </w:t>
            </w:r>
            <w:r>
              <w:rPr>
                <w:b/>
                <w:sz w:val="22"/>
              </w:rPr>
              <w:t>for the future of</w:t>
            </w:r>
          </w:p>
          <w:p>
            <w:pPr>
              <w:pStyle w:val="TableParagraph"/>
              <w:spacing w:line="249" w:lineRule="exact"/>
              <w:ind w:left="107"/>
              <w:rPr>
                <w:b/>
                <w:sz w:val="22"/>
              </w:rPr>
            </w:pPr>
            <w:r>
              <w:rPr>
                <w:b/>
                <w:sz w:val="22"/>
              </w:rPr>
              <w:t>the</w:t>
            </w:r>
            <w:r>
              <w:rPr>
                <w:b/>
                <w:spacing w:val="-6"/>
                <w:sz w:val="22"/>
              </w:rPr>
              <w:t> </w:t>
            </w:r>
            <w:r>
              <w:rPr>
                <w:b/>
                <w:spacing w:val="-5"/>
                <w:sz w:val="22"/>
              </w:rPr>
              <w:t>SoE</w:t>
            </w:r>
          </w:p>
        </w:tc>
        <w:tc>
          <w:tcPr>
            <w:tcW w:w="1341" w:type="dxa"/>
          </w:tcPr>
          <w:p>
            <w:pPr>
              <w:pStyle w:val="TableParagraph"/>
              <w:spacing w:before="133"/>
              <w:ind w:left="0"/>
              <w:rPr>
                <w:sz w:val="22"/>
              </w:rPr>
            </w:pPr>
          </w:p>
          <w:p>
            <w:pPr>
              <w:pStyle w:val="TableParagraph"/>
              <w:ind w:left="10" w:right="2"/>
              <w:jc w:val="center"/>
              <w:rPr>
                <w:sz w:val="22"/>
              </w:rPr>
            </w:pPr>
            <w:r>
              <w:rPr>
                <w:spacing w:val="-5"/>
                <w:sz w:val="22"/>
              </w:rPr>
              <w:t>29%</w:t>
            </w:r>
          </w:p>
        </w:tc>
        <w:tc>
          <w:tcPr>
            <w:tcW w:w="1307" w:type="dxa"/>
          </w:tcPr>
          <w:p>
            <w:pPr>
              <w:pStyle w:val="TableParagraph"/>
              <w:spacing w:before="133"/>
              <w:ind w:left="0"/>
              <w:rPr>
                <w:sz w:val="22"/>
              </w:rPr>
            </w:pPr>
          </w:p>
          <w:p>
            <w:pPr>
              <w:pStyle w:val="TableParagraph"/>
              <w:ind w:left="7"/>
              <w:jc w:val="center"/>
              <w:rPr>
                <w:sz w:val="22"/>
              </w:rPr>
            </w:pPr>
            <w:r>
              <w:rPr>
                <w:spacing w:val="-5"/>
                <w:sz w:val="22"/>
              </w:rPr>
              <w:t>34%</w:t>
            </w:r>
          </w:p>
        </w:tc>
        <w:tc>
          <w:tcPr>
            <w:tcW w:w="1308" w:type="dxa"/>
          </w:tcPr>
          <w:p>
            <w:pPr>
              <w:pStyle w:val="TableParagraph"/>
              <w:spacing w:before="133"/>
              <w:ind w:left="0"/>
              <w:rPr>
                <w:sz w:val="22"/>
              </w:rPr>
            </w:pPr>
          </w:p>
          <w:p>
            <w:pPr>
              <w:pStyle w:val="TableParagraph"/>
              <w:ind w:left="7" w:right="2"/>
              <w:jc w:val="center"/>
              <w:rPr>
                <w:sz w:val="22"/>
              </w:rPr>
            </w:pPr>
            <w:r>
              <w:rPr>
                <w:spacing w:val="-5"/>
                <w:sz w:val="22"/>
              </w:rPr>
              <w:t>12%</w:t>
            </w:r>
          </w:p>
        </w:tc>
        <w:tc>
          <w:tcPr>
            <w:tcW w:w="1308" w:type="dxa"/>
          </w:tcPr>
          <w:p>
            <w:pPr>
              <w:pStyle w:val="TableParagraph"/>
              <w:spacing w:before="133"/>
              <w:ind w:left="0"/>
              <w:rPr>
                <w:sz w:val="22"/>
              </w:rPr>
            </w:pPr>
          </w:p>
          <w:p>
            <w:pPr>
              <w:pStyle w:val="TableParagraph"/>
              <w:ind w:left="7" w:right="2"/>
              <w:jc w:val="center"/>
              <w:rPr>
                <w:sz w:val="22"/>
              </w:rPr>
            </w:pPr>
            <w:r>
              <w:rPr>
                <w:spacing w:val="-5"/>
                <w:sz w:val="22"/>
              </w:rPr>
              <w:t>20%</w:t>
            </w:r>
          </w:p>
        </w:tc>
        <w:tc>
          <w:tcPr>
            <w:tcW w:w="1336" w:type="dxa"/>
          </w:tcPr>
          <w:p>
            <w:pPr>
              <w:pStyle w:val="TableParagraph"/>
              <w:spacing w:before="133"/>
              <w:ind w:left="0"/>
              <w:rPr>
                <w:sz w:val="22"/>
              </w:rPr>
            </w:pPr>
          </w:p>
          <w:p>
            <w:pPr>
              <w:pStyle w:val="TableParagraph"/>
              <w:ind w:left="5"/>
              <w:jc w:val="center"/>
              <w:rPr>
                <w:sz w:val="22"/>
              </w:rPr>
            </w:pPr>
            <w:r>
              <w:rPr>
                <w:spacing w:val="-5"/>
                <w:sz w:val="22"/>
              </w:rPr>
              <w:t>5%</w:t>
            </w:r>
          </w:p>
        </w:tc>
        <w:tc>
          <w:tcPr>
            <w:tcW w:w="1336" w:type="dxa"/>
          </w:tcPr>
          <w:p>
            <w:pPr>
              <w:pStyle w:val="TableParagraph"/>
              <w:spacing w:before="133"/>
              <w:ind w:left="0"/>
              <w:rPr>
                <w:sz w:val="22"/>
              </w:rPr>
            </w:pPr>
          </w:p>
          <w:p>
            <w:pPr>
              <w:pStyle w:val="TableParagraph"/>
              <w:ind w:left="5"/>
              <w:jc w:val="center"/>
              <w:rPr>
                <w:sz w:val="22"/>
              </w:rPr>
            </w:pPr>
            <w:r>
              <w:rPr>
                <w:spacing w:val="-4"/>
                <w:sz w:val="22"/>
              </w:rPr>
              <w:t>2.37</w:t>
            </w:r>
          </w:p>
        </w:tc>
      </w:tr>
      <w:tr>
        <w:trPr>
          <w:trHeight w:val="1073" w:hRule="atLeast"/>
        </w:trPr>
        <w:tc>
          <w:tcPr>
            <w:tcW w:w="1642" w:type="dxa"/>
          </w:tcPr>
          <w:p>
            <w:pPr>
              <w:pStyle w:val="TableParagraph"/>
              <w:ind w:left="107"/>
              <w:rPr>
                <w:b/>
                <w:sz w:val="22"/>
              </w:rPr>
            </w:pPr>
            <w:r>
              <w:rPr>
                <w:b/>
                <w:spacing w:val="-2"/>
                <w:sz w:val="22"/>
              </w:rPr>
              <w:t>Promoting communication </w:t>
            </w:r>
            <w:r>
              <w:rPr>
                <w:b/>
                <w:spacing w:val="-4"/>
                <w:sz w:val="22"/>
              </w:rPr>
              <w:t>and</w:t>
            </w:r>
          </w:p>
          <w:p>
            <w:pPr>
              <w:pStyle w:val="TableParagraph"/>
              <w:spacing w:line="249" w:lineRule="exact"/>
              <w:ind w:left="107"/>
              <w:rPr>
                <w:b/>
                <w:sz w:val="22"/>
              </w:rPr>
            </w:pPr>
            <w:r>
              <w:rPr>
                <w:b/>
                <w:spacing w:val="-2"/>
                <w:sz w:val="22"/>
              </w:rPr>
              <w:t>networking</w:t>
            </w:r>
          </w:p>
        </w:tc>
        <w:tc>
          <w:tcPr>
            <w:tcW w:w="1341" w:type="dxa"/>
          </w:tcPr>
          <w:p>
            <w:pPr>
              <w:pStyle w:val="TableParagraph"/>
              <w:spacing w:before="133"/>
              <w:ind w:left="0"/>
              <w:rPr>
                <w:sz w:val="22"/>
              </w:rPr>
            </w:pPr>
          </w:p>
          <w:p>
            <w:pPr>
              <w:pStyle w:val="TableParagraph"/>
              <w:ind w:left="10" w:right="2"/>
              <w:jc w:val="center"/>
              <w:rPr>
                <w:sz w:val="22"/>
              </w:rPr>
            </w:pPr>
            <w:r>
              <w:rPr>
                <w:spacing w:val="-5"/>
                <w:sz w:val="22"/>
              </w:rPr>
              <w:t>15%</w:t>
            </w:r>
          </w:p>
        </w:tc>
        <w:tc>
          <w:tcPr>
            <w:tcW w:w="1307" w:type="dxa"/>
          </w:tcPr>
          <w:p>
            <w:pPr>
              <w:pStyle w:val="TableParagraph"/>
              <w:spacing w:before="133"/>
              <w:ind w:left="0"/>
              <w:rPr>
                <w:sz w:val="22"/>
              </w:rPr>
            </w:pPr>
          </w:p>
          <w:p>
            <w:pPr>
              <w:pStyle w:val="TableParagraph"/>
              <w:ind w:left="7"/>
              <w:jc w:val="center"/>
              <w:rPr>
                <w:sz w:val="22"/>
              </w:rPr>
            </w:pPr>
            <w:r>
              <w:rPr>
                <w:spacing w:val="-5"/>
                <w:sz w:val="22"/>
              </w:rPr>
              <w:t>24%</w:t>
            </w:r>
          </w:p>
        </w:tc>
        <w:tc>
          <w:tcPr>
            <w:tcW w:w="1308" w:type="dxa"/>
          </w:tcPr>
          <w:p>
            <w:pPr>
              <w:pStyle w:val="TableParagraph"/>
              <w:spacing w:before="133"/>
              <w:ind w:left="0"/>
              <w:rPr>
                <w:sz w:val="22"/>
              </w:rPr>
            </w:pPr>
          </w:p>
          <w:p>
            <w:pPr>
              <w:pStyle w:val="TableParagraph"/>
              <w:ind w:left="7" w:right="2"/>
              <w:jc w:val="center"/>
              <w:rPr>
                <w:sz w:val="22"/>
              </w:rPr>
            </w:pPr>
            <w:r>
              <w:rPr>
                <w:spacing w:val="-5"/>
                <w:sz w:val="22"/>
              </w:rPr>
              <w:t>32%</w:t>
            </w:r>
          </w:p>
        </w:tc>
        <w:tc>
          <w:tcPr>
            <w:tcW w:w="1308" w:type="dxa"/>
          </w:tcPr>
          <w:p>
            <w:pPr>
              <w:pStyle w:val="TableParagraph"/>
              <w:spacing w:before="133"/>
              <w:ind w:left="0"/>
              <w:rPr>
                <w:sz w:val="22"/>
              </w:rPr>
            </w:pPr>
          </w:p>
          <w:p>
            <w:pPr>
              <w:pStyle w:val="TableParagraph"/>
              <w:ind w:left="7" w:right="2"/>
              <w:jc w:val="center"/>
              <w:rPr>
                <w:sz w:val="22"/>
              </w:rPr>
            </w:pPr>
            <w:r>
              <w:rPr>
                <w:spacing w:val="-5"/>
                <w:sz w:val="22"/>
              </w:rPr>
              <w:t>24%</w:t>
            </w:r>
          </w:p>
        </w:tc>
        <w:tc>
          <w:tcPr>
            <w:tcW w:w="1336" w:type="dxa"/>
          </w:tcPr>
          <w:p>
            <w:pPr>
              <w:pStyle w:val="TableParagraph"/>
              <w:spacing w:before="133"/>
              <w:ind w:left="0"/>
              <w:rPr>
                <w:sz w:val="22"/>
              </w:rPr>
            </w:pPr>
          </w:p>
          <w:p>
            <w:pPr>
              <w:pStyle w:val="TableParagraph"/>
              <w:ind w:left="5"/>
              <w:jc w:val="center"/>
              <w:rPr>
                <w:sz w:val="22"/>
              </w:rPr>
            </w:pPr>
            <w:r>
              <w:rPr>
                <w:spacing w:val="-5"/>
                <w:sz w:val="22"/>
              </w:rPr>
              <w:t>5%</w:t>
            </w:r>
          </w:p>
        </w:tc>
        <w:tc>
          <w:tcPr>
            <w:tcW w:w="1336" w:type="dxa"/>
          </w:tcPr>
          <w:p>
            <w:pPr>
              <w:pStyle w:val="TableParagraph"/>
              <w:spacing w:before="133"/>
              <w:ind w:left="0"/>
              <w:rPr>
                <w:sz w:val="22"/>
              </w:rPr>
            </w:pPr>
          </w:p>
          <w:p>
            <w:pPr>
              <w:pStyle w:val="TableParagraph"/>
              <w:ind w:left="5"/>
              <w:jc w:val="center"/>
              <w:rPr>
                <w:sz w:val="22"/>
              </w:rPr>
            </w:pPr>
            <w:r>
              <w:rPr>
                <w:spacing w:val="-4"/>
                <w:sz w:val="22"/>
              </w:rPr>
              <w:t>2.80</w:t>
            </w:r>
          </w:p>
        </w:tc>
      </w:tr>
      <w:tr>
        <w:trPr>
          <w:trHeight w:val="1074" w:hRule="atLeast"/>
        </w:trPr>
        <w:tc>
          <w:tcPr>
            <w:tcW w:w="1642" w:type="dxa"/>
          </w:tcPr>
          <w:p>
            <w:pPr>
              <w:pStyle w:val="TableParagraph"/>
              <w:ind w:left="107"/>
              <w:rPr>
                <w:b/>
                <w:sz w:val="22"/>
              </w:rPr>
            </w:pPr>
            <w:r>
              <w:rPr>
                <w:b/>
                <w:sz w:val="22"/>
              </w:rPr>
              <w:t>Engaging in </w:t>
            </w:r>
            <w:r>
              <w:rPr>
                <w:b/>
                <w:spacing w:val="-2"/>
                <w:sz w:val="22"/>
              </w:rPr>
              <w:t>professional development</w:t>
            </w:r>
          </w:p>
        </w:tc>
        <w:tc>
          <w:tcPr>
            <w:tcW w:w="1341" w:type="dxa"/>
          </w:tcPr>
          <w:p>
            <w:pPr>
              <w:pStyle w:val="TableParagraph"/>
              <w:spacing w:before="133"/>
              <w:ind w:left="0"/>
              <w:rPr>
                <w:sz w:val="22"/>
              </w:rPr>
            </w:pPr>
          </w:p>
          <w:p>
            <w:pPr>
              <w:pStyle w:val="TableParagraph"/>
              <w:ind w:left="10" w:right="4"/>
              <w:jc w:val="center"/>
              <w:rPr>
                <w:sz w:val="22"/>
              </w:rPr>
            </w:pPr>
            <w:r>
              <w:rPr>
                <w:spacing w:val="-5"/>
                <w:sz w:val="22"/>
              </w:rPr>
              <w:t>5%</w:t>
            </w:r>
          </w:p>
        </w:tc>
        <w:tc>
          <w:tcPr>
            <w:tcW w:w="1307" w:type="dxa"/>
          </w:tcPr>
          <w:p>
            <w:pPr>
              <w:pStyle w:val="TableParagraph"/>
              <w:spacing w:before="133"/>
              <w:ind w:left="0"/>
              <w:rPr>
                <w:sz w:val="22"/>
              </w:rPr>
            </w:pPr>
          </w:p>
          <w:p>
            <w:pPr>
              <w:pStyle w:val="TableParagraph"/>
              <w:ind w:left="7"/>
              <w:jc w:val="center"/>
              <w:rPr>
                <w:sz w:val="22"/>
              </w:rPr>
            </w:pPr>
            <w:r>
              <w:rPr>
                <w:spacing w:val="-5"/>
                <w:sz w:val="22"/>
              </w:rPr>
              <w:t>17%</w:t>
            </w:r>
          </w:p>
        </w:tc>
        <w:tc>
          <w:tcPr>
            <w:tcW w:w="1308" w:type="dxa"/>
          </w:tcPr>
          <w:p>
            <w:pPr>
              <w:pStyle w:val="TableParagraph"/>
              <w:spacing w:before="133"/>
              <w:ind w:left="0"/>
              <w:rPr>
                <w:sz w:val="22"/>
              </w:rPr>
            </w:pPr>
          </w:p>
          <w:p>
            <w:pPr>
              <w:pStyle w:val="TableParagraph"/>
              <w:ind w:left="7" w:right="1"/>
              <w:jc w:val="center"/>
              <w:rPr>
                <w:sz w:val="22"/>
              </w:rPr>
            </w:pPr>
            <w:r>
              <w:rPr>
                <w:spacing w:val="-5"/>
                <w:sz w:val="22"/>
              </w:rPr>
              <w:t>22%</w:t>
            </w:r>
          </w:p>
        </w:tc>
        <w:tc>
          <w:tcPr>
            <w:tcW w:w="1308" w:type="dxa"/>
          </w:tcPr>
          <w:p>
            <w:pPr>
              <w:pStyle w:val="TableParagraph"/>
              <w:spacing w:before="133"/>
              <w:ind w:left="0"/>
              <w:rPr>
                <w:sz w:val="22"/>
              </w:rPr>
            </w:pPr>
          </w:p>
          <w:p>
            <w:pPr>
              <w:pStyle w:val="TableParagraph"/>
              <w:ind w:left="7" w:right="2"/>
              <w:jc w:val="center"/>
              <w:rPr>
                <w:sz w:val="22"/>
              </w:rPr>
            </w:pPr>
            <w:r>
              <w:rPr>
                <w:spacing w:val="-5"/>
                <w:sz w:val="22"/>
              </w:rPr>
              <w:t>49%</w:t>
            </w:r>
          </w:p>
        </w:tc>
        <w:tc>
          <w:tcPr>
            <w:tcW w:w="1336" w:type="dxa"/>
          </w:tcPr>
          <w:p>
            <w:pPr>
              <w:pStyle w:val="TableParagraph"/>
              <w:spacing w:before="133"/>
              <w:ind w:left="0"/>
              <w:rPr>
                <w:sz w:val="22"/>
              </w:rPr>
            </w:pPr>
          </w:p>
          <w:p>
            <w:pPr>
              <w:pStyle w:val="TableParagraph"/>
              <w:ind w:left="5"/>
              <w:jc w:val="center"/>
              <w:rPr>
                <w:sz w:val="22"/>
              </w:rPr>
            </w:pPr>
            <w:r>
              <w:rPr>
                <w:spacing w:val="-5"/>
                <w:sz w:val="22"/>
              </w:rPr>
              <w:t>7%</w:t>
            </w:r>
          </w:p>
        </w:tc>
        <w:tc>
          <w:tcPr>
            <w:tcW w:w="1336" w:type="dxa"/>
          </w:tcPr>
          <w:p>
            <w:pPr>
              <w:pStyle w:val="TableParagraph"/>
              <w:spacing w:before="133"/>
              <w:ind w:left="0"/>
              <w:rPr>
                <w:sz w:val="22"/>
              </w:rPr>
            </w:pPr>
          </w:p>
          <w:p>
            <w:pPr>
              <w:pStyle w:val="TableParagraph"/>
              <w:ind w:left="5"/>
              <w:jc w:val="center"/>
              <w:rPr>
                <w:sz w:val="22"/>
              </w:rPr>
            </w:pPr>
            <w:r>
              <w:rPr>
                <w:spacing w:val="-4"/>
                <w:sz w:val="22"/>
              </w:rPr>
              <w:t>3.37</w:t>
            </w:r>
          </w:p>
        </w:tc>
      </w:tr>
      <w:tr>
        <w:trPr>
          <w:trHeight w:val="1073" w:hRule="atLeast"/>
        </w:trPr>
        <w:tc>
          <w:tcPr>
            <w:tcW w:w="1642" w:type="dxa"/>
          </w:tcPr>
          <w:p>
            <w:pPr>
              <w:pStyle w:val="TableParagraph"/>
              <w:spacing w:before="268"/>
              <w:ind w:left="107"/>
              <w:rPr>
                <w:b/>
                <w:sz w:val="22"/>
              </w:rPr>
            </w:pPr>
            <w:r>
              <w:rPr>
                <w:b/>
                <w:spacing w:val="-2"/>
                <w:sz w:val="22"/>
              </w:rPr>
              <w:t>Other</w:t>
            </w:r>
          </w:p>
        </w:tc>
        <w:tc>
          <w:tcPr>
            <w:tcW w:w="1341" w:type="dxa"/>
          </w:tcPr>
          <w:p>
            <w:pPr>
              <w:pStyle w:val="TableParagraph"/>
              <w:spacing w:before="133"/>
              <w:ind w:left="0"/>
              <w:rPr>
                <w:sz w:val="22"/>
              </w:rPr>
            </w:pPr>
          </w:p>
          <w:p>
            <w:pPr>
              <w:pStyle w:val="TableParagraph"/>
              <w:ind w:left="10" w:right="4"/>
              <w:jc w:val="center"/>
              <w:rPr>
                <w:sz w:val="22"/>
              </w:rPr>
            </w:pPr>
            <w:r>
              <w:rPr>
                <w:spacing w:val="-5"/>
                <w:sz w:val="22"/>
              </w:rPr>
              <w:t>7%</w:t>
            </w:r>
          </w:p>
        </w:tc>
        <w:tc>
          <w:tcPr>
            <w:tcW w:w="1307" w:type="dxa"/>
          </w:tcPr>
          <w:p>
            <w:pPr>
              <w:pStyle w:val="TableParagraph"/>
              <w:spacing w:before="133"/>
              <w:ind w:left="0"/>
              <w:rPr>
                <w:sz w:val="22"/>
              </w:rPr>
            </w:pPr>
          </w:p>
          <w:p>
            <w:pPr>
              <w:pStyle w:val="TableParagraph"/>
              <w:ind w:left="7" w:right="1"/>
              <w:jc w:val="center"/>
              <w:rPr>
                <w:sz w:val="22"/>
              </w:rPr>
            </w:pPr>
            <w:r>
              <w:rPr>
                <w:spacing w:val="-5"/>
                <w:sz w:val="22"/>
              </w:rPr>
              <w:t>2%</w:t>
            </w:r>
          </w:p>
        </w:tc>
        <w:tc>
          <w:tcPr>
            <w:tcW w:w="1308" w:type="dxa"/>
          </w:tcPr>
          <w:p>
            <w:pPr>
              <w:pStyle w:val="TableParagraph"/>
              <w:spacing w:before="133"/>
              <w:ind w:left="0"/>
              <w:rPr>
                <w:sz w:val="22"/>
              </w:rPr>
            </w:pPr>
          </w:p>
          <w:p>
            <w:pPr>
              <w:pStyle w:val="TableParagraph"/>
              <w:ind w:left="7" w:right="1"/>
              <w:jc w:val="center"/>
              <w:rPr>
                <w:sz w:val="22"/>
              </w:rPr>
            </w:pPr>
            <w:r>
              <w:rPr>
                <w:spacing w:val="-5"/>
                <w:sz w:val="22"/>
              </w:rPr>
              <w:t>7%</w:t>
            </w:r>
          </w:p>
        </w:tc>
        <w:tc>
          <w:tcPr>
            <w:tcW w:w="1308" w:type="dxa"/>
          </w:tcPr>
          <w:p>
            <w:pPr>
              <w:pStyle w:val="TableParagraph"/>
              <w:spacing w:before="133"/>
              <w:ind w:left="0"/>
              <w:rPr>
                <w:sz w:val="22"/>
              </w:rPr>
            </w:pPr>
          </w:p>
          <w:p>
            <w:pPr>
              <w:pStyle w:val="TableParagraph"/>
              <w:ind w:left="7" w:right="1"/>
              <w:jc w:val="center"/>
              <w:rPr>
                <w:sz w:val="22"/>
              </w:rPr>
            </w:pPr>
            <w:r>
              <w:rPr>
                <w:spacing w:val="-5"/>
                <w:sz w:val="22"/>
              </w:rPr>
              <w:t>0%</w:t>
            </w:r>
          </w:p>
        </w:tc>
        <w:tc>
          <w:tcPr>
            <w:tcW w:w="1336" w:type="dxa"/>
          </w:tcPr>
          <w:p>
            <w:pPr>
              <w:pStyle w:val="TableParagraph"/>
              <w:spacing w:before="133"/>
              <w:ind w:left="0"/>
              <w:rPr>
                <w:sz w:val="22"/>
              </w:rPr>
            </w:pPr>
          </w:p>
          <w:p>
            <w:pPr>
              <w:pStyle w:val="TableParagraph"/>
              <w:ind w:left="5" w:right="1"/>
              <w:jc w:val="center"/>
              <w:rPr>
                <w:sz w:val="22"/>
              </w:rPr>
            </w:pPr>
            <w:r>
              <w:rPr>
                <w:spacing w:val="-5"/>
                <w:sz w:val="22"/>
              </w:rPr>
              <w:t>83%</w:t>
            </w:r>
          </w:p>
        </w:tc>
        <w:tc>
          <w:tcPr>
            <w:tcW w:w="1336" w:type="dxa"/>
          </w:tcPr>
          <w:p>
            <w:pPr>
              <w:pStyle w:val="TableParagraph"/>
              <w:spacing w:before="133"/>
              <w:ind w:left="0"/>
              <w:rPr>
                <w:sz w:val="22"/>
              </w:rPr>
            </w:pPr>
          </w:p>
          <w:p>
            <w:pPr>
              <w:pStyle w:val="TableParagraph"/>
              <w:ind w:left="5"/>
              <w:jc w:val="center"/>
              <w:rPr>
                <w:sz w:val="22"/>
              </w:rPr>
            </w:pPr>
            <w:r>
              <w:rPr>
                <w:spacing w:val="-4"/>
                <w:sz w:val="22"/>
              </w:rPr>
              <w:t>4.49</w:t>
            </w:r>
          </w:p>
        </w:tc>
      </w:tr>
    </w:tbl>
    <w:p>
      <w:pPr>
        <w:pStyle w:val="BodyText"/>
        <w:spacing w:before="243"/>
        <w:rPr>
          <w:sz w:val="22"/>
        </w:rPr>
      </w:pPr>
    </w:p>
    <w:p>
      <w:pPr>
        <w:pStyle w:val="Heading1"/>
        <w:spacing w:line="453" w:lineRule="auto"/>
        <w:ind w:right="8273"/>
      </w:pPr>
      <w:r>
        <w:rPr/>
        <w:t>Other</w:t>
      </w:r>
      <w:r>
        <w:rPr>
          <w:spacing w:val="-13"/>
        </w:rPr>
        <w:t> </w:t>
      </w:r>
      <w:r>
        <w:rPr/>
        <w:t>responses Ranked First:</w:t>
      </w:r>
    </w:p>
    <w:p>
      <w:pPr>
        <w:spacing w:line="276" w:lineRule="auto" w:before="3"/>
        <w:ind w:left="219" w:right="584" w:firstLine="0"/>
        <w:jc w:val="left"/>
        <w:rPr>
          <w:sz w:val="22"/>
        </w:rPr>
      </w:pPr>
      <w:r>
        <w:rPr>
          <w:sz w:val="22"/>
        </w:rPr>
        <w:t>Defining</w:t>
      </w:r>
      <w:r>
        <w:rPr>
          <w:spacing w:val="-2"/>
          <w:sz w:val="22"/>
        </w:rPr>
        <w:t> </w:t>
      </w:r>
      <w:r>
        <w:rPr>
          <w:sz w:val="22"/>
        </w:rPr>
        <w:t>goals</w:t>
      </w:r>
      <w:r>
        <w:rPr>
          <w:spacing w:val="-3"/>
          <w:sz w:val="22"/>
        </w:rPr>
        <w:t> </w:t>
      </w:r>
      <w:r>
        <w:rPr>
          <w:sz w:val="22"/>
        </w:rPr>
        <w:t>and</w:t>
      </w:r>
      <w:r>
        <w:rPr>
          <w:spacing w:val="-3"/>
          <w:sz w:val="22"/>
        </w:rPr>
        <w:t> </w:t>
      </w:r>
      <w:r>
        <w:rPr>
          <w:sz w:val="22"/>
        </w:rPr>
        <w:t>planning</w:t>
      </w:r>
      <w:r>
        <w:rPr>
          <w:spacing w:val="-3"/>
          <w:sz w:val="22"/>
        </w:rPr>
        <w:t> </w:t>
      </w:r>
      <w:r>
        <w:rPr>
          <w:sz w:val="22"/>
        </w:rPr>
        <w:t>on</w:t>
      </w:r>
      <w:r>
        <w:rPr>
          <w:spacing w:val="-3"/>
          <w:sz w:val="22"/>
        </w:rPr>
        <w:t> </w:t>
      </w:r>
      <w:r>
        <w:rPr>
          <w:sz w:val="22"/>
        </w:rPr>
        <w:t>how</w:t>
      </w:r>
      <w:r>
        <w:rPr>
          <w:spacing w:val="-2"/>
          <w:sz w:val="22"/>
        </w:rPr>
        <w:t> </w:t>
      </w:r>
      <w:r>
        <w:rPr>
          <w:sz w:val="22"/>
        </w:rPr>
        <w:t>to</w:t>
      </w:r>
      <w:r>
        <w:rPr>
          <w:spacing w:val="-1"/>
          <w:sz w:val="22"/>
        </w:rPr>
        <w:t> </w:t>
      </w:r>
      <w:r>
        <w:rPr>
          <w:sz w:val="22"/>
        </w:rPr>
        <w:t>make</w:t>
      </w:r>
      <w:r>
        <w:rPr>
          <w:spacing w:val="-2"/>
          <w:sz w:val="22"/>
        </w:rPr>
        <w:t> </w:t>
      </w:r>
      <w:r>
        <w:rPr>
          <w:sz w:val="22"/>
        </w:rPr>
        <w:t>them</w:t>
      </w:r>
      <w:r>
        <w:rPr>
          <w:spacing w:val="-3"/>
          <w:sz w:val="22"/>
        </w:rPr>
        <w:t> </w:t>
      </w:r>
      <w:r>
        <w:rPr>
          <w:sz w:val="22"/>
        </w:rPr>
        <w:t>happen.</w:t>
      </w:r>
      <w:r>
        <w:rPr>
          <w:spacing w:val="40"/>
          <w:sz w:val="22"/>
        </w:rPr>
        <w:t> </w:t>
      </w:r>
      <w:r>
        <w:rPr>
          <w:sz w:val="22"/>
        </w:rPr>
        <w:t>The</w:t>
      </w:r>
      <w:r>
        <w:rPr>
          <w:spacing w:val="-2"/>
          <w:sz w:val="22"/>
        </w:rPr>
        <w:t> </w:t>
      </w:r>
      <w:r>
        <w:rPr>
          <w:sz w:val="22"/>
        </w:rPr>
        <w:t>meetings</w:t>
      </w:r>
      <w:r>
        <w:rPr>
          <w:spacing w:val="-3"/>
          <w:sz w:val="22"/>
        </w:rPr>
        <w:t> </w:t>
      </w:r>
      <w:r>
        <w:rPr>
          <w:sz w:val="22"/>
        </w:rPr>
        <w:t>now</w:t>
      </w:r>
      <w:r>
        <w:rPr>
          <w:spacing w:val="-3"/>
          <w:sz w:val="22"/>
        </w:rPr>
        <w:t> </w:t>
      </w:r>
      <w:r>
        <w:rPr>
          <w:sz w:val="22"/>
        </w:rPr>
        <w:t>are</w:t>
      </w:r>
      <w:r>
        <w:rPr>
          <w:spacing w:val="-3"/>
          <w:sz w:val="22"/>
        </w:rPr>
        <w:t> </w:t>
      </w:r>
      <w:r>
        <w:rPr>
          <w:sz w:val="22"/>
        </w:rPr>
        <w:t>ineffectual</w:t>
      </w:r>
      <w:r>
        <w:rPr>
          <w:spacing w:val="-3"/>
          <w:sz w:val="22"/>
        </w:rPr>
        <w:t> </w:t>
      </w:r>
      <w:r>
        <w:rPr>
          <w:sz w:val="22"/>
        </w:rPr>
        <w:t>and</w:t>
      </w:r>
      <w:r>
        <w:rPr>
          <w:spacing w:val="-3"/>
          <w:sz w:val="22"/>
        </w:rPr>
        <w:t> </w:t>
      </w:r>
      <w:r>
        <w:rPr>
          <w:sz w:val="22"/>
        </w:rPr>
        <w:t>a</w:t>
      </w:r>
      <w:r>
        <w:rPr>
          <w:spacing w:val="-1"/>
          <w:sz w:val="22"/>
        </w:rPr>
        <w:t> </w:t>
      </w:r>
      <w:r>
        <w:rPr>
          <w:sz w:val="22"/>
        </w:rPr>
        <w:t>lot of talk.</w:t>
      </w:r>
    </w:p>
    <w:p>
      <w:pPr>
        <w:spacing w:line="276" w:lineRule="auto" w:before="201"/>
        <w:ind w:left="219" w:right="529" w:firstLine="0"/>
        <w:jc w:val="left"/>
        <w:rPr>
          <w:sz w:val="22"/>
        </w:rPr>
      </w:pPr>
      <w:r>
        <w:rPr>
          <w:sz w:val="22"/>
        </w:rPr>
        <w:t>I</w:t>
      </w:r>
      <w:r>
        <w:rPr>
          <w:spacing w:val="-4"/>
          <w:sz w:val="22"/>
        </w:rPr>
        <w:t> </w:t>
      </w:r>
      <w:r>
        <w:rPr>
          <w:sz w:val="22"/>
        </w:rPr>
        <w:t>would</w:t>
      </w:r>
      <w:r>
        <w:rPr>
          <w:spacing w:val="-3"/>
          <w:sz w:val="22"/>
        </w:rPr>
        <w:t> </w:t>
      </w:r>
      <w:r>
        <w:rPr>
          <w:sz w:val="22"/>
        </w:rPr>
        <w:t>like</w:t>
      </w:r>
      <w:r>
        <w:rPr>
          <w:spacing w:val="-3"/>
          <w:sz w:val="22"/>
        </w:rPr>
        <w:t> </w:t>
      </w:r>
      <w:r>
        <w:rPr>
          <w:sz w:val="22"/>
        </w:rPr>
        <w:t>to</w:t>
      </w:r>
      <w:r>
        <w:rPr>
          <w:spacing w:val="-3"/>
          <w:sz w:val="22"/>
        </w:rPr>
        <w:t> </w:t>
      </w:r>
      <w:r>
        <w:rPr>
          <w:sz w:val="22"/>
        </w:rPr>
        <w:t>spend</w:t>
      </w:r>
      <w:r>
        <w:rPr>
          <w:spacing w:val="-3"/>
          <w:sz w:val="22"/>
        </w:rPr>
        <w:t> </w:t>
      </w:r>
      <w:r>
        <w:rPr>
          <w:sz w:val="22"/>
        </w:rPr>
        <w:t>the</w:t>
      </w:r>
      <w:r>
        <w:rPr>
          <w:spacing w:val="-3"/>
          <w:sz w:val="22"/>
        </w:rPr>
        <w:t> </w:t>
      </w:r>
      <w:r>
        <w:rPr>
          <w:sz w:val="22"/>
        </w:rPr>
        <w:t>day</w:t>
      </w:r>
      <w:r>
        <w:rPr>
          <w:spacing w:val="-4"/>
          <w:sz w:val="22"/>
        </w:rPr>
        <w:t> </w:t>
      </w:r>
      <w:r>
        <w:rPr>
          <w:sz w:val="22"/>
        </w:rPr>
        <w:t>discussing</w:t>
      </w:r>
      <w:r>
        <w:rPr>
          <w:spacing w:val="-2"/>
          <w:sz w:val="22"/>
        </w:rPr>
        <w:t> </w:t>
      </w:r>
      <w:r>
        <w:rPr>
          <w:sz w:val="22"/>
        </w:rPr>
        <w:t>issues</w:t>
      </w:r>
      <w:r>
        <w:rPr>
          <w:spacing w:val="-4"/>
          <w:sz w:val="22"/>
        </w:rPr>
        <w:t> </w:t>
      </w:r>
      <w:r>
        <w:rPr>
          <w:sz w:val="22"/>
        </w:rPr>
        <w:t>related</w:t>
      </w:r>
      <w:r>
        <w:rPr>
          <w:spacing w:val="-3"/>
          <w:sz w:val="22"/>
        </w:rPr>
        <w:t> </w:t>
      </w:r>
      <w:r>
        <w:rPr>
          <w:sz w:val="22"/>
        </w:rPr>
        <w:t>to</w:t>
      </w:r>
      <w:r>
        <w:rPr>
          <w:spacing w:val="-3"/>
          <w:sz w:val="22"/>
        </w:rPr>
        <w:t> </w:t>
      </w:r>
      <w:r>
        <w:rPr>
          <w:sz w:val="22"/>
        </w:rPr>
        <w:t>people's</w:t>
      </w:r>
      <w:r>
        <w:rPr>
          <w:spacing w:val="-4"/>
          <w:sz w:val="22"/>
        </w:rPr>
        <w:t> </w:t>
      </w:r>
      <w:r>
        <w:rPr>
          <w:sz w:val="22"/>
        </w:rPr>
        <w:t>research</w:t>
      </w:r>
      <w:r>
        <w:rPr>
          <w:spacing w:val="-4"/>
          <w:sz w:val="22"/>
        </w:rPr>
        <w:t> </w:t>
      </w:r>
      <w:r>
        <w:rPr>
          <w:sz w:val="22"/>
        </w:rPr>
        <w:t>perhaps</w:t>
      </w:r>
      <w:r>
        <w:rPr>
          <w:spacing w:val="-4"/>
          <w:sz w:val="22"/>
        </w:rPr>
        <w:t> </w:t>
      </w:r>
      <w:r>
        <w:rPr>
          <w:sz w:val="22"/>
        </w:rPr>
        <w:t>with</w:t>
      </w:r>
      <w:r>
        <w:rPr>
          <w:spacing w:val="-3"/>
          <w:sz w:val="22"/>
        </w:rPr>
        <w:t> </w:t>
      </w:r>
      <w:r>
        <w:rPr>
          <w:sz w:val="22"/>
        </w:rPr>
        <w:t>some presentations from senior faculty about securing funding, methodological approaches, etc.</w:t>
      </w:r>
    </w:p>
    <w:p>
      <w:pPr>
        <w:pStyle w:val="Heading1"/>
        <w:spacing w:before="199"/>
        <w:ind w:left="219"/>
      </w:pPr>
      <w:r>
        <w:rPr/>
        <w:t>Ranked</w:t>
      </w:r>
      <w:r>
        <w:rPr>
          <w:spacing w:val="-9"/>
        </w:rPr>
        <w:t> </w:t>
      </w:r>
      <w:r>
        <w:rPr>
          <w:spacing w:val="-2"/>
        </w:rPr>
        <w:t>Third:</w:t>
      </w:r>
    </w:p>
    <w:p>
      <w:pPr>
        <w:spacing w:before="240"/>
        <w:ind w:left="219" w:right="0" w:firstLine="0"/>
        <w:jc w:val="left"/>
        <w:rPr>
          <w:sz w:val="22"/>
        </w:rPr>
      </w:pPr>
      <w:r>
        <w:rPr>
          <w:sz w:val="22"/>
        </w:rPr>
        <w:t>Engaging</w:t>
      </w:r>
      <w:r>
        <w:rPr>
          <w:spacing w:val="-10"/>
          <w:sz w:val="22"/>
        </w:rPr>
        <w:t> </w:t>
      </w:r>
      <w:r>
        <w:rPr>
          <w:sz w:val="22"/>
        </w:rPr>
        <w:t>in</w:t>
      </w:r>
      <w:r>
        <w:rPr>
          <w:spacing w:val="-10"/>
          <w:sz w:val="22"/>
        </w:rPr>
        <w:t> </w:t>
      </w:r>
      <w:r>
        <w:rPr>
          <w:sz w:val="22"/>
        </w:rPr>
        <w:t>intellectual</w:t>
      </w:r>
      <w:r>
        <w:rPr>
          <w:spacing w:val="-10"/>
          <w:sz w:val="22"/>
        </w:rPr>
        <w:t> </w:t>
      </w:r>
      <w:r>
        <w:rPr>
          <w:spacing w:val="-2"/>
          <w:sz w:val="22"/>
        </w:rPr>
        <w:t>conversations</w:t>
      </w:r>
    </w:p>
    <w:p>
      <w:pPr>
        <w:spacing w:before="241"/>
        <w:ind w:left="219" w:right="0" w:firstLine="0"/>
        <w:jc w:val="left"/>
        <w:rPr>
          <w:sz w:val="22"/>
        </w:rPr>
      </w:pPr>
      <w:r>
        <w:rPr>
          <w:sz w:val="22"/>
        </w:rPr>
        <w:t>Updates</w:t>
      </w:r>
      <w:r>
        <w:rPr>
          <w:spacing w:val="-8"/>
          <w:sz w:val="22"/>
        </w:rPr>
        <w:t> </w:t>
      </w:r>
      <w:r>
        <w:rPr>
          <w:sz w:val="22"/>
        </w:rPr>
        <w:t>with</w:t>
      </w:r>
      <w:r>
        <w:rPr>
          <w:spacing w:val="-6"/>
          <w:sz w:val="22"/>
        </w:rPr>
        <w:t> </w:t>
      </w:r>
      <w:r>
        <w:rPr>
          <w:sz w:val="22"/>
        </w:rPr>
        <w:t>regard</w:t>
      </w:r>
      <w:r>
        <w:rPr>
          <w:spacing w:val="-7"/>
          <w:sz w:val="22"/>
        </w:rPr>
        <w:t> </w:t>
      </w:r>
      <w:r>
        <w:rPr>
          <w:sz w:val="22"/>
        </w:rPr>
        <w:t>to</w:t>
      </w:r>
      <w:r>
        <w:rPr>
          <w:spacing w:val="-7"/>
          <w:sz w:val="22"/>
        </w:rPr>
        <w:t> </w:t>
      </w:r>
      <w:r>
        <w:rPr>
          <w:sz w:val="22"/>
        </w:rPr>
        <w:t>broad</w:t>
      </w:r>
      <w:r>
        <w:rPr>
          <w:spacing w:val="-7"/>
          <w:sz w:val="22"/>
        </w:rPr>
        <w:t> </w:t>
      </w:r>
      <w:r>
        <w:rPr>
          <w:sz w:val="22"/>
        </w:rPr>
        <w:t>University</w:t>
      </w:r>
      <w:r>
        <w:rPr>
          <w:spacing w:val="-7"/>
          <w:sz w:val="22"/>
        </w:rPr>
        <w:t> </w:t>
      </w:r>
      <w:r>
        <w:rPr>
          <w:sz w:val="22"/>
        </w:rPr>
        <w:t>issues</w:t>
      </w:r>
      <w:r>
        <w:rPr>
          <w:spacing w:val="-8"/>
          <w:sz w:val="22"/>
        </w:rPr>
        <w:t> </w:t>
      </w:r>
      <w:r>
        <w:rPr>
          <w:sz w:val="22"/>
        </w:rPr>
        <w:t>(not</w:t>
      </w:r>
      <w:r>
        <w:rPr>
          <w:spacing w:val="-6"/>
          <w:sz w:val="22"/>
        </w:rPr>
        <w:t> </w:t>
      </w:r>
      <w:r>
        <w:rPr>
          <w:sz w:val="22"/>
        </w:rPr>
        <w:t>necessarily</w:t>
      </w:r>
      <w:r>
        <w:rPr>
          <w:spacing w:val="-8"/>
          <w:sz w:val="22"/>
        </w:rPr>
        <w:t> </w:t>
      </w:r>
      <w:r>
        <w:rPr>
          <w:sz w:val="22"/>
        </w:rPr>
        <w:t>just</w:t>
      </w:r>
      <w:r>
        <w:rPr>
          <w:spacing w:val="-7"/>
          <w:sz w:val="22"/>
        </w:rPr>
        <w:t> </w:t>
      </w:r>
      <w:r>
        <w:rPr>
          <w:sz w:val="22"/>
        </w:rPr>
        <w:t>B-ton</w:t>
      </w:r>
      <w:r>
        <w:rPr>
          <w:spacing w:val="-8"/>
          <w:sz w:val="22"/>
        </w:rPr>
        <w:t> </w:t>
      </w:r>
      <w:r>
        <w:rPr>
          <w:sz w:val="22"/>
        </w:rPr>
        <w:t>or</w:t>
      </w:r>
      <w:r>
        <w:rPr>
          <w:spacing w:val="-7"/>
          <w:sz w:val="22"/>
        </w:rPr>
        <w:t> </w:t>
      </w:r>
      <w:r>
        <w:rPr>
          <w:spacing w:val="-2"/>
          <w:sz w:val="22"/>
        </w:rPr>
        <w:t>IUPUI)</w:t>
      </w:r>
    </w:p>
    <w:p>
      <w:pPr>
        <w:spacing w:after="0"/>
        <w:jc w:val="left"/>
        <w:rPr>
          <w:sz w:val="22"/>
        </w:rPr>
        <w:sectPr>
          <w:headerReference w:type="default" r:id="rId5"/>
          <w:type w:val="continuous"/>
          <w:pgSz w:w="12240" w:h="15840"/>
          <w:pgMar w:header="764" w:footer="0" w:top="1380" w:bottom="280" w:left="1220" w:right="1020"/>
          <w:pgNumType w:start="1"/>
        </w:sectPr>
      </w:pPr>
    </w:p>
    <w:p>
      <w:pPr>
        <w:pStyle w:val="BodyText"/>
      </w:pPr>
    </w:p>
    <w:p>
      <w:pPr>
        <w:pStyle w:val="BodyText"/>
        <w:spacing w:before="72"/>
      </w:pPr>
    </w:p>
    <w:p>
      <w:pPr>
        <w:pStyle w:val="BodyText"/>
        <w:ind w:left="190"/>
      </w:pPr>
      <w:r>
        <w:rPr/>
        <mc:AlternateContent>
          <mc:Choice Requires="wps">
            <w:drawing>
              <wp:inline distT="0" distB="0" distL="0" distR="0">
                <wp:extent cx="5981700" cy="617220"/>
                <wp:effectExtent l="0" t="0" r="0" b="0"/>
                <wp:docPr id="4" name="Textbox 4"/>
                <wp:cNvGraphicFramePr>
                  <a:graphicFrameLocks/>
                </wp:cNvGraphicFramePr>
                <a:graphic>
                  <a:graphicData uri="http://schemas.microsoft.com/office/word/2010/wordprocessingShape">
                    <wps:wsp>
                      <wps:cNvPr id="4" name="Textbox 4"/>
                      <wps:cNvSpPr txBox="1"/>
                      <wps:spPr>
                        <a:xfrm>
                          <a:off x="0" y="0"/>
                          <a:ext cx="5981700" cy="617220"/>
                        </a:xfrm>
                        <a:prstGeom prst="rect">
                          <a:avLst/>
                        </a:prstGeom>
                        <a:solidFill>
                          <a:srgbClr val="CCCC99"/>
                        </a:solidFill>
                      </wps:spPr>
                      <wps:txbx>
                        <w:txbxContent>
                          <w:p>
                            <w:pPr>
                              <w:spacing w:before="0"/>
                              <w:ind w:left="30" w:right="63" w:firstLine="0"/>
                              <w:jc w:val="left"/>
                              <w:rPr>
                                <w:rFonts w:ascii="Verdana"/>
                                <w:b/>
                                <w:color w:val="000000"/>
                                <w:sz w:val="20"/>
                              </w:rPr>
                            </w:pPr>
                            <w:bookmarkStart w:name="Over the past few years, the format of t" w:id="3"/>
                            <w:bookmarkEnd w:id="3"/>
                            <w:r>
                              <w:rPr>
                                <w:color w:val="000000"/>
                              </w:rPr>
                            </w:r>
                            <w:r>
                              <w:rPr>
                                <w:rFonts w:ascii="Verdana"/>
                                <w:b/>
                                <w:color w:val="000000"/>
                                <w:sz w:val="20"/>
                              </w:rPr>
                              <w:t>Over</w:t>
                            </w:r>
                            <w:r>
                              <w:rPr>
                                <w:rFonts w:ascii="Verdana"/>
                                <w:b/>
                                <w:color w:val="000000"/>
                                <w:spacing w:val="-3"/>
                                <w:sz w:val="20"/>
                              </w:rPr>
                              <w:t> </w:t>
                            </w:r>
                            <w:r>
                              <w:rPr>
                                <w:rFonts w:ascii="Verdana"/>
                                <w:b/>
                                <w:color w:val="000000"/>
                                <w:sz w:val="20"/>
                              </w:rPr>
                              <w:t>the</w:t>
                            </w:r>
                            <w:r>
                              <w:rPr>
                                <w:rFonts w:ascii="Verdana"/>
                                <w:b/>
                                <w:color w:val="000000"/>
                                <w:spacing w:val="-3"/>
                                <w:sz w:val="20"/>
                              </w:rPr>
                              <w:t> </w:t>
                            </w:r>
                            <w:r>
                              <w:rPr>
                                <w:rFonts w:ascii="Verdana"/>
                                <w:b/>
                                <w:color w:val="000000"/>
                                <w:sz w:val="20"/>
                              </w:rPr>
                              <w:t>past</w:t>
                            </w:r>
                            <w:r>
                              <w:rPr>
                                <w:rFonts w:ascii="Verdana"/>
                                <w:b/>
                                <w:color w:val="000000"/>
                                <w:spacing w:val="-3"/>
                                <w:sz w:val="20"/>
                              </w:rPr>
                              <w:t> </w:t>
                            </w:r>
                            <w:r>
                              <w:rPr>
                                <w:rFonts w:ascii="Verdana"/>
                                <w:b/>
                                <w:color w:val="000000"/>
                                <w:sz w:val="20"/>
                              </w:rPr>
                              <w:t>few</w:t>
                            </w:r>
                            <w:r>
                              <w:rPr>
                                <w:rFonts w:ascii="Verdana"/>
                                <w:b/>
                                <w:color w:val="000000"/>
                                <w:spacing w:val="-1"/>
                                <w:sz w:val="20"/>
                              </w:rPr>
                              <w:t> </w:t>
                            </w:r>
                            <w:r>
                              <w:rPr>
                                <w:rFonts w:ascii="Verdana"/>
                                <w:b/>
                                <w:color w:val="000000"/>
                                <w:sz w:val="20"/>
                              </w:rPr>
                              <w:t>years,</w:t>
                            </w:r>
                            <w:r>
                              <w:rPr>
                                <w:rFonts w:ascii="Verdana"/>
                                <w:b/>
                                <w:color w:val="000000"/>
                                <w:spacing w:val="-2"/>
                                <w:sz w:val="20"/>
                              </w:rPr>
                              <w:t> </w:t>
                            </w:r>
                            <w:r>
                              <w:rPr>
                                <w:rFonts w:ascii="Verdana"/>
                                <w:b/>
                                <w:color w:val="000000"/>
                                <w:sz w:val="20"/>
                              </w:rPr>
                              <w:t>the</w:t>
                            </w:r>
                            <w:r>
                              <w:rPr>
                                <w:rFonts w:ascii="Verdana"/>
                                <w:b/>
                                <w:color w:val="000000"/>
                                <w:spacing w:val="-3"/>
                                <w:sz w:val="20"/>
                              </w:rPr>
                              <w:t> </w:t>
                            </w:r>
                            <w:r>
                              <w:rPr>
                                <w:rFonts w:ascii="Verdana"/>
                                <w:b/>
                                <w:color w:val="000000"/>
                                <w:sz w:val="20"/>
                              </w:rPr>
                              <w:t>format</w:t>
                            </w:r>
                            <w:r>
                              <w:rPr>
                                <w:rFonts w:ascii="Verdana"/>
                                <w:b/>
                                <w:color w:val="000000"/>
                                <w:spacing w:val="-2"/>
                                <w:sz w:val="20"/>
                              </w:rPr>
                              <w:t> </w:t>
                            </w:r>
                            <w:r>
                              <w:rPr>
                                <w:rFonts w:ascii="Verdana"/>
                                <w:b/>
                                <w:color w:val="000000"/>
                                <w:sz w:val="20"/>
                              </w:rPr>
                              <w:t>of</w:t>
                            </w:r>
                            <w:r>
                              <w:rPr>
                                <w:rFonts w:ascii="Verdana"/>
                                <w:b/>
                                <w:color w:val="000000"/>
                                <w:spacing w:val="-1"/>
                                <w:sz w:val="20"/>
                              </w:rPr>
                              <w:t> </w:t>
                            </w:r>
                            <w:r>
                              <w:rPr>
                                <w:rFonts w:ascii="Verdana"/>
                                <w:b/>
                                <w:color w:val="000000"/>
                                <w:sz w:val="20"/>
                              </w:rPr>
                              <w:t>the</w:t>
                            </w:r>
                            <w:r>
                              <w:rPr>
                                <w:rFonts w:ascii="Verdana"/>
                                <w:b/>
                                <w:color w:val="000000"/>
                                <w:spacing w:val="-1"/>
                                <w:sz w:val="20"/>
                              </w:rPr>
                              <w:t> </w:t>
                            </w:r>
                            <w:r>
                              <w:rPr>
                                <w:rFonts w:ascii="Verdana"/>
                                <w:b/>
                                <w:color w:val="000000"/>
                                <w:sz w:val="20"/>
                              </w:rPr>
                              <w:t>retreat</w:t>
                            </w:r>
                            <w:r>
                              <w:rPr>
                                <w:rFonts w:ascii="Verdana"/>
                                <w:b/>
                                <w:color w:val="000000"/>
                                <w:spacing w:val="-2"/>
                                <w:sz w:val="20"/>
                              </w:rPr>
                              <w:t> </w:t>
                            </w:r>
                            <w:r>
                              <w:rPr>
                                <w:rFonts w:ascii="Verdana"/>
                                <w:b/>
                                <w:color w:val="000000"/>
                                <w:sz w:val="20"/>
                              </w:rPr>
                              <w:t>has</w:t>
                            </w:r>
                            <w:r>
                              <w:rPr>
                                <w:rFonts w:ascii="Verdana"/>
                                <w:b/>
                                <w:color w:val="000000"/>
                                <w:spacing w:val="-2"/>
                                <w:sz w:val="20"/>
                              </w:rPr>
                              <w:t> </w:t>
                            </w:r>
                            <w:r>
                              <w:rPr>
                                <w:rFonts w:ascii="Verdana"/>
                                <w:b/>
                                <w:color w:val="000000"/>
                                <w:sz w:val="20"/>
                              </w:rPr>
                              <w:t>focused</w:t>
                            </w:r>
                            <w:r>
                              <w:rPr>
                                <w:rFonts w:ascii="Verdana"/>
                                <w:b/>
                                <w:color w:val="000000"/>
                                <w:spacing w:val="-2"/>
                                <w:sz w:val="20"/>
                              </w:rPr>
                              <w:t> </w:t>
                            </w:r>
                            <w:r>
                              <w:rPr>
                                <w:rFonts w:ascii="Verdana"/>
                                <w:b/>
                                <w:color w:val="000000"/>
                                <w:sz w:val="20"/>
                              </w:rPr>
                              <w:t>on</w:t>
                            </w:r>
                            <w:r>
                              <w:rPr>
                                <w:rFonts w:ascii="Verdana"/>
                                <w:b/>
                                <w:color w:val="000000"/>
                                <w:spacing w:val="-3"/>
                                <w:sz w:val="20"/>
                              </w:rPr>
                              <w:t> </w:t>
                            </w:r>
                            <w:r>
                              <w:rPr>
                                <w:rFonts w:ascii="Verdana"/>
                                <w:b/>
                                <w:color w:val="000000"/>
                                <w:sz w:val="20"/>
                              </w:rPr>
                              <w:t>a</w:t>
                            </w:r>
                            <w:r>
                              <w:rPr>
                                <w:rFonts w:ascii="Verdana"/>
                                <w:b/>
                                <w:color w:val="000000"/>
                                <w:spacing w:val="-1"/>
                                <w:sz w:val="20"/>
                              </w:rPr>
                              <w:t> </w:t>
                            </w:r>
                            <w:r>
                              <w:rPr>
                                <w:rFonts w:ascii="Verdana"/>
                                <w:b/>
                                <w:color w:val="000000"/>
                                <w:sz w:val="20"/>
                              </w:rPr>
                              <w:t>combination</w:t>
                            </w:r>
                            <w:r>
                              <w:rPr>
                                <w:rFonts w:ascii="Verdana"/>
                                <w:b/>
                                <w:color w:val="000000"/>
                                <w:spacing w:val="-3"/>
                                <w:sz w:val="20"/>
                              </w:rPr>
                              <w:t> </w:t>
                            </w:r>
                            <w:r>
                              <w:rPr>
                                <w:rFonts w:ascii="Verdana"/>
                                <w:b/>
                                <w:color w:val="000000"/>
                                <w:sz w:val="20"/>
                              </w:rPr>
                              <w:t>of presentations</w:t>
                            </w:r>
                            <w:r>
                              <w:rPr>
                                <w:rFonts w:ascii="Verdana"/>
                                <w:b/>
                                <w:color w:val="000000"/>
                                <w:spacing w:val="-4"/>
                                <w:sz w:val="20"/>
                              </w:rPr>
                              <w:t> </w:t>
                            </w:r>
                            <w:r>
                              <w:rPr>
                                <w:rFonts w:ascii="Verdana"/>
                                <w:b/>
                                <w:color w:val="000000"/>
                                <w:sz w:val="20"/>
                              </w:rPr>
                              <w:t>and</w:t>
                            </w:r>
                            <w:r>
                              <w:rPr>
                                <w:rFonts w:ascii="Verdana"/>
                                <w:b/>
                                <w:color w:val="000000"/>
                                <w:spacing w:val="-3"/>
                                <w:sz w:val="20"/>
                              </w:rPr>
                              <w:t> </w:t>
                            </w:r>
                            <w:r>
                              <w:rPr>
                                <w:rFonts w:ascii="Verdana"/>
                                <w:b/>
                                <w:color w:val="000000"/>
                                <w:sz w:val="20"/>
                              </w:rPr>
                              <w:t>breakouts.</w:t>
                            </w:r>
                            <w:r>
                              <w:rPr>
                                <w:rFonts w:ascii="Verdana"/>
                                <w:b/>
                                <w:color w:val="000000"/>
                                <w:spacing w:val="-4"/>
                                <w:sz w:val="20"/>
                              </w:rPr>
                              <w:t> </w:t>
                            </w:r>
                            <w:r>
                              <w:rPr>
                                <w:rFonts w:ascii="Verdana"/>
                                <w:b/>
                                <w:color w:val="000000"/>
                                <w:sz w:val="20"/>
                              </w:rPr>
                              <w:t>What</w:t>
                            </w:r>
                            <w:r>
                              <w:rPr>
                                <w:rFonts w:ascii="Verdana"/>
                                <w:b/>
                                <w:color w:val="000000"/>
                                <w:spacing w:val="-3"/>
                                <w:sz w:val="20"/>
                              </w:rPr>
                              <w:t> </w:t>
                            </w:r>
                            <w:r>
                              <w:rPr>
                                <w:rFonts w:ascii="Verdana"/>
                                <w:b/>
                                <w:color w:val="000000"/>
                                <w:sz w:val="20"/>
                              </w:rPr>
                              <w:t>do</w:t>
                            </w:r>
                            <w:r>
                              <w:rPr>
                                <w:rFonts w:ascii="Verdana"/>
                                <w:b/>
                                <w:color w:val="000000"/>
                                <w:spacing w:val="-3"/>
                                <w:sz w:val="20"/>
                              </w:rPr>
                              <w:t> </w:t>
                            </w:r>
                            <w:r>
                              <w:rPr>
                                <w:rFonts w:ascii="Verdana"/>
                                <w:b/>
                                <w:color w:val="000000"/>
                                <w:sz w:val="20"/>
                              </w:rPr>
                              <w:t>you</w:t>
                            </w:r>
                            <w:r>
                              <w:rPr>
                                <w:rFonts w:ascii="Verdana"/>
                                <w:b/>
                                <w:color w:val="000000"/>
                                <w:spacing w:val="-2"/>
                                <w:sz w:val="20"/>
                              </w:rPr>
                              <w:t> </w:t>
                            </w:r>
                            <w:r>
                              <w:rPr>
                                <w:rFonts w:ascii="Verdana"/>
                                <w:b/>
                                <w:color w:val="000000"/>
                                <w:sz w:val="20"/>
                              </w:rPr>
                              <w:t>think</w:t>
                            </w:r>
                            <w:r>
                              <w:rPr>
                                <w:rFonts w:ascii="Verdana"/>
                                <w:b/>
                                <w:color w:val="000000"/>
                                <w:spacing w:val="-3"/>
                                <w:sz w:val="20"/>
                              </w:rPr>
                              <w:t> </w:t>
                            </w:r>
                            <w:r>
                              <w:rPr>
                                <w:rFonts w:ascii="Verdana"/>
                                <w:b/>
                                <w:color w:val="000000"/>
                                <w:sz w:val="20"/>
                              </w:rPr>
                              <w:t>are</w:t>
                            </w:r>
                            <w:r>
                              <w:rPr>
                                <w:rFonts w:ascii="Verdana"/>
                                <w:b/>
                                <w:color w:val="000000"/>
                                <w:spacing w:val="-2"/>
                                <w:sz w:val="20"/>
                              </w:rPr>
                              <w:t> </w:t>
                            </w:r>
                            <w:r>
                              <w:rPr>
                                <w:rFonts w:ascii="Verdana"/>
                                <w:b/>
                                <w:color w:val="000000"/>
                                <w:sz w:val="20"/>
                              </w:rPr>
                              <w:t>the</w:t>
                            </w:r>
                            <w:r>
                              <w:rPr>
                                <w:rFonts w:ascii="Verdana"/>
                                <w:b/>
                                <w:color w:val="000000"/>
                                <w:spacing w:val="-4"/>
                                <w:sz w:val="20"/>
                              </w:rPr>
                              <w:t> </w:t>
                            </w:r>
                            <w:r>
                              <w:rPr>
                                <w:rFonts w:ascii="Verdana"/>
                                <w:b/>
                                <w:color w:val="000000"/>
                                <w:sz w:val="20"/>
                              </w:rPr>
                              <w:t>most</w:t>
                            </w:r>
                            <w:r>
                              <w:rPr>
                                <w:rFonts w:ascii="Verdana"/>
                                <w:b/>
                                <w:color w:val="000000"/>
                                <w:spacing w:val="-4"/>
                                <w:sz w:val="20"/>
                              </w:rPr>
                              <w:t> </w:t>
                            </w:r>
                            <w:r>
                              <w:rPr>
                                <w:rFonts w:ascii="Verdana"/>
                                <w:b/>
                                <w:color w:val="000000"/>
                                <w:sz w:val="20"/>
                              </w:rPr>
                              <w:t>effective</w:t>
                            </w:r>
                            <w:r>
                              <w:rPr>
                                <w:rFonts w:ascii="Verdana"/>
                                <w:b/>
                                <w:color w:val="000000"/>
                                <w:spacing w:val="-4"/>
                                <w:sz w:val="20"/>
                              </w:rPr>
                              <w:t> </w:t>
                            </w:r>
                            <w:r>
                              <w:rPr>
                                <w:rFonts w:ascii="Verdana"/>
                                <w:b/>
                                <w:color w:val="000000"/>
                                <w:sz w:val="20"/>
                              </w:rPr>
                              <w:t>formats</w:t>
                            </w:r>
                            <w:r>
                              <w:rPr>
                                <w:rFonts w:ascii="Verdana"/>
                                <w:b/>
                                <w:color w:val="000000"/>
                                <w:spacing w:val="-4"/>
                                <w:sz w:val="20"/>
                              </w:rPr>
                              <w:t> </w:t>
                            </w:r>
                            <w:r>
                              <w:rPr>
                                <w:rFonts w:ascii="Verdana"/>
                                <w:b/>
                                <w:color w:val="000000"/>
                                <w:sz w:val="20"/>
                              </w:rPr>
                              <w:t>for the retreat? Please rank the following from 1 (most effective) to 5 (least effective). Comments can be added in the space provided to the right.</w:t>
                            </w:r>
                          </w:p>
                        </w:txbxContent>
                      </wps:txbx>
                      <wps:bodyPr wrap="square" lIns="0" tIns="0" rIns="0" bIns="0" rtlCol="0">
                        <a:noAutofit/>
                      </wps:bodyPr>
                    </wps:wsp>
                  </a:graphicData>
                </a:graphic>
              </wp:inline>
            </w:drawing>
          </mc:Choice>
          <mc:Fallback>
            <w:pict>
              <v:shape style="width:471pt;height:48.6pt;mso-position-horizontal-relative:char;mso-position-vertical-relative:line" type="#_x0000_t202" id="docshape4" filled="true" fillcolor="#cccc99" stroked="false">
                <w10:anchorlock/>
                <v:textbox inset="0,0,0,0">
                  <w:txbxContent>
                    <w:p>
                      <w:pPr>
                        <w:spacing w:before="0"/>
                        <w:ind w:left="30" w:right="63" w:firstLine="0"/>
                        <w:jc w:val="left"/>
                        <w:rPr>
                          <w:rFonts w:ascii="Verdana"/>
                          <w:b/>
                          <w:color w:val="000000"/>
                          <w:sz w:val="20"/>
                        </w:rPr>
                      </w:pPr>
                      <w:bookmarkStart w:name="Over the past few years, the format of t" w:id="4"/>
                      <w:bookmarkEnd w:id="4"/>
                      <w:r>
                        <w:rPr>
                          <w:color w:val="000000"/>
                        </w:rPr>
                      </w:r>
                      <w:r>
                        <w:rPr>
                          <w:rFonts w:ascii="Verdana"/>
                          <w:b/>
                          <w:color w:val="000000"/>
                          <w:sz w:val="20"/>
                        </w:rPr>
                        <w:t>Over</w:t>
                      </w:r>
                      <w:r>
                        <w:rPr>
                          <w:rFonts w:ascii="Verdana"/>
                          <w:b/>
                          <w:color w:val="000000"/>
                          <w:spacing w:val="-3"/>
                          <w:sz w:val="20"/>
                        </w:rPr>
                        <w:t> </w:t>
                      </w:r>
                      <w:r>
                        <w:rPr>
                          <w:rFonts w:ascii="Verdana"/>
                          <w:b/>
                          <w:color w:val="000000"/>
                          <w:sz w:val="20"/>
                        </w:rPr>
                        <w:t>the</w:t>
                      </w:r>
                      <w:r>
                        <w:rPr>
                          <w:rFonts w:ascii="Verdana"/>
                          <w:b/>
                          <w:color w:val="000000"/>
                          <w:spacing w:val="-3"/>
                          <w:sz w:val="20"/>
                        </w:rPr>
                        <w:t> </w:t>
                      </w:r>
                      <w:r>
                        <w:rPr>
                          <w:rFonts w:ascii="Verdana"/>
                          <w:b/>
                          <w:color w:val="000000"/>
                          <w:sz w:val="20"/>
                        </w:rPr>
                        <w:t>past</w:t>
                      </w:r>
                      <w:r>
                        <w:rPr>
                          <w:rFonts w:ascii="Verdana"/>
                          <w:b/>
                          <w:color w:val="000000"/>
                          <w:spacing w:val="-3"/>
                          <w:sz w:val="20"/>
                        </w:rPr>
                        <w:t> </w:t>
                      </w:r>
                      <w:r>
                        <w:rPr>
                          <w:rFonts w:ascii="Verdana"/>
                          <w:b/>
                          <w:color w:val="000000"/>
                          <w:sz w:val="20"/>
                        </w:rPr>
                        <w:t>few</w:t>
                      </w:r>
                      <w:r>
                        <w:rPr>
                          <w:rFonts w:ascii="Verdana"/>
                          <w:b/>
                          <w:color w:val="000000"/>
                          <w:spacing w:val="-1"/>
                          <w:sz w:val="20"/>
                        </w:rPr>
                        <w:t> </w:t>
                      </w:r>
                      <w:r>
                        <w:rPr>
                          <w:rFonts w:ascii="Verdana"/>
                          <w:b/>
                          <w:color w:val="000000"/>
                          <w:sz w:val="20"/>
                        </w:rPr>
                        <w:t>years,</w:t>
                      </w:r>
                      <w:r>
                        <w:rPr>
                          <w:rFonts w:ascii="Verdana"/>
                          <w:b/>
                          <w:color w:val="000000"/>
                          <w:spacing w:val="-2"/>
                          <w:sz w:val="20"/>
                        </w:rPr>
                        <w:t> </w:t>
                      </w:r>
                      <w:r>
                        <w:rPr>
                          <w:rFonts w:ascii="Verdana"/>
                          <w:b/>
                          <w:color w:val="000000"/>
                          <w:sz w:val="20"/>
                        </w:rPr>
                        <w:t>the</w:t>
                      </w:r>
                      <w:r>
                        <w:rPr>
                          <w:rFonts w:ascii="Verdana"/>
                          <w:b/>
                          <w:color w:val="000000"/>
                          <w:spacing w:val="-3"/>
                          <w:sz w:val="20"/>
                        </w:rPr>
                        <w:t> </w:t>
                      </w:r>
                      <w:r>
                        <w:rPr>
                          <w:rFonts w:ascii="Verdana"/>
                          <w:b/>
                          <w:color w:val="000000"/>
                          <w:sz w:val="20"/>
                        </w:rPr>
                        <w:t>format</w:t>
                      </w:r>
                      <w:r>
                        <w:rPr>
                          <w:rFonts w:ascii="Verdana"/>
                          <w:b/>
                          <w:color w:val="000000"/>
                          <w:spacing w:val="-2"/>
                          <w:sz w:val="20"/>
                        </w:rPr>
                        <w:t> </w:t>
                      </w:r>
                      <w:r>
                        <w:rPr>
                          <w:rFonts w:ascii="Verdana"/>
                          <w:b/>
                          <w:color w:val="000000"/>
                          <w:sz w:val="20"/>
                        </w:rPr>
                        <w:t>of</w:t>
                      </w:r>
                      <w:r>
                        <w:rPr>
                          <w:rFonts w:ascii="Verdana"/>
                          <w:b/>
                          <w:color w:val="000000"/>
                          <w:spacing w:val="-1"/>
                          <w:sz w:val="20"/>
                        </w:rPr>
                        <w:t> </w:t>
                      </w:r>
                      <w:r>
                        <w:rPr>
                          <w:rFonts w:ascii="Verdana"/>
                          <w:b/>
                          <w:color w:val="000000"/>
                          <w:sz w:val="20"/>
                        </w:rPr>
                        <w:t>the</w:t>
                      </w:r>
                      <w:r>
                        <w:rPr>
                          <w:rFonts w:ascii="Verdana"/>
                          <w:b/>
                          <w:color w:val="000000"/>
                          <w:spacing w:val="-1"/>
                          <w:sz w:val="20"/>
                        </w:rPr>
                        <w:t> </w:t>
                      </w:r>
                      <w:r>
                        <w:rPr>
                          <w:rFonts w:ascii="Verdana"/>
                          <w:b/>
                          <w:color w:val="000000"/>
                          <w:sz w:val="20"/>
                        </w:rPr>
                        <w:t>retreat</w:t>
                      </w:r>
                      <w:r>
                        <w:rPr>
                          <w:rFonts w:ascii="Verdana"/>
                          <w:b/>
                          <w:color w:val="000000"/>
                          <w:spacing w:val="-2"/>
                          <w:sz w:val="20"/>
                        </w:rPr>
                        <w:t> </w:t>
                      </w:r>
                      <w:r>
                        <w:rPr>
                          <w:rFonts w:ascii="Verdana"/>
                          <w:b/>
                          <w:color w:val="000000"/>
                          <w:sz w:val="20"/>
                        </w:rPr>
                        <w:t>has</w:t>
                      </w:r>
                      <w:r>
                        <w:rPr>
                          <w:rFonts w:ascii="Verdana"/>
                          <w:b/>
                          <w:color w:val="000000"/>
                          <w:spacing w:val="-2"/>
                          <w:sz w:val="20"/>
                        </w:rPr>
                        <w:t> </w:t>
                      </w:r>
                      <w:r>
                        <w:rPr>
                          <w:rFonts w:ascii="Verdana"/>
                          <w:b/>
                          <w:color w:val="000000"/>
                          <w:sz w:val="20"/>
                        </w:rPr>
                        <w:t>focused</w:t>
                      </w:r>
                      <w:r>
                        <w:rPr>
                          <w:rFonts w:ascii="Verdana"/>
                          <w:b/>
                          <w:color w:val="000000"/>
                          <w:spacing w:val="-2"/>
                          <w:sz w:val="20"/>
                        </w:rPr>
                        <w:t> </w:t>
                      </w:r>
                      <w:r>
                        <w:rPr>
                          <w:rFonts w:ascii="Verdana"/>
                          <w:b/>
                          <w:color w:val="000000"/>
                          <w:sz w:val="20"/>
                        </w:rPr>
                        <w:t>on</w:t>
                      </w:r>
                      <w:r>
                        <w:rPr>
                          <w:rFonts w:ascii="Verdana"/>
                          <w:b/>
                          <w:color w:val="000000"/>
                          <w:spacing w:val="-3"/>
                          <w:sz w:val="20"/>
                        </w:rPr>
                        <w:t> </w:t>
                      </w:r>
                      <w:r>
                        <w:rPr>
                          <w:rFonts w:ascii="Verdana"/>
                          <w:b/>
                          <w:color w:val="000000"/>
                          <w:sz w:val="20"/>
                        </w:rPr>
                        <w:t>a</w:t>
                      </w:r>
                      <w:r>
                        <w:rPr>
                          <w:rFonts w:ascii="Verdana"/>
                          <w:b/>
                          <w:color w:val="000000"/>
                          <w:spacing w:val="-1"/>
                          <w:sz w:val="20"/>
                        </w:rPr>
                        <w:t> </w:t>
                      </w:r>
                      <w:r>
                        <w:rPr>
                          <w:rFonts w:ascii="Verdana"/>
                          <w:b/>
                          <w:color w:val="000000"/>
                          <w:sz w:val="20"/>
                        </w:rPr>
                        <w:t>combination</w:t>
                      </w:r>
                      <w:r>
                        <w:rPr>
                          <w:rFonts w:ascii="Verdana"/>
                          <w:b/>
                          <w:color w:val="000000"/>
                          <w:spacing w:val="-3"/>
                          <w:sz w:val="20"/>
                        </w:rPr>
                        <w:t> </w:t>
                      </w:r>
                      <w:r>
                        <w:rPr>
                          <w:rFonts w:ascii="Verdana"/>
                          <w:b/>
                          <w:color w:val="000000"/>
                          <w:sz w:val="20"/>
                        </w:rPr>
                        <w:t>of presentations</w:t>
                      </w:r>
                      <w:r>
                        <w:rPr>
                          <w:rFonts w:ascii="Verdana"/>
                          <w:b/>
                          <w:color w:val="000000"/>
                          <w:spacing w:val="-4"/>
                          <w:sz w:val="20"/>
                        </w:rPr>
                        <w:t> </w:t>
                      </w:r>
                      <w:r>
                        <w:rPr>
                          <w:rFonts w:ascii="Verdana"/>
                          <w:b/>
                          <w:color w:val="000000"/>
                          <w:sz w:val="20"/>
                        </w:rPr>
                        <w:t>and</w:t>
                      </w:r>
                      <w:r>
                        <w:rPr>
                          <w:rFonts w:ascii="Verdana"/>
                          <w:b/>
                          <w:color w:val="000000"/>
                          <w:spacing w:val="-3"/>
                          <w:sz w:val="20"/>
                        </w:rPr>
                        <w:t> </w:t>
                      </w:r>
                      <w:r>
                        <w:rPr>
                          <w:rFonts w:ascii="Verdana"/>
                          <w:b/>
                          <w:color w:val="000000"/>
                          <w:sz w:val="20"/>
                        </w:rPr>
                        <w:t>breakouts.</w:t>
                      </w:r>
                      <w:r>
                        <w:rPr>
                          <w:rFonts w:ascii="Verdana"/>
                          <w:b/>
                          <w:color w:val="000000"/>
                          <w:spacing w:val="-4"/>
                          <w:sz w:val="20"/>
                        </w:rPr>
                        <w:t> </w:t>
                      </w:r>
                      <w:r>
                        <w:rPr>
                          <w:rFonts w:ascii="Verdana"/>
                          <w:b/>
                          <w:color w:val="000000"/>
                          <w:sz w:val="20"/>
                        </w:rPr>
                        <w:t>What</w:t>
                      </w:r>
                      <w:r>
                        <w:rPr>
                          <w:rFonts w:ascii="Verdana"/>
                          <w:b/>
                          <w:color w:val="000000"/>
                          <w:spacing w:val="-3"/>
                          <w:sz w:val="20"/>
                        </w:rPr>
                        <w:t> </w:t>
                      </w:r>
                      <w:r>
                        <w:rPr>
                          <w:rFonts w:ascii="Verdana"/>
                          <w:b/>
                          <w:color w:val="000000"/>
                          <w:sz w:val="20"/>
                        </w:rPr>
                        <w:t>do</w:t>
                      </w:r>
                      <w:r>
                        <w:rPr>
                          <w:rFonts w:ascii="Verdana"/>
                          <w:b/>
                          <w:color w:val="000000"/>
                          <w:spacing w:val="-3"/>
                          <w:sz w:val="20"/>
                        </w:rPr>
                        <w:t> </w:t>
                      </w:r>
                      <w:r>
                        <w:rPr>
                          <w:rFonts w:ascii="Verdana"/>
                          <w:b/>
                          <w:color w:val="000000"/>
                          <w:sz w:val="20"/>
                        </w:rPr>
                        <w:t>you</w:t>
                      </w:r>
                      <w:r>
                        <w:rPr>
                          <w:rFonts w:ascii="Verdana"/>
                          <w:b/>
                          <w:color w:val="000000"/>
                          <w:spacing w:val="-2"/>
                          <w:sz w:val="20"/>
                        </w:rPr>
                        <w:t> </w:t>
                      </w:r>
                      <w:r>
                        <w:rPr>
                          <w:rFonts w:ascii="Verdana"/>
                          <w:b/>
                          <w:color w:val="000000"/>
                          <w:sz w:val="20"/>
                        </w:rPr>
                        <w:t>think</w:t>
                      </w:r>
                      <w:r>
                        <w:rPr>
                          <w:rFonts w:ascii="Verdana"/>
                          <w:b/>
                          <w:color w:val="000000"/>
                          <w:spacing w:val="-3"/>
                          <w:sz w:val="20"/>
                        </w:rPr>
                        <w:t> </w:t>
                      </w:r>
                      <w:r>
                        <w:rPr>
                          <w:rFonts w:ascii="Verdana"/>
                          <w:b/>
                          <w:color w:val="000000"/>
                          <w:sz w:val="20"/>
                        </w:rPr>
                        <w:t>are</w:t>
                      </w:r>
                      <w:r>
                        <w:rPr>
                          <w:rFonts w:ascii="Verdana"/>
                          <w:b/>
                          <w:color w:val="000000"/>
                          <w:spacing w:val="-2"/>
                          <w:sz w:val="20"/>
                        </w:rPr>
                        <w:t> </w:t>
                      </w:r>
                      <w:r>
                        <w:rPr>
                          <w:rFonts w:ascii="Verdana"/>
                          <w:b/>
                          <w:color w:val="000000"/>
                          <w:sz w:val="20"/>
                        </w:rPr>
                        <w:t>the</w:t>
                      </w:r>
                      <w:r>
                        <w:rPr>
                          <w:rFonts w:ascii="Verdana"/>
                          <w:b/>
                          <w:color w:val="000000"/>
                          <w:spacing w:val="-4"/>
                          <w:sz w:val="20"/>
                        </w:rPr>
                        <w:t> </w:t>
                      </w:r>
                      <w:r>
                        <w:rPr>
                          <w:rFonts w:ascii="Verdana"/>
                          <w:b/>
                          <w:color w:val="000000"/>
                          <w:sz w:val="20"/>
                        </w:rPr>
                        <w:t>most</w:t>
                      </w:r>
                      <w:r>
                        <w:rPr>
                          <w:rFonts w:ascii="Verdana"/>
                          <w:b/>
                          <w:color w:val="000000"/>
                          <w:spacing w:val="-4"/>
                          <w:sz w:val="20"/>
                        </w:rPr>
                        <w:t> </w:t>
                      </w:r>
                      <w:r>
                        <w:rPr>
                          <w:rFonts w:ascii="Verdana"/>
                          <w:b/>
                          <w:color w:val="000000"/>
                          <w:sz w:val="20"/>
                        </w:rPr>
                        <w:t>effective</w:t>
                      </w:r>
                      <w:r>
                        <w:rPr>
                          <w:rFonts w:ascii="Verdana"/>
                          <w:b/>
                          <w:color w:val="000000"/>
                          <w:spacing w:val="-4"/>
                          <w:sz w:val="20"/>
                        </w:rPr>
                        <w:t> </w:t>
                      </w:r>
                      <w:r>
                        <w:rPr>
                          <w:rFonts w:ascii="Verdana"/>
                          <w:b/>
                          <w:color w:val="000000"/>
                          <w:sz w:val="20"/>
                        </w:rPr>
                        <w:t>formats</w:t>
                      </w:r>
                      <w:r>
                        <w:rPr>
                          <w:rFonts w:ascii="Verdana"/>
                          <w:b/>
                          <w:color w:val="000000"/>
                          <w:spacing w:val="-4"/>
                          <w:sz w:val="20"/>
                        </w:rPr>
                        <w:t> </w:t>
                      </w:r>
                      <w:r>
                        <w:rPr>
                          <w:rFonts w:ascii="Verdana"/>
                          <w:b/>
                          <w:color w:val="000000"/>
                          <w:sz w:val="20"/>
                        </w:rPr>
                        <w:t>for the retreat? Please rank the following from 1 (most effective) to 5 (least effective). Comments can be added in the space provided to the right.</w:t>
                      </w:r>
                    </w:p>
                  </w:txbxContent>
                </v:textbox>
                <v:fill type="solid"/>
              </v:shape>
            </w:pict>
          </mc:Fallback>
        </mc:AlternateContent>
      </w:r>
      <w:r>
        <w:rPr/>
      </w:r>
    </w:p>
    <w:p>
      <w:pPr>
        <w:spacing w:before="57"/>
        <w:ind w:left="220" w:right="0" w:firstLine="0"/>
        <w:jc w:val="left"/>
        <w:rPr>
          <w:sz w:val="22"/>
        </w:rPr>
      </w:pPr>
      <w:r>
        <w:rPr>
          <w:spacing w:val="-4"/>
          <w:sz w:val="22"/>
        </w:rPr>
        <w:t>N=41</w:t>
      </w:r>
    </w:p>
    <w:p>
      <w:pPr>
        <w:pStyle w:val="BodyText"/>
        <w:spacing w:before="8" w:after="1"/>
        <w:rPr>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3"/>
        <w:gridCol w:w="1344"/>
        <w:gridCol w:w="1314"/>
        <w:gridCol w:w="1314"/>
        <w:gridCol w:w="1314"/>
        <w:gridCol w:w="1338"/>
        <w:gridCol w:w="1339"/>
      </w:tblGrid>
      <w:tr>
        <w:trPr>
          <w:trHeight w:val="806" w:hRule="atLeast"/>
        </w:trPr>
        <w:tc>
          <w:tcPr>
            <w:tcW w:w="1613" w:type="dxa"/>
          </w:tcPr>
          <w:p>
            <w:pPr>
              <w:pStyle w:val="TableParagraph"/>
              <w:ind w:left="0"/>
              <w:rPr>
                <w:rFonts w:ascii="Times New Roman"/>
                <w:sz w:val="20"/>
              </w:rPr>
            </w:pPr>
          </w:p>
        </w:tc>
        <w:tc>
          <w:tcPr>
            <w:tcW w:w="1344" w:type="dxa"/>
          </w:tcPr>
          <w:p>
            <w:pPr>
              <w:pStyle w:val="TableParagraph"/>
              <w:spacing w:before="268"/>
              <w:ind w:left="9" w:right="2"/>
              <w:jc w:val="center"/>
              <w:rPr>
                <w:b/>
                <w:sz w:val="22"/>
              </w:rPr>
            </w:pPr>
            <w:r>
              <w:rPr>
                <w:b/>
                <w:sz w:val="22"/>
              </w:rPr>
              <w:t>1</w:t>
            </w:r>
            <w:r>
              <w:rPr>
                <w:b/>
                <w:spacing w:val="-3"/>
                <w:sz w:val="22"/>
              </w:rPr>
              <w:t> </w:t>
            </w:r>
            <w:r>
              <w:rPr>
                <w:b/>
                <w:spacing w:val="-2"/>
                <w:sz w:val="22"/>
              </w:rPr>
              <w:t>(highest)</w:t>
            </w:r>
          </w:p>
        </w:tc>
        <w:tc>
          <w:tcPr>
            <w:tcW w:w="1314" w:type="dxa"/>
          </w:tcPr>
          <w:p>
            <w:pPr>
              <w:pStyle w:val="TableParagraph"/>
              <w:spacing w:before="268"/>
              <w:ind w:left="9" w:right="1"/>
              <w:jc w:val="center"/>
              <w:rPr>
                <w:b/>
                <w:sz w:val="22"/>
              </w:rPr>
            </w:pPr>
            <w:r>
              <w:rPr>
                <w:b/>
                <w:spacing w:val="-10"/>
                <w:sz w:val="22"/>
              </w:rPr>
              <w:t>2</w:t>
            </w:r>
          </w:p>
        </w:tc>
        <w:tc>
          <w:tcPr>
            <w:tcW w:w="1314" w:type="dxa"/>
          </w:tcPr>
          <w:p>
            <w:pPr>
              <w:pStyle w:val="TableParagraph"/>
              <w:spacing w:before="268"/>
              <w:ind w:left="9" w:right="1"/>
              <w:jc w:val="center"/>
              <w:rPr>
                <w:b/>
                <w:sz w:val="22"/>
              </w:rPr>
            </w:pPr>
            <w:r>
              <w:rPr>
                <w:b/>
                <w:spacing w:val="-10"/>
                <w:sz w:val="22"/>
              </w:rPr>
              <w:t>3</w:t>
            </w:r>
          </w:p>
        </w:tc>
        <w:tc>
          <w:tcPr>
            <w:tcW w:w="1314" w:type="dxa"/>
          </w:tcPr>
          <w:p>
            <w:pPr>
              <w:pStyle w:val="TableParagraph"/>
              <w:spacing w:before="268"/>
              <w:ind w:left="9" w:right="1"/>
              <w:jc w:val="center"/>
              <w:rPr>
                <w:b/>
                <w:sz w:val="22"/>
              </w:rPr>
            </w:pPr>
            <w:r>
              <w:rPr>
                <w:b/>
                <w:spacing w:val="-10"/>
                <w:sz w:val="22"/>
              </w:rPr>
              <w:t>4</w:t>
            </w:r>
          </w:p>
        </w:tc>
        <w:tc>
          <w:tcPr>
            <w:tcW w:w="1338" w:type="dxa"/>
          </w:tcPr>
          <w:p>
            <w:pPr>
              <w:pStyle w:val="TableParagraph"/>
              <w:spacing w:before="268"/>
              <w:ind w:left="9" w:right="3"/>
              <w:jc w:val="center"/>
              <w:rPr>
                <w:b/>
                <w:sz w:val="22"/>
              </w:rPr>
            </w:pPr>
            <w:r>
              <w:rPr>
                <w:b/>
                <w:sz w:val="22"/>
              </w:rPr>
              <w:t>5</w:t>
            </w:r>
            <w:r>
              <w:rPr>
                <w:b/>
                <w:spacing w:val="-3"/>
                <w:sz w:val="22"/>
              </w:rPr>
              <w:t> </w:t>
            </w:r>
            <w:r>
              <w:rPr>
                <w:b/>
                <w:spacing w:val="-2"/>
                <w:sz w:val="22"/>
              </w:rPr>
              <w:t>(lowest)</w:t>
            </w:r>
          </w:p>
        </w:tc>
        <w:tc>
          <w:tcPr>
            <w:tcW w:w="1339" w:type="dxa"/>
          </w:tcPr>
          <w:p>
            <w:pPr>
              <w:pStyle w:val="TableParagraph"/>
              <w:spacing w:before="268"/>
              <w:ind w:left="13" w:right="7"/>
              <w:jc w:val="center"/>
              <w:rPr>
                <w:b/>
                <w:sz w:val="22"/>
              </w:rPr>
            </w:pPr>
            <w:r>
              <w:rPr>
                <w:b/>
                <w:spacing w:val="-2"/>
                <w:sz w:val="22"/>
              </w:rPr>
              <w:t>Average</w:t>
            </w:r>
          </w:p>
        </w:tc>
      </w:tr>
      <w:tr>
        <w:trPr>
          <w:trHeight w:val="1073" w:hRule="atLeast"/>
        </w:trPr>
        <w:tc>
          <w:tcPr>
            <w:tcW w:w="1613" w:type="dxa"/>
          </w:tcPr>
          <w:p>
            <w:pPr>
              <w:pStyle w:val="TableParagraph"/>
              <w:ind w:left="107" w:right="143"/>
              <w:rPr>
                <w:b/>
                <w:sz w:val="22"/>
              </w:rPr>
            </w:pPr>
            <w:r>
              <w:rPr>
                <w:b/>
                <w:spacing w:val="-2"/>
                <w:sz w:val="22"/>
              </w:rPr>
              <w:t>Breakout </w:t>
            </w:r>
            <w:r>
              <w:rPr>
                <w:b/>
                <w:sz w:val="22"/>
              </w:rPr>
              <w:t>sessions</w:t>
            </w:r>
            <w:r>
              <w:rPr>
                <w:b/>
                <w:spacing w:val="-13"/>
                <w:sz w:val="22"/>
              </w:rPr>
              <w:t> </w:t>
            </w:r>
            <w:r>
              <w:rPr>
                <w:b/>
                <w:sz w:val="22"/>
              </w:rPr>
              <w:t>based on interest</w:t>
            </w:r>
          </w:p>
        </w:tc>
        <w:tc>
          <w:tcPr>
            <w:tcW w:w="1344" w:type="dxa"/>
          </w:tcPr>
          <w:p>
            <w:pPr>
              <w:pStyle w:val="TableParagraph"/>
              <w:spacing w:before="133"/>
              <w:ind w:left="0"/>
              <w:rPr>
                <w:sz w:val="22"/>
              </w:rPr>
            </w:pPr>
          </w:p>
          <w:p>
            <w:pPr>
              <w:pStyle w:val="TableParagraph"/>
              <w:ind w:left="9" w:right="2"/>
              <w:jc w:val="center"/>
              <w:rPr>
                <w:sz w:val="22"/>
              </w:rPr>
            </w:pPr>
            <w:r>
              <w:rPr>
                <w:spacing w:val="-5"/>
                <w:sz w:val="22"/>
              </w:rPr>
              <w:t>54%</w:t>
            </w:r>
          </w:p>
        </w:tc>
        <w:tc>
          <w:tcPr>
            <w:tcW w:w="1314" w:type="dxa"/>
          </w:tcPr>
          <w:p>
            <w:pPr>
              <w:pStyle w:val="TableParagraph"/>
              <w:spacing w:before="133"/>
              <w:ind w:left="0"/>
              <w:rPr>
                <w:sz w:val="22"/>
              </w:rPr>
            </w:pPr>
          </w:p>
          <w:p>
            <w:pPr>
              <w:pStyle w:val="TableParagraph"/>
              <w:ind w:left="9"/>
              <w:jc w:val="center"/>
              <w:rPr>
                <w:sz w:val="22"/>
              </w:rPr>
            </w:pPr>
            <w:r>
              <w:rPr>
                <w:spacing w:val="-5"/>
                <w:sz w:val="22"/>
              </w:rPr>
              <w:t>22%</w:t>
            </w:r>
          </w:p>
        </w:tc>
        <w:tc>
          <w:tcPr>
            <w:tcW w:w="1314" w:type="dxa"/>
          </w:tcPr>
          <w:p>
            <w:pPr>
              <w:pStyle w:val="TableParagraph"/>
              <w:spacing w:before="133"/>
              <w:ind w:left="0"/>
              <w:rPr>
                <w:sz w:val="22"/>
              </w:rPr>
            </w:pPr>
          </w:p>
          <w:p>
            <w:pPr>
              <w:pStyle w:val="TableParagraph"/>
              <w:ind w:left="9"/>
              <w:jc w:val="center"/>
              <w:rPr>
                <w:sz w:val="22"/>
              </w:rPr>
            </w:pPr>
            <w:r>
              <w:rPr>
                <w:spacing w:val="-5"/>
                <w:sz w:val="22"/>
              </w:rPr>
              <w:t>17%</w:t>
            </w:r>
          </w:p>
        </w:tc>
        <w:tc>
          <w:tcPr>
            <w:tcW w:w="1314" w:type="dxa"/>
          </w:tcPr>
          <w:p>
            <w:pPr>
              <w:pStyle w:val="TableParagraph"/>
              <w:spacing w:before="133"/>
              <w:ind w:left="0"/>
              <w:rPr>
                <w:sz w:val="22"/>
              </w:rPr>
            </w:pPr>
          </w:p>
          <w:p>
            <w:pPr>
              <w:pStyle w:val="TableParagraph"/>
              <w:ind w:left="9" w:right="1"/>
              <w:jc w:val="center"/>
              <w:rPr>
                <w:sz w:val="22"/>
              </w:rPr>
            </w:pPr>
            <w:r>
              <w:rPr>
                <w:spacing w:val="-5"/>
                <w:sz w:val="22"/>
              </w:rPr>
              <w:t>5%</w:t>
            </w:r>
          </w:p>
        </w:tc>
        <w:tc>
          <w:tcPr>
            <w:tcW w:w="1338" w:type="dxa"/>
          </w:tcPr>
          <w:p>
            <w:pPr>
              <w:pStyle w:val="TableParagraph"/>
              <w:spacing w:before="133"/>
              <w:ind w:left="0"/>
              <w:rPr>
                <w:sz w:val="22"/>
              </w:rPr>
            </w:pPr>
          </w:p>
          <w:p>
            <w:pPr>
              <w:pStyle w:val="TableParagraph"/>
              <w:ind w:left="9" w:right="1"/>
              <w:jc w:val="center"/>
              <w:rPr>
                <w:sz w:val="22"/>
              </w:rPr>
            </w:pPr>
            <w:r>
              <w:rPr>
                <w:spacing w:val="-5"/>
                <w:sz w:val="22"/>
              </w:rPr>
              <w:t>2%</w:t>
            </w:r>
          </w:p>
        </w:tc>
        <w:tc>
          <w:tcPr>
            <w:tcW w:w="1339" w:type="dxa"/>
          </w:tcPr>
          <w:p>
            <w:pPr>
              <w:pStyle w:val="TableParagraph"/>
              <w:spacing w:before="133"/>
              <w:ind w:left="0"/>
              <w:rPr>
                <w:sz w:val="22"/>
              </w:rPr>
            </w:pPr>
          </w:p>
          <w:p>
            <w:pPr>
              <w:pStyle w:val="TableParagraph"/>
              <w:ind w:left="13" w:right="5"/>
              <w:jc w:val="center"/>
              <w:rPr>
                <w:sz w:val="22"/>
              </w:rPr>
            </w:pPr>
            <w:r>
              <w:rPr>
                <w:spacing w:val="-4"/>
                <w:sz w:val="22"/>
              </w:rPr>
              <w:t>1.80</w:t>
            </w:r>
          </w:p>
        </w:tc>
      </w:tr>
      <w:tr>
        <w:trPr>
          <w:trHeight w:val="1074" w:hRule="atLeast"/>
        </w:trPr>
        <w:tc>
          <w:tcPr>
            <w:tcW w:w="1613" w:type="dxa"/>
          </w:tcPr>
          <w:p>
            <w:pPr>
              <w:pStyle w:val="TableParagraph"/>
              <w:ind w:left="107" w:right="170"/>
              <w:rPr>
                <w:b/>
                <w:sz w:val="22"/>
              </w:rPr>
            </w:pPr>
            <w:r>
              <w:rPr>
                <w:b/>
                <w:sz w:val="22"/>
              </w:rPr>
              <w:t>Speakers</w:t>
            </w:r>
            <w:r>
              <w:rPr>
                <w:b/>
                <w:spacing w:val="-13"/>
                <w:sz w:val="22"/>
              </w:rPr>
              <w:t> </w:t>
            </w:r>
            <w:r>
              <w:rPr>
                <w:b/>
                <w:sz w:val="22"/>
              </w:rPr>
              <w:t>from within</w:t>
            </w:r>
            <w:r>
              <w:rPr>
                <w:b/>
                <w:spacing w:val="-6"/>
                <w:sz w:val="22"/>
              </w:rPr>
              <w:t> </w:t>
            </w:r>
            <w:r>
              <w:rPr>
                <w:b/>
                <w:sz w:val="22"/>
              </w:rPr>
              <w:t>the</w:t>
            </w:r>
            <w:r>
              <w:rPr>
                <w:b/>
                <w:spacing w:val="-7"/>
                <w:sz w:val="22"/>
              </w:rPr>
              <w:t> </w:t>
            </w:r>
            <w:r>
              <w:rPr>
                <w:b/>
                <w:spacing w:val="-5"/>
                <w:sz w:val="22"/>
              </w:rPr>
              <w:t>SoE</w:t>
            </w:r>
          </w:p>
        </w:tc>
        <w:tc>
          <w:tcPr>
            <w:tcW w:w="1344" w:type="dxa"/>
          </w:tcPr>
          <w:p>
            <w:pPr>
              <w:pStyle w:val="TableParagraph"/>
              <w:spacing w:before="133"/>
              <w:ind w:left="0"/>
              <w:rPr>
                <w:sz w:val="22"/>
              </w:rPr>
            </w:pPr>
          </w:p>
          <w:p>
            <w:pPr>
              <w:pStyle w:val="TableParagraph"/>
              <w:ind w:left="9" w:right="2"/>
              <w:jc w:val="center"/>
              <w:rPr>
                <w:sz w:val="22"/>
              </w:rPr>
            </w:pPr>
            <w:r>
              <w:rPr>
                <w:spacing w:val="-5"/>
                <w:sz w:val="22"/>
              </w:rPr>
              <w:t>15%</w:t>
            </w:r>
          </w:p>
        </w:tc>
        <w:tc>
          <w:tcPr>
            <w:tcW w:w="1314" w:type="dxa"/>
          </w:tcPr>
          <w:p>
            <w:pPr>
              <w:pStyle w:val="TableParagraph"/>
              <w:spacing w:before="133"/>
              <w:ind w:left="0"/>
              <w:rPr>
                <w:sz w:val="22"/>
              </w:rPr>
            </w:pPr>
          </w:p>
          <w:p>
            <w:pPr>
              <w:pStyle w:val="TableParagraph"/>
              <w:ind w:left="9"/>
              <w:jc w:val="center"/>
              <w:rPr>
                <w:sz w:val="22"/>
              </w:rPr>
            </w:pPr>
            <w:r>
              <w:rPr>
                <w:spacing w:val="-5"/>
                <w:sz w:val="22"/>
              </w:rPr>
              <w:t>15%</w:t>
            </w:r>
          </w:p>
        </w:tc>
        <w:tc>
          <w:tcPr>
            <w:tcW w:w="1314" w:type="dxa"/>
          </w:tcPr>
          <w:p>
            <w:pPr>
              <w:pStyle w:val="TableParagraph"/>
              <w:spacing w:before="133"/>
              <w:ind w:left="0"/>
              <w:rPr>
                <w:sz w:val="22"/>
              </w:rPr>
            </w:pPr>
          </w:p>
          <w:p>
            <w:pPr>
              <w:pStyle w:val="TableParagraph"/>
              <w:ind w:left="9"/>
              <w:jc w:val="center"/>
              <w:rPr>
                <w:sz w:val="22"/>
              </w:rPr>
            </w:pPr>
            <w:r>
              <w:rPr>
                <w:spacing w:val="-5"/>
                <w:sz w:val="22"/>
              </w:rPr>
              <w:t>37%</w:t>
            </w:r>
          </w:p>
        </w:tc>
        <w:tc>
          <w:tcPr>
            <w:tcW w:w="1314" w:type="dxa"/>
          </w:tcPr>
          <w:p>
            <w:pPr>
              <w:pStyle w:val="TableParagraph"/>
              <w:spacing w:before="133"/>
              <w:ind w:left="0"/>
              <w:rPr>
                <w:sz w:val="22"/>
              </w:rPr>
            </w:pPr>
          </w:p>
          <w:p>
            <w:pPr>
              <w:pStyle w:val="TableParagraph"/>
              <w:ind w:left="9"/>
              <w:jc w:val="center"/>
              <w:rPr>
                <w:sz w:val="22"/>
              </w:rPr>
            </w:pPr>
            <w:r>
              <w:rPr>
                <w:spacing w:val="-5"/>
                <w:sz w:val="22"/>
              </w:rPr>
              <w:t>27%</w:t>
            </w:r>
          </w:p>
        </w:tc>
        <w:tc>
          <w:tcPr>
            <w:tcW w:w="1338" w:type="dxa"/>
          </w:tcPr>
          <w:p>
            <w:pPr>
              <w:pStyle w:val="TableParagraph"/>
              <w:spacing w:before="133"/>
              <w:ind w:left="0"/>
              <w:rPr>
                <w:sz w:val="22"/>
              </w:rPr>
            </w:pPr>
          </w:p>
          <w:p>
            <w:pPr>
              <w:pStyle w:val="TableParagraph"/>
              <w:ind w:left="9" w:right="1"/>
              <w:jc w:val="center"/>
              <w:rPr>
                <w:sz w:val="22"/>
              </w:rPr>
            </w:pPr>
            <w:r>
              <w:rPr>
                <w:spacing w:val="-5"/>
                <w:sz w:val="22"/>
              </w:rPr>
              <w:t>7%</w:t>
            </w:r>
          </w:p>
        </w:tc>
        <w:tc>
          <w:tcPr>
            <w:tcW w:w="1339" w:type="dxa"/>
          </w:tcPr>
          <w:p>
            <w:pPr>
              <w:pStyle w:val="TableParagraph"/>
              <w:spacing w:before="133"/>
              <w:ind w:left="0"/>
              <w:rPr>
                <w:sz w:val="22"/>
              </w:rPr>
            </w:pPr>
          </w:p>
          <w:p>
            <w:pPr>
              <w:pStyle w:val="TableParagraph"/>
              <w:ind w:left="13" w:right="5"/>
              <w:jc w:val="center"/>
              <w:rPr>
                <w:sz w:val="22"/>
              </w:rPr>
            </w:pPr>
            <w:r>
              <w:rPr>
                <w:spacing w:val="-4"/>
                <w:sz w:val="22"/>
              </w:rPr>
              <w:t>2.98</w:t>
            </w:r>
          </w:p>
        </w:tc>
      </w:tr>
      <w:tr>
        <w:trPr>
          <w:trHeight w:val="1073" w:hRule="atLeast"/>
        </w:trPr>
        <w:tc>
          <w:tcPr>
            <w:tcW w:w="1613" w:type="dxa"/>
          </w:tcPr>
          <w:p>
            <w:pPr>
              <w:pStyle w:val="TableParagraph"/>
              <w:ind w:left="107" w:right="143"/>
              <w:rPr>
                <w:b/>
                <w:sz w:val="22"/>
              </w:rPr>
            </w:pPr>
            <w:r>
              <w:rPr>
                <w:b/>
                <w:spacing w:val="-2"/>
                <w:sz w:val="22"/>
              </w:rPr>
              <w:t>Breakout </w:t>
            </w:r>
            <w:r>
              <w:rPr>
                <w:b/>
                <w:sz w:val="22"/>
              </w:rPr>
              <w:t>sessions</w:t>
            </w:r>
            <w:r>
              <w:rPr>
                <w:b/>
                <w:spacing w:val="-13"/>
                <w:sz w:val="22"/>
              </w:rPr>
              <w:t> </w:t>
            </w:r>
            <w:r>
              <w:rPr>
                <w:b/>
                <w:sz w:val="22"/>
              </w:rPr>
              <w:t>based on</w:t>
            </w:r>
            <w:r>
              <w:rPr>
                <w:b/>
                <w:spacing w:val="-8"/>
                <w:sz w:val="22"/>
              </w:rPr>
              <w:t> </w:t>
            </w:r>
            <w:r>
              <w:rPr>
                <w:b/>
                <w:sz w:val="22"/>
              </w:rPr>
              <w:t>program</w:t>
            </w:r>
            <w:r>
              <w:rPr>
                <w:b/>
                <w:spacing w:val="-7"/>
                <w:sz w:val="22"/>
              </w:rPr>
              <w:t> or</w:t>
            </w:r>
          </w:p>
          <w:p>
            <w:pPr>
              <w:pStyle w:val="TableParagraph"/>
              <w:spacing w:line="249" w:lineRule="exact"/>
              <w:ind w:left="107"/>
              <w:rPr>
                <w:b/>
                <w:sz w:val="22"/>
              </w:rPr>
            </w:pPr>
            <w:r>
              <w:rPr>
                <w:b/>
                <w:spacing w:val="-2"/>
                <w:sz w:val="22"/>
              </w:rPr>
              <w:t>department</w:t>
            </w:r>
          </w:p>
        </w:tc>
        <w:tc>
          <w:tcPr>
            <w:tcW w:w="1344" w:type="dxa"/>
          </w:tcPr>
          <w:p>
            <w:pPr>
              <w:pStyle w:val="TableParagraph"/>
              <w:spacing w:before="133"/>
              <w:ind w:left="0"/>
              <w:rPr>
                <w:sz w:val="22"/>
              </w:rPr>
            </w:pPr>
          </w:p>
          <w:p>
            <w:pPr>
              <w:pStyle w:val="TableParagraph"/>
              <w:ind w:left="9" w:right="2"/>
              <w:jc w:val="center"/>
              <w:rPr>
                <w:sz w:val="22"/>
              </w:rPr>
            </w:pPr>
            <w:r>
              <w:rPr>
                <w:spacing w:val="-5"/>
                <w:sz w:val="22"/>
              </w:rPr>
              <w:t>17%</w:t>
            </w:r>
          </w:p>
        </w:tc>
        <w:tc>
          <w:tcPr>
            <w:tcW w:w="1314" w:type="dxa"/>
          </w:tcPr>
          <w:p>
            <w:pPr>
              <w:pStyle w:val="TableParagraph"/>
              <w:spacing w:before="133"/>
              <w:ind w:left="0"/>
              <w:rPr>
                <w:sz w:val="22"/>
              </w:rPr>
            </w:pPr>
          </w:p>
          <w:p>
            <w:pPr>
              <w:pStyle w:val="TableParagraph"/>
              <w:ind w:left="9"/>
              <w:jc w:val="center"/>
              <w:rPr>
                <w:sz w:val="22"/>
              </w:rPr>
            </w:pPr>
            <w:r>
              <w:rPr>
                <w:spacing w:val="-5"/>
                <w:sz w:val="22"/>
              </w:rPr>
              <w:t>24%</w:t>
            </w:r>
          </w:p>
        </w:tc>
        <w:tc>
          <w:tcPr>
            <w:tcW w:w="1314" w:type="dxa"/>
          </w:tcPr>
          <w:p>
            <w:pPr>
              <w:pStyle w:val="TableParagraph"/>
              <w:spacing w:before="133"/>
              <w:ind w:left="0"/>
              <w:rPr>
                <w:sz w:val="22"/>
              </w:rPr>
            </w:pPr>
          </w:p>
          <w:p>
            <w:pPr>
              <w:pStyle w:val="TableParagraph"/>
              <w:ind w:left="9"/>
              <w:jc w:val="center"/>
              <w:rPr>
                <w:sz w:val="22"/>
              </w:rPr>
            </w:pPr>
            <w:r>
              <w:rPr>
                <w:spacing w:val="-5"/>
                <w:sz w:val="22"/>
              </w:rPr>
              <w:t>12%</w:t>
            </w:r>
          </w:p>
        </w:tc>
        <w:tc>
          <w:tcPr>
            <w:tcW w:w="1314" w:type="dxa"/>
          </w:tcPr>
          <w:p>
            <w:pPr>
              <w:pStyle w:val="TableParagraph"/>
              <w:spacing w:before="133"/>
              <w:ind w:left="0"/>
              <w:rPr>
                <w:sz w:val="22"/>
              </w:rPr>
            </w:pPr>
          </w:p>
          <w:p>
            <w:pPr>
              <w:pStyle w:val="TableParagraph"/>
              <w:ind w:left="9"/>
              <w:jc w:val="center"/>
              <w:rPr>
                <w:sz w:val="22"/>
              </w:rPr>
            </w:pPr>
            <w:r>
              <w:rPr>
                <w:spacing w:val="-5"/>
                <w:sz w:val="22"/>
              </w:rPr>
              <w:t>20%</w:t>
            </w:r>
          </w:p>
        </w:tc>
        <w:tc>
          <w:tcPr>
            <w:tcW w:w="1338" w:type="dxa"/>
          </w:tcPr>
          <w:p>
            <w:pPr>
              <w:pStyle w:val="TableParagraph"/>
              <w:spacing w:before="133"/>
              <w:ind w:left="0"/>
              <w:rPr>
                <w:sz w:val="22"/>
              </w:rPr>
            </w:pPr>
          </w:p>
          <w:p>
            <w:pPr>
              <w:pStyle w:val="TableParagraph"/>
              <w:ind w:left="9"/>
              <w:jc w:val="center"/>
              <w:rPr>
                <w:sz w:val="22"/>
              </w:rPr>
            </w:pPr>
            <w:r>
              <w:rPr>
                <w:spacing w:val="-5"/>
                <w:sz w:val="22"/>
              </w:rPr>
              <w:t>27%</w:t>
            </w:r>
          </w:p>
        </w:tc>
        <w:tc>
          <w:tcPr>
            <w:tcW w:w="1339" w:type="dxa"/>
          </w:tcPr>
          <w:p>
            <w:pPr>
              <w:pStyle w:val="TableParagraph"/>
              <w:spacing w:before="133"/>
              <w:ind w:left="0"/>
              <w:rPr>
                <w:sz w:val="22"/>
              </w:rPr>
            </w:pPr>
          </w:p>
          <w:p>
            <w:pPr>
              <w:pStyle w:val="TableParagraph"/>
              <w:ind w:left="13" w:right="5"/>
              <w:jc w:val="center"/>
              <w:rPr>
                <w:sz w:val="22"/>
              </w:rPr>
            </w:pPr>
            <w:r>
              <w:rPr>
                <w:spacing w:val="-4"/>
                <w:sz w:val="22"/>
              </w:rPr>
              <w:t>3.15</w:t>
            </w:r>
          </w:p>
        </w:tc>
      </w:tr>
      <w:tr>
        <w:trPr>
          <w:trHeight w:val="1074" w:hRule="atLeast"/>
        </w:trPr>
        <w:tc>
          <w:tcPr>
            <w:tcW w:w="1613" w:type="dxa"/>
          </w:tcPr>
          <w:p>
            <w:pPr>
              <w:pStyle w:val="TableParagraph"/>
              <w:ind w:left="107" w:right="170"/>
              <w:rPr>
                <w:b/>
                <w:sz w:val="22"/>
              </w:rPr>
            </w:pPr>
            <w:r>
              <w:rPr>
                <w:b/>
                <w:sz w:val="22"/>
              </w:rPr>
              <w:t>Speakers</w:t>
            </w:r>
            <w:r>
              <w:rPr>
                <w:b/>
                <w:spacing w:val="-13"/>
                <w:sz w:val="22"/>
              </w:rPr>
              <w:t> </w:t>
            </w:r>
            <w:r>
              <w:rPr>
                <w:b/>
                <w:sz w:val="22"/>
              </w:rPr>
              <w:t>from outside the </w:t>
            </w:r>
            <w:r>
              <w:rPr>
                <w:b/>
                <w:spacing w:val="-4"/>
                <w:sz w:val="22"/>
              </w:rPr>
              <w:t>SoE</w:t>
            </w:r>
          </w:p>
        </w:tc>
        <w:tc>
          <w:tcPr>
            <w:tcW w:w="1344" w:type="dxa"/>
          </w:tcPr>
          <w:p>
            <w:pPr>
              <w:pStyle w:val="TableParagraph"/>
              <w:spacing w:before="133"/>
              <w:ind w:left="0"/>
              <w:rPr>
                <w:sz w:val="22"/>
              </w:rPr>
            </w:pPr>
          </w:p>
          <w:p>
            <w:pPr>
              <w:pStyle w:val="TableParagraph"/>
              <w:ind w:left="9" w:right="2"/>
              <w:jc w:val="center"/>
              <w:rPr>
                <w:sz w:val="22"/>
              </w:rPr>
            </w:pPr>
            <w:r>
              <w:rPr>
                <w:spacing w:val="-5"/>
                <w:sz w:val="22"/>
              </w:rPr>
              <w:t>10%</w:t>
            </w:r>
          </w:p>
        </w:tc>
        <w:tc>
          <w:tcPr>
            <w:tcW w:w="1314" w:type="dxa"/>
          </w:tcPr>
          <w:p>
            <w:pPr>
              <w:pStyle w:val="TableParagraph"/>
              <w:spacing w:before="133"/>
              <w:ind w:left="0"/>
              <w:rPr>
                <w:sz w:val="22"/>
              </w:rPr>
            </w:pPr>
          </w:p>
          <w:p>
            <w:pPr>
              <w:pStyle w:val="TableParagraph"/>
              <w:ind w:left="9"/>
              <w:jc w:val="center"/>
              <w:rPr>
                <w:sz w:val="22"/>
              </w:rPr>
            </w:pPr>
            <w:r>
              <w:rPr>
                <w:spacing w:val="-5"/>
                <w:sz w:val="22"/>
              </w:rPr>
              <w:t>17%</w:t>
            </w:r>
          </w:p>
        </w:tc>
        <w:tc>
          <w:tcPr>
            <w:tcW w:w="1314" w:type="dxa"/>
          </w:tcPr>
          <w:p>
            <w:pPr>
              <w:pStyle w:val="TableParagraph"/>
              <w:spacing w:before="133"/>
              <w:ind w:left="0"/>
              <w:rPr>
                <w:sz w:val="22"/>
              </w:rPr>
            </w:pPr>
          </w:p>
          <w:p>
            <w:pPr>
              <w:pStyle w:val="TableParagraph"/>
              <w:ind w:left="9"/>
              <w:jc w:val="center"/>
              <w:rPr>
                <w:sz w:val="22"/>
              </w:rPr>
            </w:pPr>
            <w:r>
              <w:rPr>
                <w:spacing w:val="-5"/>
                <w:sz w:val="22"/>
              </w:rPr>
              <w:t>22%</w:t>
            </w:r>
          </w:p>
        </w:tc>
        <w:tc>
          <w:tcPr>
            <w:tcW w:w="1314" w:type="dxa"/>
          </w:tcPr>
          <w:p>
            <w:pPr>
              <w:pStyle w:val="TableParagraph"/>
              <w:spacing w:before="133"/>
              <w:ind w:left="0"/>
              <w:rPr>
                <w:sz w:val="22"/>
              </w:rPr>
            </w:pPr>
          </w:p>
          <w:p>
            <w:pPr>
              <w:pStyle w:val="TableParagraph"/>
              <w:ind w:left="9"/>
              <w:jc w:val="center"/>
              <w:rPr>
                <w:sz w:val="22"/>
              </w:rPr>
            </w:pPr>
            <w:r>
              <w:rPr>
                <w:spacing w:val="-5"/>
                <w:sz w:val="22"/>
              </w:rPr>
              <w:t>32%</w:t>
            </w:r>
          </w:p>
        </w:tc>
        <w:tc>
          <w:tcPr>
            <w:tcW w:w="1338" w:type="dxa"/>
          </w:tcPr>
          <w:p>
            <w:pPr>
              <w:pStyle w:val="TableParagraph"/>
              <w:spacing w:before="133"/>
              <w:ind w:left="0"/>
              <w:rPr>
                <w:sz w:val="22"/>
              </w:rPr>
            </w:pPr>
          </w:p>
          <w:p>
            <w:pPr>
              <w:pStyle w:val="TableParagraph"/>
              <w:ind w:left="9"/>
              <w:jc w:val="center"/>
              <w:rPr>
                <w:sz w:val="22"/>
              </w:rPr>
            </w:pPr>
            <w:r>
              <w:rPr>
                <w:spacing w:val="-5"/>
                <w:sz w:val="22"/>
              </w:rPr>
              <w:t>20%</w:t>
            </w:r>
          </w:p>
        </w:tc>
        <w:tc>
          <w:tcPr>
            <w:tcW w:w="1339" w:type="dxa"/>
          </w:tcPr>
          <w:p>
            <w:pPr>
              <w:pStyle w:val="TableParagraph"/>
              <w:spacing w:before="133"/>
              <w:ind w:left="0"/>
              <w:rPr>
                <w:sz w:val="22"/>
              </w:rPr>
            </w:pPr>
          </w:p>
          <w:p>
            <w:pPr>
              <w:pStyle w:val="TableParagraph"/>
              <w:ind w:left="13" w:right="5"/>
              <w:jc w:val="center"/>
              <w:rPr>
                <w:sz w:val="22"/>
              </w:rPr>
            </w:pPr>
            <w:r>
              <w:rPr>
                <w:spacing w:val="-4"/>
                <w:sz w:val="22"/>
              </w:rPr>
              <w:t>3.34</w:t>
            </w:r>
          </w:p>
        </w:tc>
      </w:tr>
      <w:tr>
        <w:trPr>
          <w:trHeight w:val="1073" w:hRule="atLeast"/>
        </w:trPr>
        <w:tc>
          <w:tcPr>
            <w:tcW w:w="1613" w:type="dxa"/>
          </w:tcPr>
          <w:p>
            <w:pPr>
              <w:pStyle w:val="TableParagraph"/>
              <w:ind w:left="107" w:right="301"/>
              <w:rPr>
                <w:b/>
                <w:sz w:val="22"/>
              </w:rPr>
            </w:pPr>
            <w:r>
              <w:rPr>
                <w:b/>
                <w:sz w:val="22"/>
              </w:rPr>
              <w:t>Whole</w:t>
            </w:r>
            <w:r>
              <w:rPr>
                <w:b/>
                <w:spacing w:val="-13"/>
                <w:sz w:val="22"/>
              </w:rPr>
              <w:t> </w:t>
            </w:r>
            <w:r>
              <w:rPr>
                <w:b/>
                <w:sz w:val="22"/>
              </w:rPr>
              <w:t>group sharing and </w:t>
            </w:r>
            <w:r>
              <w:rPr>
                <w:b/>
                <w:spacing w:val="-2"/>
                <w:sz w:val="22"/>
              </w:rPr>
              <w:t>discussion</w:t>
            </w:r>
          </w:p>
        </w:tc>
        <w:tc>
          <w:tcPr>
            <w:tcW w:w="1344" w:type="dxa"/>
          </w:tcPr>
          <w:p>
            <w:pPr>
              <w:pStyle w:val="TableParagraph"/>
              <w:spacing w:before="133"/>
              <w:ind w:left="0"/>
              <w:rPr>
                <w:sz w:val="22"/>
              </w:rPr>
            </w:pPr>
          </w:p>
          <w:p>
            <w:pPr>
              <w:pStyle w:val="TableParagraph"/>
              <w:ind w:left="9"/>
              <w:jc w:val="center"/>
              <w:rPr>
                <w:sz w:val="22"/>
              </w:rPr>
            </w:pPr>
            <w:r>
              <w:rPr>
                <w:spacing w:val="-5"/>
                <w:sz w:val="22"/>
              </w:rPr>
              <w:t>5%</w:t>
            </w:r>
          </w:p>
        </w:tc>
        <w:tc>
          <w:tcPr>
            <w:tcW w:w="1314" w:type="dxa"/>
          </w:tcPr>
          <w:p>
            <w:pPr>
              <w:pStyle w:val="TableParagraph"/>
              <w:spacing w:before="133"/>
              <w:ind w:left="0"/>
              <w:rPr>
                <w:sz w:val="22"/>
              </w:rPr>
            </w:pPr>
          </w:p>
          <w:p>
            <w:pPr>
              <w:pStyle w:val="TableParagraph"/>
              <w:ind w:left="9"/>
              <w:jc w:val="center"/>
              <w:rPr>
                <w:sz w:val="22"/>
              </w:rPr>
            </w:pPr>
            <w:r>
              <w:rPr>
                <w:spacing w:val="-5"/>
                <w:sz w:val="22"/>
              </w:rPr>
              <w:t>22%</w:t>
            </w:r>
          </w:p>
        </w:tc>
        <w:tc>
          <w:tcPr>
            <w:tcW w:w="1314" w:type="dxa"/>
          </w:tcPr>
          <w:p>
            <w:pPr>
              <w:pStyle w:val="TableParagraph"/>
              <w:spacing w:before="133"/>
              <w:ind w:left="0"/>
              <w:rPr>
                <w:sz w:val="22"/>
              </w:rPr>
            </w:pPr>
          </w:p>
          <w:p>
            <w:pPr>
              <w:pStyle w:val="TableParagraph"/>
              <w:ind w:left="9"/>
              <w:jc w:val="center"/>
              <w:rPr>
                <w:sz w:val="22"/>
              </w:rPr>
            </w:pPr>
            <w:r>
              <w:rPr>
                <w:spacing w:val="-5"/>
                <w:sz w:val="22"/>
              </w:rPr>
              <w:t>12%</w:t>
            </w:r>
          </w:p>
        </w:tc>
        <w:tc>
          <w:tcPr>
            <w:tcW w:w="1314" w:type="dxa"/>
          </w:tcPr>
          <w:p>
            <w:pPr>
              <w:pStyle w:val="TableParagraph"/>
              <w:spacing w:before="133"/>
              <w:ind w:left="0"/>
              <w:rPr>
                <w:sz w:val="22"/>
              </w:rPr>
            </w:pPr>
          </w:p>
          <w:p>
            <w:pPr>
              <w:pStyle w:val="TableParagraph"/>
              <w:ind w:left="9"/>
              <w:jc w:val="center"/>
              <w:rPr>
                <w:sz w:val="22"/>
              </w:rPr>
            </w:pPr>
            <w:r>
              <w:rPr>
                <w:spacing w:val="-5"/>
                <w:sz w:val="22"/>
              </w:rPr>
              <w:t>17%</w:t>
            </w:r>
          </w:p>
        </w:tc>
        <w:tc>
          <w:tcPr>
            <w:tcW w:w="1338" w:type="dxa"/>
          </w:tcPr>
          <w:p>
            <w:pPr>
              <w:pStyle w:val="TableParagraph"/>
              <w:spacing w:before="133"/>
              <w:ind w:left="0"/>
              <w:rPr>
                <w:sz w:val="22"/>
              </w:rPr>
            </w:pPr>
          </w:p>
          <w:p>
            <w:pPr>
              <w:pStyle w:val="TableParagraph"/>
              <w:ind w:left="9"/>
              <w:jc w:val="center"/>
              <w:rPr>
                <w:sz w:val="22"/>
              </w:rPr>
            </w:pPr>
            <w:r>
              <w:rPr>
                <w:spacing w:val="-5"/>
                <w:sz w:val="22"/>
              </w:rPr>
              <w:t>44%</w:t>
            </w:r>
          </w:p>
        </w:tc>
        <w:tc>
          <w:tcPr>
            <w:tcW w:w="1339" w:type="dxa"/>
          </w:tcPr>
          <w:p>
            <w:pPr>
              <w:pStyle w:val="TableParagraph"/>
              <w:spacing w:before="133"/>
              <w:ind w:left="0"/>
              <w:rPr>
                <w:sz w:val="22"/>
              </w:rPr>
            </w:pPr>
          </w:p>
          <w:p>
            <w:pPr>
              <w:pStyle w:val="TableParagraph"/>
              <w:ind w:left="13" w:right="5"/>
              <w:jc w:val="center"/>
              <w:rPr>
                <w:sz w:val="22"/>
              </w:rPr>
            </w:pPr>
            <w:r>
              <w:rPr>
                <w:spacing w:val="-4"/>
                <w:sz w:val="22"/>
              </w:rPr>
              <w:t>3.88</w:t>
            </w:r>
          </w:p>
        </w:tc>
      </w:tr>
    </w:tbl>
    <w:p>
      <w:pPr>
        <w:pStyle w:val="BodyText"/>
        <w:spacing w:before="42"/>
        <w:rPr>
          <w:sz w:val="22"/>
        </w:rPr>
      </w:pPr>
    </w:p>
    <w:p>
      <w:pPr>
        <w:spacing w:before="0" w:after="39"/>
        <w:ind w:left="220" w:right="0" w:firstLine="0"/>
        <w:jc w:val="left"/>
        <w:rPr>
          <w:b/>
          <w:sz w:val="20"/>
        </w:rPr>
      </w:pPr>
      <w:r>
        <w:rPr>
          <w:b/>
          <w:spacing w:val="-2"/>
          <w:sz w:val="20"/>
        </w:rPr>
        <w:t>Comments:</w:t>
      </w:r>
    </w:p>
    <w:tbl>
      <w:tblPr>
        <w:tblW w:w="0" w:type="auto"/>
        <w:jc w:val="left"/>
        <w:tblInd w:w="2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9413"/>
      </w:tblGrid>
      <w:tr>
        <w:trPr>
          <w:trHeight w:val="251" w:hRule="atLeast"/>
        </w:trPr>
        <w:tc>
          <w:tcPr>
            <w:tcW w:w="9413" w:type="dxa"/>
            <w:tcBorders>
              <w:left w:val="single" w:sz="12" w:space="0" w:color="F0F0F0"/>
              <w:bottom w:val="single" w:sz="18" w:space="0" w:color="FFFFFF"/>
              <w:right w:val="single" w:sz="12" w:space="0" w:color="A1A1A1"/>
            </w:tcBorders>
          </w:tcPr>
          <w:p>
            <w:pPr>
              <w:pStyle w:val="TableParagraph"/>
              <w:spacing w:line="232" w:lineRule="exact"/>
              <w:rPr>
                <w:sz w:val="20"/>
              </w:rPr>
            </w:pPr>
            <w:r>
              <w:rPr>
                <w:sz w:val="20"/>
              </w:rPr>
              <w:t>This</w:t>
            </w:r>
            <w:r>
              <w:rPr>
                <w:spacing w:val="-3"/>
                <w:sz w:val="20"/>
              </w:rPr>
              <w:t> </w:t>
            </w:r>
            <w:r>
              <w:rPr>
                <w:sz w:val="20"/>
              </w:rPr>
              <w:t>really</w:t>
            </w:r>
            <w:r>
              <w:rPr>
                <w:spacing w:val="-2"/>
                <w:sz w:val="20"/>
              </w:rPr>
              <w:t> </w:t>
            </w:r>
            <w:r>
              <w:rPr>
                <w:sz w:val="20"/>
              </w:rPr>
              <w:t>depends</w:t>
            </w:r>
            <w:r>
              <w:rPr>
                <w:spacing w:val="-3"/>
                <w:sz w:val="20"/>
              </w:rPr>
              <w:t> </w:t>
            </w:r>
            <w:r>
              <w:rPr>
                <w:sz w:val="20"/>
              </w:rPr>
              <w:t>on</w:t>
            </w:r>
            <w:r>
              <w:rPr>
                <w:spacing w:val="-2"/>
                <w:sz w:val="20"/>
              </w:rPr>
              <w:t> </w:t>
            </w:r>
            <w:r>
              <w:rPr>
                <w:sz w:val="20"/>
              </w:rPr>
              <w:t>the</w:t>
            </w:r>
            <w:r>
              <w:rPr>
                <w:spacing w:val="-2"/>
                <w:sz w:val="20"/>
              </w:rPr>
              <w:t> </w:t>
            </w:r>
            <w:r>
              <w:rPr>
                <w:sz w:val="20"/>
              </w:rPr>
              <w:t>substance</w:t>
            </w:r>
            <w:r>
              <w:rPr>
                <w:spacing w:val="-3"/>
                <w:sz w:val="20"/>
              </w:rPr>
              <w:t> </w:t>
            </w:r>
            <w:r>
              <w:rPr>
                <w:sz w:val="20"/>
              </w:rPr>
              <w:t>of</w:t>
            </w:r>
            <w:r>
              <w:rPr>
                <w:spacing w:val="-3"/>
                <w:sz w:val="20"/>
              </w:rPr>
              <w:t> </w:t>
            </w:r>
            <w:r>
              <w:rPr>
                <w:sz w:val="20"/>
              </w:rPr>
              <w:t>the</w:t>
            </w:r>
            <w:r>
              <w:rPr>
                <w:spacing w:val="-5"/>
                <w:sz w:val="20"/>
              </w:rPr>
              <w:t> </w:t>
            </w:r>
            <w:r>
              <w:rPr>
                <w:spacing w:val="-2"/>
                <w:sz w:val="20"/>
              </w:rPr>
              <w:t>agenda.</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The</w:t>
            </w:r>
            <w:r>
              <w:rPr>
                <w:spacing w:val="-3"/>
                <w:sz w:val="20"/>
              </w:rPr>
              <w:t> </w:t>
            </w:r>
            <w:r>
              <w:rPr>
                <w:sz w:val="20"/>
              </w:rPr>
              <w:t>breakout</w:t>
            </w:r>
            <w:r>
              <w:rPr>
                <w:spacing w:val="-3"/>
                <w:sz w:val="20"/>
              </w:rPr>
              <w:t> </w:t>
            </w:r>
            <w:r>
              <w:rPr>
                <w:sz w:val="20"/>
              </w:rPr>
              <w:t>session</w:t>
            </w:r>
            <w:r>
              <w:rPr>
                <w:spacing w:val="-3"/>
                <w:sz w:val="20"/>
              </w:rPr>
              <w:t> </w:t>
            </w:r>
            <w:r>
              <w:rPr>
                <w:sz w:val="20"/>
              </w:rPr>
              <w:t>leads</w:t>
            </w:r>
            <w:r>
              <w:rPr>
                <w:spacing w:val="-3"/>
                <w:sz w:val="20"/>
              </w:rPr>
              <w:t> </w:t>
            </w:r>
            <w:r>
              <w:rPr>
                <w:sz w:val="20"/>
              </w:rPr>
              <w:t>to</w:t>
            </w:r>
            <w:r>
              <w:rPr>
                <w:spacing w:val="-3"/>
                <w:sz w:val="20"/>
              </w:rPr>
              <w:t> </w:t>
            </w:r>
            <w:r>
              <w:rPr>
                <w:sz w:val="20"/>
              </w:rPr>
              <w:t>more</w:t>
            </w:r>
            <w:r>
              <w:rPr>
                <w:spacing w:val="-3"/>
                <w:sz w:val="20"/>
              </w:rPr>
              <w:t> </w:t>
            </w:r>
            <w:r>
              <w:rPr>
                <w:sz w:val="20"/>
              </w:rPr>
              <w:t>in</w:t>
            </w:r>
            <w:r>
              <w:rPr>
                <w:spacing w:val="-4"/>
                <w:sz w:val="20"/>
              </w:rPr>
              <w:t> </w:t>
            </w:r>
            <w:r>
              <w:rPr>
                <w:sz w:val="20"/>
              </w:rPr>
              <w:t>depth</w:t>
            </w:r>
            <w:r>
              <w:rPr>
                <w:spacing w:val="-3"/>
                <w:sz w:val="20"/>
              </w:rPr>
              <w:t> </w:t>
            </w:r>
            <w:r>
              <w:rPr>
                <w:spacing w:val="-2"/>
                <w:sz w:val="20"/>
              </w:rPr>
              <w:t>conversation.</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poster</w:t>
            </w:r>
            <w:r>
              <w:rPr>
                <w:spacing w:val="-5"/>
                <w:sz w:val="20"/>
              </w:rPr>
              <w:t> </w:t>
            </w:r>
            <w:r>
              <w:rPr>
                <w:sz w:val="20"/>
              </w:rPr>
              <w:t>sessions</w:t>
            </w:r>
            <w:r>
              <w:rPr>
                <w:spacing w:val="-2"/>
                <w:sz w:val="20"/>
              </w:rPr>
              <w:t> </w:t>
            </w:r>
            <w:r>
              <w:rPr>
                <w:sz w:val="20"/>
              </w:rPr>
              <w:t>--</w:t>
            </w:r>
            <w:r>
              <w:rPr>
                <w:spacing w:val="-2"/>
                <w:sz w:val="20"/>
              </w:rPr>
              <w:t> </w:t>
            </w:r>
            <w:r>
              <w:rPr>
                <w:sz w:val="20"/>
              </w:rPr>
              <w:t>we</w:t>
            </w:r>
            <w:r>
              <w:rPr>
                <w:spacing w:val="-3"/>
                <w:sz w:val="20"/>
              </w:rPr>
              <w:t> </w:t>
            </w:r>
            <w:r>
              <w:rPr>
                <w:sz w:val="20"/>
              </w:rPr>
              <w:t>don't</w:t>
            </w:r>
            <w:r>
              <w:rPr>
                <w:spacing w:val="-3"/>
                <w:sz w:val="20"/>
              </w:rPr>
              <w:t> </w:t>
            </w:r>
            <w:r>
              <w:rPr>
                <w:sz w:val="20"/>
              </w:rPr>
              <w:t>need</w:t>
            </w:r>
            <w:r>
              <w:rPr>
                <w:spacing w:val="-2"/>
                <w:sz w:val="20"/>
              </w:rPr>
              <w:t> </w:t>
            </w:r>
            <w:r>
              <w:rPr>
                <w:sz w:val="20"/>
              </w:rPr>
              <w:t>to</w:t>
            </w:r>
            <w:r>
              <w:rPr>
                <w:spacing w:val="-4"/>
                <w:sz w:val="20"/>
              </w:rPr>
              <w:t> </w:t>
            </w:r>
            <w:r>
              <w:rPr>
                <w:sz w:val="20"/>
              </w:rPr>
              <w:t>meet</w:t>
            </w:r>
            <w:r>
              <w:rPr>
                <w:spacing w:val="-2"/>
                <w:sz w:val="20"/>
              </w:rPr>
              <w:t> </w:t>
            </w:r>
            <w:r>
              <w:rPr>
                <w:sz w:val="20"/>
              </w:rPr>
              <w:t>each</w:t>
            </w:r>
            <w:r>
              <w:rPr>
                <w:spacing w:val="-3"/>
                <w:sz w:val="20"/>
              </w:rPr>
              <w:t> </w:t>
            </w:r>
            <w:r>
              <w:rPr>
                <w:sz w:val="20"/>
              </w:rPr>
              <w:t>other</w:t>
            </w:r>
            <w:r>
              <w:rPr>
                <w:spacing w:val="-4"/>
                <w:sz w:val="20"/>
              </w:rPr>
              <w:t> </w:t>
            </w:r>
            <w:r>
              <w:rPr>
                <w:sz w:val="20"/>
              </w:rPr>
              <w:t>in</w:t>
            </w:r>
            <w:r>
              <w:rPr>
                <w:spacing w:val="-2"/>
                <w:sz w:val="20"/>
              </w:rPr>
              <w:t> </w:t>
            </w:r>
            <w:r>
              <w:rPr>
                <w:sz w:val="20"/>
              </w:rPr>
              <w:t>the</w:t>
            </w:r>
            <w:r>
              <w:rPr>
                <w:spacing w:val="-2"/>
                <w:sz w:val="20"/>
              </w:rPr>
              <w:t> </w:t>
            </w:r>
            <w:r>
              <w:rPr>
                <w:sz w:val="20"/>
              </w:rPr>
              <w:t>abstract;</w:t>
            </w:r>
            <w:r>
              <w:rPr>
                <w:spacing w:val="-3"/>
                <w:sz w:val="20"/>
              </w:rPr>
              <w:t> </w:t>
            </w:r>
            <w:r>
              <w:rPr>
                <w:sz w:val="20"/>
              </w:rPr>
              <w:t>we</w:t>
            </w:r>
            <w:r>
              <w:rPr>
                <w:spacing w:val="-5"/>
                <w:sz w:val="20"/>
              </w:rPr>
              <w:t> </w:t>
            </w:r>
            <w:r>
              <w:rPr>
                <w:sz w:val="20"/>
              </w:rPr>
              <w:t>need</w:t>
            </w:r>
            <w:r>
              <w:rPr>
                <w:spacing w:val="-3"/>
                <w:sz w:val="20"/>
              </w:rPr>
              <w:t> </w:t>
            </w:r>
            <w:r>
              <w:rPr>
                <w:sz w:val="20"/>
              </w:rPr>
              <w:t>to</w:t>
            </w:r>
            <w:r>
              <w:rPr>
                <w:spacing w:val="-2"/>
                <w:sz w:val="20"/>
              </w:rPr>
              <w:t> </w:t>
            </w:r>
            <w:r>
              <w:rPr>
                <w:sz w:val="20"/>
              </w:rPr>
              <w:t>know</w:t>
            </w:r>
            <w:r>
              <w:rPr>
                <w:spacing w:val="-5"/>
                <w:sz w:val="20"/>
              </w:rPr>
              <w:t> </w:t>
            </w:r>
            <w:r>
              <w:rPr>
                <w:sz w:val="20"/>
              </w:rPr>
              <w:t>what</w:t>
            </w:r>
            <w:r>
              <w:rPr>
                <w:spacing w:val="-2"/>
                <w:sz w:val="20"/>
              </w:rPr>
              <w:t> </w:t>
            </w:r>
            <w:r>
              <w:rPr>
                <w:sz w:val="20"/>
              </w:rPr>
              <w:t>people</w:t>
            </w:r>
            <w:r>
              <w:rPr>
                <w:spacing w:val="-2"/>
                <w:sz w:val="20"/>
              </w:rPr>
              <w:t> </w:t>
            </w:r>
            <w:r>
              <w:rPr>
                <w:sz w:val="20"/>
              </w:rPr>
              <w:t>are</w:t>
            </w:r>
            <w:r>
              <w:rPr>
                <w:spacing w:val="-2"/>
                <w:sz w:val="20"/>
              </w:rPr>
              <w:t> doing;</w:t>
            </w:r>
          </w:p>
          <w:p>
            <w:pPr>
              <w:pStyle w:val="TableParagraph"/>
              <w:spacing w:line="240" w:lineRule="exact"/>
              <w:rPr>
                <w:sz w:val="20"/>
              </w:rPr>
            </w:pPr>
            <w:r>
              <w:rPr>
                <w:sz w:val="20"/>
              </w:rPr>
              <w:t>that's</w:t>
            </w:r>
            <w:r>
              <w:rPr>
                <w:spacing w:val="-6"/>
                <w:sz w:val="20"/>
              </w:rPr>
              <w:t> </w:t>
            </w:r>
            <w:r>
              <w:rPr>
                <w:sz w:val="20"/>
              </w:rPr>
              <w:t>how</w:t>
            </w:r>
            <w:r>
              <w:rPr>
                <w:spacing w:val="-4"/>
                <w:sz w:val="20"/>
              </w:rPr>
              <w:t> </w:t>
            </w:r>
            <w:r>
              <w:rPr>
                <w:sz w:val="20"/>
              </w:rPr>
              <w:t>useful</w:t>
            </w:r>
            <w:r>
              <w:rPr>
                <w:spacing w:val="-4"/>
                <w:sz w:val="20"/>
              </w:rPr>
              <w:t> </w:t>
            </w:r>
            <w:r>
              <w:rPr>
                <w:sz w:val="20"/>
              </w:rPr>
              <w:t>and</w:t>
            </w:r>
            <w:r>
              <w:rPr>
                <w:spacing w:val="-4"/>
                <w:sz w:val="20"/>
              </w:rPr>
              <w:t> </w:t>
            </w:r>
            <w:r>
              <w:rPr>
                <w:sz w:val="20"/>
              </w:rPr>
              <w:t>lasting</w:t>
            </w:r>
            <w:r>
              <w:rPr>
                <w:spacing w:val="-4"/>
                <w:sz w:val="20"/>
              </w:rPr>
              <w:t> </w:t>
            </w:r>
            <w:r>
              <w:rPr>
                <w:sz w:val="20"/>
              </w:rPr>
              <w:t>connections</w:t>
            </w:r>
            <w:r>
              <w:rPr>
                <w:spacing w:val="-4"/>
                <w:sz w:val="20"/>
              </w:rPr>
              <w:t> </w:t>
            </w:r>
            <w:r>
              <w:rPr>
                <w:sz w:val="20"/>
              </w:rPr>
              <w:t>are</w:t>
            </w:r>
            <w:r>
              <w:rPr>
                <w:spacing w:val="-3"/>
                <w:sz w:val="20"/>
              </w:rPr>
              <w:t> </w:t>
            </w:r>
            <w:r>
              <w:rPr>
                <w:spacing w:val="-4"/>
                <w:sz w:val="20"/>
              </w:rPr>
              <w:t>made</w:t>
            </w:r>
          </w:p>
        </w:tc>
      </w:tr>
      <w:tr>
        <w:trPr>
          <w:trHeight w:val="991"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82"/>
              <w:rPr>
                <w:sz w:val="20"/>
              </w:rPr>
            </w:pPr>
            <w:r>
              <w:rPr>
                <w:sz w:val="20"/>
              </w:rPr>
              <w:t>Either</w:t>
            </w:r>
            <w:r>
              <w:rPr>
                <w:spacing w:val="-3"/>
                <w:sz w:val="20"/>
              </w:rPr>
              <w:t> </w:t>
            </w:r>
            <w:r>
              <w:rPr>
                <w:sz w:val="20"/>
              </w:rPr>
              <w:t>way,</w:t>
            </w:r>
            <w:r>
              <w:rPr>
                <w:spacing w:val="-3"/>
                <w:sz w:val="20"/>
              </w:rPr>
              <w:t> </w:t>
            </w:r>
            <w:r>
              <w:rPr>
                <w:sz w:val="20"/>
              </w:rPr>
              <w:t>speakers</w:t>
            </w:r>
            <w:r>
              <w:rPr>
                <w:spacing w:val="-2"/>
                <w:sz w:val="20"/>
              </w:rPr>
              <w:t> </w:t>
            </w:r>
            <w:r>
              <w:rPr>
                <w:sz w:val="20"/>
              </w:rPr>
              <w:t>get</w:t>
            </w:r>
            <w:r>
              <w:rPr>
                <w:spacing w:val="-3"/>
                <w:sz w:val="20"/>
              </w:rPr>
              <w:t> </w:t>
            </w:r>
            <w:r>
              <w:rPr>
                <w:sz w:val="20"/>
              </w:rPr>
              <w:t>the</w:t>
            </w:r>
            <w:r>
              <w:rPr>
                <w:spacing w:val="-5"/>
                <w:sz w:val="20"/>
              </w:rPr>
              <w:t> </w:t>
            </w:r>
            <w:r>
              <w:rPr>
                <w:sz w:val="20"/>
              </w:rPr>
              <w:t>ideas</w:t>
            </w:r>
            <w:r>
              <w:rPr>
                <w:spacing w:val="-2"/>
                <w:sz w:val="20"/>
              </w:rPr>
              <w:t> </w:t>
            </w:r>
            <w:r>
              <w:rPr>
                <w:sz w:val="20"/>
              </w:rPr>
              <w:t>rolling</w:t>
            </w:r>
            <w:r>
              <w:rPr>
                <w:spacing w:val="-2"/>
                <w:sz w:val="20"/>
              </w:rPr>
              <w:t> </w:t>
            </w:r>
            <w:r>
              <w:rPr>
                <w:sz w:val="20"/>
              </w:rPr>
              <w:t>and</w:t>
            </w:r>
            <w:r>
              <w:rPr>
                <w:spacing w:val="-2"/>
                <w:sz w:val="20"/>
              </w:rPr>
              <w:t> </w:t>
            </w:r>
            <w:r>
              <w:rPr>
                <w:sz w:val="20"/>
              </w:rPr>
              <w:t>front</w:t>
            </w:r>
            <w:r>
              <w:rPr>
                <w:spacing w:val="-2"/>
                <w:sz w:val="20"/>
              </w:rPr>
              <w:t> </w:t>
            </w:r>
            <w:r>
              <w:rPr>
                <w:sz w:val="20"/>
              </w:rPr>
              <w:t>and</w:t>
            </w:r>
            <w:r>
              <w:rPr>
                <w:spacing w:val="-3"/>
                <w:sz w:val="20"/>
              </w:rPr>
              <w:t> </w:t>
            </w:r>
            <w:r>
              <w:rPr>
                <w:sz w:val="20"/>
              </w:rPr>
              <w:t>center.</w:t>
            </w:r>
            <w:r>
              <w:rPr>
                <w:spacing w:val="-2"/>
                <w:sz w:val="20"/>
              </w:rPr>
              <w:t> </w:t>
            </w:r>
            <w:r>
              <w:rPr>
                <w:sz w:val="20"/>
              </w:rPr>
              <w:t>I</w:t>
            </w:r>
            <w:r>
              <w:rPr>
                <w:spacing w:val="-2"/>
                <w:sz w:val="20"/>
              </w:rPr>
              <w:t> </w:t>
            </w:r>
            <w:r>
              <w:rPr>
                <w:sz w:val="20"/>
              </w:rPr>
              <w:t>like</w:t>
            </w:r>
            <w:r>
              <w:rPr>
                <w:spacing w:val="-2"/>
                <w:sz w:val="20"/>
              </w:rPr>
              <w:t> </w:t>
            </w:r>
            <w:r>
              <w:rPr>
                <w:sz w:val="20"/>
              </w:rPr>
              <w:t>signing</w:t>
            </w:r>
            <w:r>
              <w:rPr>
                <w:spacing w:val="-3"/>
                <w:sz w:val="20"/>
              </w:rPr>
              <w:t> </w:t>
            </w:r>
            <w:r>
              <w:rPr>
                <w:sz w:val="20"/>
              </w:rPr>
              <w:t>up</w:t>
            </w:r>
            <w:r>
              <w:rPr>
                <w:spacing w:val="-2"/>
                <w:sz w:val="20"/>
              </w:rPr>
              <w:t> </w:t>
            </w:r>
            <w:r>
              <w:rPr>
                <w:sz w:val="20"/>
              </w:rPr>
              <w:t>for</w:t>
            </w:r>
            <w:r>
              <w:rPr>
                <w:spacing w:val="-2"/>
                <w:sz w:val="20"/>
              </w:rPr>
              <w:t> </w:t>
            </w:r>
            <w:r>
              <w:rPr>
                <w:sz w:val="20"/>
              </w:rPr>
              <w:t>my</w:t>
            </w:r>
            <w:r>
              <w:rPr>
                <w:spacing w:val="-3"/>
                <w:sz w:val="20"/>
              </w:rPr>
              <w:t> </w:t>
            </w:r>
            <w:r>
              <w:rPr>
                <w:sz w:val="20"/>
              </w:rPr>
              <w:t>different</w:t>
            </w:r>
            <w:r>
              <w:rPr>
                <w:spacing w:val="-2"/>
                <w:sz w:val="20"/>
              </w:rPr>
              <w:t> </w:t>
            </w:r>
            <w:r>
              <w:rPr>
                <w:sz w:val="20"/>
              </w:rPr>
              <w:t>interests,</w:t>
            </w:r>
            <w:r>
              <w:rPr>
                <w:spacing w:val="-2"/>
                <w:sz w:val="20"/>
              </w:rPr>
              <w:t> </w:t>
            </w:r>
            <w:r>
              <w:rPr>
                <w:sz w:val="20"/>
              </w:rPr>
              <w:t>that</w:t>
            </w:r>
            <w:r>
              <w:rPr>
                <w:spacing w:val="-2"/>
                <w:sz w:val="20"/>
              </w:rPr>
              <w:t> </w:t>
            </w:r>
            <w:r>
              <w:rPr>
                <w:sz w:val="20"/>
              </w:rPr>
              <w:t>way I get to meet different people and expand on my ideas. The whole group at the end should be valuable, but so far has not been b/c people kind of ramble on and many have left. Also, it is more of a summary than an opening to</w:t>
            </w:r>
          </w:p>
          <w:p>
            <w:pPr>
              <w:pStyle w:val="TableParagraph"/>
              <w:spacing w:line="241" w:lineRule="exact"/>
              <w:rPr>
                <w:sz w:val="20"/>
              </w:rPr>
            </w:pPr>
            <w:r>
              <w:rPr>
                <w:sz w:val="20"/>
              </w:rPr>
              <w:t>voice</w:t>
            </w:r>
            <w:r>
              <w:rPr>
                <w:spacing w:val="-5"/>
                <w:sz w:val="20"/>
              </w:rPr>
              <w:t> </w:t>
            </w:r>
            <w:r>
              <w:rPr>
                <w:sz w:val="20"/>
              </w:rPr>
              <w:t>differing</w:t>
            </w:r>
            <w:r>
              <w:rPr>
                <w:spacing w:val="-4"/>
                <w:sz w:val="20"/>
              </w:rPr>
              <w:t> </w:t>
            </w:r>
            <w:r>
              <w:rPr>
                <w:sz w:val="20"/>
              </w:rPr>
              <w:t>ideas</w:t>
            </w:r>
            <w:r>
              <w:rPr>
                <w:spacing w:val="-3"/>
                <w:sz w:val="20"/>
              </w:rPr>
              <w:t> </w:t>
            </w:r>
            <w:r>
              <w:rPr>
                <w:sz w:val="20"/>
              </w:rPr>
              <w:t>and</w:t>
            </w:r>
            <w:r>
              <w:rPr>
                <w:spacing w:val="-3"/>
                <w:sz w:val="20"/>
              </w:rPr>
              <w:t> </w:t>
            </w:r>
            <w:r>
              <w:rPr>
                <w:sz w:val="20"/>
              </w:rPr>
              <w:t>we</w:t>
            </w:r>
            <w:r>
              <w:rPr>
                <w:spacing w:val="-3"/>
                <w:sz w:val="20"/>
              </w:rPr>
              <w:t> </w:t>
            </w:r>
            <w:r>
              <w:rPr>
                <w:sz w:val="20"/>
              </w:rPr>
              <w:t>are</w:t>
            </w:r>
            <w:r>
              <w:rPr>
                <w:spacing w:val="-2"/>
                <w:sz w:val="20"/>
              </w:rPr>
              <w:t> </w:t>
            </w:r>
            <w:r>
              <w:rPr>
                <w:sz w:val="20"/>
              </w:rPr>
              <w:t>all</w:t>
            </w:r>
            <w:r>
              <w:rPr>
                <w:spacing w:val="-4"/>
                <w:sz w:val="20"/>
              </w:rPr>
              <w:t> </w:t>
            </w:r>
            <w:r>
              <w:rPr>
                <w:sz w:val="20"/>
              </w:rPr>
              <w:t>tired</w:t>
            </w:r>
            <w:r>
              <w:rPr>
                <w:spacing w:val="-2"/>
                <w:sz w:val="20"/>
              </w:rPr>
              <w:t> </w:t>
            </w:r>
            <w:r>
              <w:rPr>
                <w:sz w:val="20"/>
              </w:rPr>
              <w:t>after</w:t>
            </w:r>
            <w:r>
              <w:rPr>
                <w:spacing w:val="-4"/>
                <w:sz w:val="20"/>
              </w:rPr>
              <w:t> </w:t>
            </w:r>
            <w:r>
              <w:rPr>
                <w:sz w:val="20"/>
              </w:rPr>
              <w:t>the</w:t>
            </w:r>
            <w:r>
              <w:rPr>
                <w:spacing w:val="-3"/>
                <w:sz w:val="20"/>
              </w:rPr>
              <w:t> </w:t>
            </w:r>
            <w:r>
              <w:rPr>
                <w:spacing w:val="-4"/>
                <w:sz w:val="20"/>
              </w:rPr>
              <w:t>day.</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It</w:t>
            </w:r>
            <w:r>
              <w:rPr>
                <w:spacing w:val="-5"/>
                <w:sz w:val="20"/>
              </w:rPr>
              <w:t> </w:t>
            </w:r>
            <w:r>
              <w:rPr>
                <w:sz w:val="20"/>
              </w:rPr>
              <w:t>depends</w:t>
            </w:r>
            <w:r>
              <w:rPr>
                <w:spacing w:val="-4"/>
                <w:sz w:val="20"/>
              </w:rPr>
              <w:t> </w:t>
            </w:r>
            <w:r>
              <w:rPr>
                <w:sz w:val="20"/>
              </w:rPr>
              <w:t>on</w:t>
            </w:r>
            <w:r>
              <w:rPr>
                <w:spacing w:val="-3"/>
                <w:sz w:val="20"/>
              </w:rPr>
              <w:t> </w:t>
            </w:r>
            <w:r>
              <w:rPr>
                <w:sz w:val="20"/>
              </w:rPr>
              <w:t>what</w:t>
            </w:r>
            <w:r>
              <w:rPr>
                <w:spacing w:val="-2"/>
                <w:sz w:val="20"/>
              </w:rPr>
              <w:t> </w:t>
            </w:r>
            <w:r>
              <w:rPr>
                <w:sz w:val="20"/>
              </w:rPr>
              <w:t>we</w:t>
            </w:r>
            <w:r>
              <w:rPr>
                <w:spacing w:val="-3"/>
                <w:sz w:val="20"/>
              </w:rPr>
              <w:t> </w:t>
            </w:r>
            <w:r>
              <w:rPr>
                <w:sz w:val="20"/>
              </w:rPr>
              <w:t>need</w:t>
            </w:r>
            <w:r>
              <w:rPr>
                <w:spacing w:val="-4"/>
                <w:sz w:val="20"/>
              </w:rPr>
              <w:t> </w:t>
            </w:r>
            <w:r>
              <w:rPr>
                <w:sz w:val="20"/>
              </w:rPr>
              <w:t>to</w:t>
            </w:r>
            <w:r>
              <w:rPr>
                <w:spacing w:val="-2"/>
                <w:sz w:val="20"/>
              </w:rPr>
              <w:t> </w:t>
            </w:r>
            <w:r>
              <w:rPr>
                <w:sz w:val="20"/>
              </w:rPr>
              <w:t>get</w:t>
            </w:r>
            <w:r>
              <w:rPr>
                <w:spacing w:val="-3"/>
                <w:sz w:val="20"/>
              </w:rPr>
              <w:t> </w:t>
            </w:r>
            <w:r>
              <w:rPr>
                <w:sz w:val="20"/>
              </w:rPr>
              <w:t>things</w:t>
            </w:r>
            <w:r>
              <w:rPr>
                <w:spacing w:val="-4"/>
                <w:sz w:val="20"/>
              </w:rPr>
              <w:t> </w:t>
            </w:r>
            <w:r>
              <w:rPr>
                <w:sz w:val="20"/>
              </w:rPr>
              <w:t>done.</w:t>
            </w:r>
            <w:r>
              <w:rPr>
                <w:spacing w:val="-4"/>
                <w:sz w:val="20"/>
              </w:rPr>
              <w:t> </w:t>
            </w:r>
            <w:r>
              <w:rPr>
                <w:sz w:val="20"/>
              </w:rPr>
              <w:t>Outside</w:t>
            </w:r>
            <w:r>
              <w:rPr>
                <w:spacing w:val="-3"/>
                <w:sz w:val="20"/>
              </w:rPr>
              <w:t> </w:t>
            </w:r>
            <w:r>
              <w:rPr>
                <w:sz w:val="20"/>
              </w:rPr>
              <w:t>of</w:t>
            </w:r>
            <w:r>
              <w:rPr>
                <w:spacing w:val="-2"/>
                <w:sz w:val="20"/>
              </w:rPr>
              <w:t> </w:t>
            </w:r>
            <w:r>
              <w:rPr>
                <w:sz w:val="20"/>
              </w:rPr>
              <w:t>that</w:t>
            </w:r>
            <w:r>
              <w:rPr>
                <w:spacing w:val="-3"/>
                <w:sz w:val="20"/>
              </w:rPr>
              <w:t> </w:t>
            </w:r>
            <w:r>
              <w:rPr>
                <w:sz w:val="20"/>
              </w:rPr>
              <w:t>context,</w:t>
            </w:r>
            <w:r>
              <w:rPr>
                <w:spacing w:val="-4"/>
                <w:sz w:val="20"/>
              </w:rPr>
              <w:t> </w:t>
            </w:r>
            <w:r>
              <w:rPr>
                <w:sz w:val="20"/>
              </w:rPr>
              <w:t>they</w:t>
            </w:r>
            <w:r>
              <w:rPr>
                <w:spacing w:val="-3"/>
                <w:sz w:val="20"/>
              </w:rPr>
              <w:t> </w:t>
            </w:r>
            <w:r>
              <w:rPr>
                <w:sz w:val="20"/>
              </w:rPr>
              <w:t>are</w:t>
            </w:r>
            <w:r>
              <w:rPr>
                <w:spacing w:val="-2"/>
                <w:sz w:val="20"/>
              </w:rPr>
              <w:t> </w:t>
            </w:r>
            <w:r>
              <w:rPr>
                <w:sz w:val="20"/>
              </w:rPr>
              <w:t>all</w:t>
            </w:r>
            <w:r>
              <w:rPr>
                <w:spacing w:val="-3"/>
                <w:sz w:val="20"/>
              </w:rPr>
              <w:t> </w:t>
            </w:r>
            <w:r>
              <w:rPr>
                <w:sz w:val="20"/>
              </w:rPr>
              <w:t>equally</w:t>
            </w:r>
            <w:r>
              <w:rPr>
                <w:spacing w:val="-2"/>
                <w:sz w:val="20"/>
              </w:rPr>
              <w:t> fine.</w:t>
            </w:r>
          </w:p>
        </w:tc>
      </w:tr>
      <w:tr>
        <w:trPr>
          <w:trHeight w:val="259"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0" w:lineRule="exact"/>
              <w:rPr>
                <w:sz w:val="20"/>
              </w:rPr>
            </w:pPr>
            <w:r>
              <w:rPr>
                <w:sz w:val="20"/>
              </w:rPr>
              <w:t>We</w:t>
            </w:r>
            <w:r>
              <w:rPr>
                <w:spacing w:val="-6"/>
                <w:sz w:val="20"/>
              </w:rPr>
              <w:t> </w:t>
            </w:r>
            <w:r>
              <w:rPr>
                <w:sz w:val="20"/>
              </w:rPr>
              <w:t>have</w:t>
            </w:r>
            <w:r>
              <w:rPr>
                <w:spacing w:val="-2"/>
                <w:sz w:val="20"/>
              </w:rPr>
              <w:t> </w:t>
            </w:r>
            <w:r>
              <w:rPr>
                <w:sz w:val="20"/>
              </w:rPr>
              <w:t>adequate</w:t>
            </w:r>
            <w:r>
              <w:rPr>
                <w:spacing w:val="-3"/>
                <w:sz w:val="20"/>
              </w:rPr>
              <w:t> </w:t>
            </w:r>
            <w:r>
              <w:rPr>
                <w:sz w:val="20"/>
              </w:rPr>
              <w:t>time</w:t>
            </w:r>
            <w:r>
              <w:rPr>
                <w:spacing w:val="-4"/>
                <w:sz w:val="20"/>
              </w:rPr>
              <w:t> </w:t>
            </w:r>
            <w:r>
              <w:rPr>
                <w:sz w:val="20"/>
              </w:rPr>
              <w:t>for</w:t>
            </w:r>
            <w:r>
              <w:rPr>
                <w:spacing w:val="-2"/>
                <w:sz w:val="20"/>
              </w:rPr>
              <w:t> </w:t>
            </w:r>
            <w:r>
              <w:rPr>
                <w:sz w:val="20"/>
              </w:rPr>
              <w:t>program</w:t>
            </w:r>
            <w:r>
              <w:rPr>
                <w:spacing w:val="-4"/>
                <w:sz w:val="20"/>
              </w:rPr>
              <w:t> </w:t>
            </w:r>
            <w:r>
              <w:rPr>
                <w:sz w:val="20"/>
              </w:rPr>
              <w:t>or</w:t>
            </w:r>
            <w:r>
              <w:rPr>
                <w:spacing w:val="-4"/>
                <w:sz w:val="20"/>
              </w:rPr>
              <w:t> </w:t>
            </w:r>
            <w:r>
              <w:rPr>
                <w:sz w:val="20"/>
              </w:rPr>
              <w:t>department</w:t>
            </w:r>
            <w:r>
              <w:rPr>
                <w:spacing w:val="-3"/>
                <w:sz w:val="20"/>
              </w:rPr>
              <w:t> </w:t>
            </w:r>
            <w:r>
              <w:rPr>
                <w:sz w:val="20"/>
              </w:rPr>
              <w:t>discussions</w:t>
            </w:r>
            <w:r>
              <w:rPr>
                <w:spacing w:val="-3"/>
                <w:sz w:val="20"/>
              </w:rPr>
              <w:t> </w:t>
            </w:r>
            <w:r>
              <w:rPr>
                <w:sz w:val="20"/>
              </w:rPr>
              <w:t>outside</w:t>
            </w:r>
            <w:r>
              <w:rPr>
                <w:spacing w:val="-3"/>
                <w:sz w:val="20"/>
              </w:rPr>
              <w:t> </w:t>
            </w:r>
            <w:r>
              <w:rPr>
                <w:sz w:val="20"/>
              </w:rPr>
              <w:t>of</w:t>
            </w:r>
            <w:r>
              <w:rPr>
                <w:spacing w:val="-3"/>
                <w:sz w:val="20"/>
              </w:rPr>
              <w:t> </w:t>
            </w:r>
            <w:r>
              <w:rPr>
                <w:sz w:val="20"/>
              </w:rPr>
              <w:t>the</w:t>
            </w:r>
            <w:r>
              <w:rPr>
                <w:spacing w:val="-2"/>
                <w:sz w:val="20"/>
              </w:rPr>
              <w:t> retreat.</w:t>
            </w:r>
          </w:p>
        </w:tc>
      </w:tr>
      <w:tr>
        <w:trPr>
          <w:trHeight w:val="747"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rPr>
                <w:sz w:val="20"/>
              </w:rPr>
            </w:pPr>
            <w:r>
              <w:rPr>
                <w:sz w:val="20"/>
              </w:rPr>
              <w:t>I don't think that breakout sessions based on program or department are the most effective use of time at the retreat.</w:t>
            </w:r>
            <w:r>
              <w:rPr>
                <w:spacing w:val="-2"/>
                <w:sz w:val="20"/>
              </w:rPr>
              <w:t> </w:t>
            </w:r>
            <w:r>
              <w:rPr>
                <w:sz w:val="20"/>
              </w:rPr>
              <w:t>It</w:t>
            </w:r>
            <w:r>
              <w:rPr>
                <w:spacing w:val="-2"/>
                <w:sz w:val="20"/>
              </w:rPr>
              <w:t> </w:t>
            </w:r>
            <w:r>
              <w:rPr>
                <w:sz w:val="20"/>
              </w:rPr>
              <w:t>essentially</w:t>
            </w:r>
            <w:r>
              <w:rPr>
                <w:spacing w:val="-2"/>
                <w:sz w:val="20"/>
              </w:rPr>
              <w:t> </w:t>
            </w:r>
            <w:r>
              <w:rPr>
                <w:sz w:val="20"/>
              </w:rPr>
              <w:t>is</w:t>
            </w:r>
            <w:r>
              <w:rPr>
                <w:spacing w:val="-3"/>
                <w:sz w:val="20"/>
              </w:rPr>
              <w:t> </w:t>
            </w:r>
            <w:r>
              <w:rPr>
                <w:sz w:val="20"/>
              </w:rPr>
              <w:t>a</w:t>
            </w:r>
            <w:r>
              <w:rPr>
                <w:spacing w:val="-3"/>
                <w:sz w:val="20"/>
              </w:rPr>
              <w:t> </w:t>
            </w:r>
            <w:r>
              <w:rPr>
                <w:sz w:val="20"/>
              </w:rPr>
              <w:t>department</w:t>
            </w:r>
            <w:r>
              <w:rPr>
                <w:spacing w:val="-2"/>
                <w:sz w:val="20"/>
              </w:rPr>
              <w:t> </w:t>
            </w:r>
            <w:r>
              <w:rPr>
                <w:sz w:val="20"/>
              </w:rPr>
              <w:t>faculty</w:t>
            </w:r>
            <w:r>
              <w:rPr>
                <w:spacing w:val="-2"/>
                <w:sz w:val="20"/>
              </w:rPr>
              <w:t> </w:t>
            </w:r>
            <w:r>
              <w:rPr>
                <w:sz w:val="20"/>
              </w:rPr>
              <w:t>meeting.</w:t>
            </w:r>
            <w:r>
              <w:rPr>
                <w:spacing w:val="-3"/>
                <w:sz w:val="20"/>
              </w:rPr>
              <w:t> </w:t>
            </w:r>
            <w:r>
              <w:rPr>
                <w:sz w:val="20"/>
              </w:rPr>
              <w:t>I</w:t>
            </w:r>
            <w:r>
              <w:rPr>
                <w:spacing w:val="-3"/>
                <w:sz w:val="20"/>
              </w:rPr>
              <w:t> </w:t>
            </w:r>
            <w:r>
              <w:rPr>
                <w:sz w:val="20"/>
              </w:rPr>
              <w:t>generally</w:t>
            </w:r>
            <w:r>
              <w:rPr>
                <w:spacing w:val="-2"/>
                <w:sz w:val="20"/>
              </w:rPr>
              <w:t> </w:t>
            </w:r>
            <w:r>
              <w:rPr>
                <w:sz w:val="20"/>
              </w:rPr>
              <w:t>want</w:t>
            </w:r>
            <w:r>
              <w:rPr>
                <w:spacing w:val="-2"/>
                <w:sz w:val="20"/>
              </w:rPr>
              <w:t> </w:t>
            </w:r>
            <w:r>
              <w:rPr>
                <w:sz w:val="20"/>
              </w:rPr>
              <w:t>to</w:t>
            </w:r>
            <w:r>
              <w:rPr>
                <w:spacing w:val="-3"/>
                <w:sz w:val="20"/>
              </w:rPr>
              <w:t> </w:t>
            </w:r>
            <w:r>
              <w:rPr>
                <w:sz w:val="20"/>
              </w:rPr>
              <w:t>hear/know</w:t>
            </w:r>
            <w:r>
              <w:rPr>
                <w:spacing w:val="-4"/>
                <w:sz w:val="20"/>
              </w:rPr>
              <w:t> </w:t>
            </w:r>
            <w:r>
              <w:rPr>
                <w:sz w:val="20"/>
              </w:rPr>
              <w:t>how</w:t>
            </w:r>
            <w:r>
              <w:rPr>
                <w:spacing w:val="-2"/>
                <w:sz w:val="20"/>
              </w:rPr>
              <w:t> </w:t>
            </w:r>
            <w:r>
              <w:rPr>
                <w:sz w:val="20"/>
              </w:rPr>
              <w:t>other</w:t>
            </w:r>
            <w:r>
              <w:rPr>
                <w:spacing w:val="-4"/>
                <w:sz w:val="20"/>
              </w:rPr>
              <w:t> </w:t>
            </w:r>
            <w:r>
              <w:rPr>
                <w:sz w:val="20"/>
              </w:rPr>
              <w:t>departments</w:t>
            </w:r>
            <w:r>
              <w:rPr>
                <w:spacing w:val="-2"/>
                <w:sz w:val="20"/>
              </w:rPr>
              <w:t> </w:t>
            </w:r>
            <w:r>
              <w:rPr>
                <w:sz w:val="20"/>
              </w:rPr>
              <w:t>or</w:t>
            </w:r>
          </w:p>
          <w:p>
            <w:pPr>
              <w:pStyle w:val="TableParagraph"/>
              <w:spacing w:line="240" w:lineRule="exact"/>
              <w:rPr>
                <w:sz w:val="20"/>
              </w:rPr>
            </w:pPr>
            <w:r>
              <w:rPr>
                <w:sz w:val="20"/>
              </w:rPr>
              <w:t>programs</w:t>
            </w:r>
            <w:r>
              <w:rPr>
                <w:spacing w:val="-3"/>
                <w:sz w:val="20"/>
              </w:rPr>
              <w:t> </w:t>
            </w:r>
            <w:r>
              <w:rPr>
                <w:sz w:val="20"/>
              </w:rPr>
              <w:t>are</w:t>
            </w:r>
            <w:r>
              <w:rPr>
                <w:spacing w:val="-5"/>
                <w:sz w:val="20"/>
              </w:rPr>
              <w:t> </w:t>
            </w:r>
            <w:r>
              <w:rPr>
                <w:sz w:val="20"/>
              </w:rPr>
              <w:t>dealing</w:t>
            </w:r>
            <w:r>
              <w:rPr>
                <w:spacing w:val="-3"/>
                <w:sz w:val="20"/>
              </w:rPr>
              <w:t> </w:t>
            </w:r>
            <w:r>
              <w:rPr>
                <w:sz w:val="20"/>
              </w:rPr>
              <w:t>with</w:t>
            </w:r>
            <w:r>
              <w:rPr>
                <w:spacing w:val="-2"/>
                <w:sz w:val="20"/>
              </w:rPr>
              <w:t> </w:t>
            </w:r>
            <w:r>
              <w:rPr>
                <w:sz w:val="20"/>
              </w:rPr>
              <w:t>the</w:t>
            </w:r>
            <w:r>
              <w:rPr>
                <w:spacing w:val="-3"/>
                <w:sz w:val="20"/>
              </w:rPr>
              <w:t> </w:t>
            </w:r>
            <w:r>
              <w:rPr>
                <w:sz w:val="20"/>
              </w:rPr>
              <w:t>issue</w:t>
            </w:r>
            <w:r>
              <w:rPr>
                <w:spacing w:val="-2"/>
                <w:sz w:val="20"/>
              </w:rPr>
              <w:t> </w:t>
            </w:r>
            <w:r>
              <w:rPr>
                <w:sz w:val="20"/>
              </w:rPr>
              <w:t>or</w:t>
            </w:r>
            <w:r>
              <w:rPr>
                <w:spacing w:val="-2"/>
                <w:sz w:val="20"/>
              </w:rPr>
              <w:t> </w:t>
            </w:r>
            <w:r>
              <w:rPr>
                <w:sz w:val="20"/>
              </w:rPr>
              <w:t>topic</w:t>
            </w:r>
            <w:r>
              <w:rPr>
                <w:spacing w:val="-3"/>
                <w:sz w:val="20"/>
              </w:rPr>
              <w:t> </w:t>
            </w:r>
            <w:r>
              <w:rPr>
                <w:sz w:val="20"/>
              </w:rPr>
              <w:t>at</w:t>
            </w:r>
            <w:r>
              <w:rPr>
                <w:spacing w:val="-2"/>
                <w:sz w:val="20"/>
              </w:rPr>
              <w:t> hand.</w:t>
            </w:r>
          </w:p>
        </w:tc>
      </w:tr>
      <w:tr>
        <w:trPr>
          <w:trHeight w:val="258" w:hRule="atLeast"/>
        </w:trPr>
        <w:tc>
          <w:tcPr>
            <w:tcW w:w="9413" w:type="dxa"/>
            <w:tcBorders>
              <w:top w:val="single" w:sz="18" w:space="0" w:color="FFFFFF"/>
              <w:left w:val="single" w:sz="12" w:space="0" w:color="F0F0F0"/>
              <w:bottom w:val="single" w:sz="12" w:space="0" w:color="A1A1A1"/>
              <w:right w:val="single" w:sz="12" w:space="0" w:color="A1A1A1"/>
            </w:tcBorders>
          </w:tcPr>
          <w:p>
            <w:pPr>
              <w:pStyle w:val="TableParagraph"/>
              <w:spacing w:line="239" w:lineRule="exact"/>
              <w:rPr>
                <w:sz w:val="20"/>
              </w:rPr>
            </w:pPr>
            <w:r>
              <w:rPr>
                <w:sz w:val="20"/>
              </w:rPr>
              <w:t>Again,</w:t>
            </w:r>
            <w:r>
              <w:rPr>
                <w:spacing w:val="-4"/>
                <w:sz w:val="20"/>
              </w:rPr>
              <w:t> </w:t>
            </w:r>
            <w:r>
              <w:rPr>
                <w:sz w:val="20"/>
              </w:rPr>
              <w:t>the</w:t>
            </w:r>
            <w:r>
              <w:rPr>
                <w:spacing w:val="-4"/>
                <w:sz w:val="20"/>
              </w:rPr>
              <w:t> </w:t>
            </w:r>
            <w:r>
              <w:rPr>
                <w:sz w:val="20"/>
              </w:rPr>
              <w:t>synergistic</w:t>
            </w:r>
            <w:r>
              <w:rPr>
                <w:spacing w:val="-4"/>
                <w:sz w:val="20"/>
              </w:rPr>
              <w:t> </w:t>
            </w:r>
            <w:r>
              <w:rPr>
                <w:sz w:val="20"/>
              </w:rPr>
              <w:t>relationship</w:t>
            </w:r>
            <w:r>
              <w:rPr>
                <w:spacing w:val="-3"/>
                <w:sz w:val="20"/>
              </w:rPr>
              <w:t> </w:t>
            </w:r>
            <w:r>
              <w:rPr>
                <w:sz w:val="20"/>
              </w:rPr>
              <w:t>is</w:t>
            </w:r>
            <w:r>
              <w:rPr>
                <w:spacing w:val="-4"/>
                <w:sz w:val="20"/>
              </w:rPr>
              <w:t> </w:t>
            </w:r>
            <w:r>
              <w:rPr>
                <w:sz w:val="20"/>
              </w:rPr>
              <w:t>important</w:t>
            </w:r>
            <w:r>
              <w:rPr>
                <w:spacing w:val="-4"/>
                <w:sz w:val="20"/>
              </w:rPr>
              <w:t> </w:t>
            </w:r>
            <w:r>
              <w:rPr>
                <w:sz w:val="20"/>
              </w:rPr>
              <w:t>as</w:t>
            </w:r>
            <w:r>
              <w:rPr>
                <w:spacing w:val="-4"/>
                <w:sz w:val="20"/>
              </w:rPr>
              <w:t> </w:t>
            </w:r>
            <w:r>
              <w:rPr>
                <w:sz w:val="20"/>
              </w:rPr>
              <w:t>is</w:t>
            </w:r>
            <w:r>
              <w:rPr>
                <w:spacing w:val="-5"/>
                <w:sz w:val="20"/>
              </w:rPr>
              <w:t> </w:t>
            </w:r>
            <w:r>
              <w:rPr>
                <w:sz w:val="20"/>
              </w:rPr>
              <w:t>outside</w:t>
            </w:r>
            <w:r>
              <w:rPr>
                <w:spacing w:val="-3"/>
                <w:sz w:val="20"/>
              </w:rPr>
              <w:t> </w:t>
            </w:r>
            <w:r>
              <w:rPr>
                <w:spacing w:val="-2"/>
                <w:sz w:val="20"/>
              </w:rPr>
              <w:t>information.</w:t>
            </w:r>
          </w:p>
        </w:tc>
      </w:tr>
    </w:tbl>
    <w:p>
      <w:pPr>
        <w:spacing w:after="0" w:line="239" w:lineRule="exact"/>
        <w:rPr>
          <w:sz w:val="20"/>
        </w:rPr>
        <w:sectPr>
          <w:pgSz w:w="12240" w:h="15840"/>
          <w:pgMar w:header="764" w:footer="0" w:top="1380" w:bottom="280" w:left="1220" w:right="1020"/>
        </w:sectPr>
      </w:pPr>
    </w:p>
    <w:p>
      <w:pPr>
        <w:pStyle w:val="BodyText"/>
        <w:spacing w:before="3"/>
        <w:rPr>
          <w:b/>
          <w:sz w:val="4"/>
        </w:rPr>
      </w:pPr>
    </w:p>
    <w:tbl>
      <w:tblPr>
        <w:tblW w:w="0" w:type="auto"/>
        <w:jc w:val="left"/>
        <w:tblInd w:w="2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9413"/>
      </w:tblGrid>
      <w:tr>
        <w:trPr>
          <w:trHeight w:val="495" w:hRule="atLeast"/>
        </w:trPr>
        <w:tc>
          <w:tcPr>
            <w:tcW w:w="9413" w:type="dxa"/>
            <w:tcBorders>
              <w:left w:val="single" w:sz="12" w:space="0" w:color="F0F0F0"/>
              <w:bottom w:val="single" w:sz="12" w:space="0" w:color="A1A1A1"/>
              <w:right w:val="single" w:sz="12" w:space="0" w:color="A1A1A1"/>
            </w:tcBorders>
          </w:tcPr>
          <w:p>
            <w:pPr>
              <w:pStyle w:val="TableParagraph"/>
              <w:spacing w:line="236" w:lineRule="exact"/>
              <w:rPr>
                <w:sz w:val="20"/>
              </w:rPr>
            </w:pPr>
            <w:r>
              <w:rPr>
                <w:sz w:val="20"/>
              </w:rPr>
              <w:t>Afternoon</w:t>
            </w:r>
            <w:r>
              <w:rPr>
                <w:spacing w:val="-6"/>
                <w:sz w:val="20"/>
              </w:rPr>
              <w:t> </w:t>
            </w:r>
            <w:r>
              <w:rPr>
                <w:sz w:val="20"/>
              </w:rPr>
              <w:t>breakout</w:t>
            </w:r>
            <w:r>
              <w:rPr>
                <w:spacing w:val="-4"/>
                <w:sz w:val="20"/>
              </w:rPr>
              <w:t> </w:t>
            </w:r>
            <w:r>
              <w:rPr>
                <w:sz w:val="20"/>
              </w:rPr>
              <w:t>groups</w:t>
            </w:r>
            <w:r>
              <w:rPr>
                <w:spacing w:val="-3"/>
                <w:sz w:val="20"/>
              </w:rPr>
              <w:t> </w:t>
            </w:r>
            <w:r>
              <w:rPr>
                <w:sz w:val="20"/>
              </w:rPr>
              <w:t>that</w:t>
            </w:r>
            <w:r>
              <w:rPr>
                <w:spacing w:val="-2"/>
                <w:sz w:val="20"/>
              </w:rPr>
              <w:t> </w:t>
            </w:r>
            <w:r>
              <w:rPr>
                <w:sz w:val="20"/>
              </w:rPr>
              <w:t>allow</w:t>
            </w:r>
            <w:r>
              <w:rPr>
                <w:spacing w:val="-5"/>
                <w:sz w:val="20"/>
              </w:rPr>
              <w:t> </w:t>
            </w:r>
            <w:r>
              <w:rPr>
                <w:sz w:val="20"/>
              </w:rPr>
              <w:t>us</w:t>
            </w:r>
            <w:r>
              <w:rPr>
                <w:spacing w:val="-4"/>
                <w:sz w:val="20"/>
              </w:rPr>
              <w:t> </w:t>
            </w:r>
            <w:r>
              <w:rPr>
                <w:sz w:val="20"/>
              </w:rPr>
              <w:t>to</w:t>
            </w:r>
            <w:r>
              <w:rPr>
                <w:spacing w:val="-3"/>
                <w:sz w:val="20"/>
              </w:rPr>
              <w:t> </w:t>
            </w:r>
            <w:r>
              <w:rPr>
                <w:sz w:val="20"/>
              </w:rPr>
              <w:t>work</w:t>
            </w:r>
            <w:r>
              <w:rPr>
                <w:spacing w:val="-3"/>
                <w:sz w:val="20"/>
              </w:rPr>
              <w:t> </w:t>
            </w:r>
            <w:r>
              <w:rPr>
                <w:sz w:val="20"/>
              </w:rPr>
              <w:t>on</w:t>
            </w:r>
            <w:r>
              <w:rPr>
                <w:spacing w:val="-4"/>
                <w:sz w:val="20"/>
              </w:rPr>
              <w:t> </w:t>
            </w:r>
            <w:r>
              <w:rPr>
                <w:sz w:val="20"/>
              </w:rPr>
              <w:t>action</w:t>
            </w:r>
            <w:r>
              <w:rPr>
                <w:spacing w:val="-2"/>
                <w:sz w:val="20"/>
              </w:rPr>
              <w:t> </w:t>
            </w:r>
            <w:r>
              <w:rPr>
                <w:sz w:val="20"/>
              </w:rPr>
              <w:t>plans</w:t>
            </w:r>
            <w:r>
              <w:rPr>
                <w:spacing w:val="-3"/>
                <w:sz w:val="20"/>
              </w:rPr>
              <w:t> </w:t>
            </w:r>
            <w:r>
              <w:rPr>
                <w:sz w:val="20"/>
              </w:rPr>
              <w:t>and</w:t>
            </w:r>
            <w:r>
              <w:rPr>
                <w:spacing w:val="-4"/>
                <w:sz w:val="20"/>
              </w:rPr>
              <w:t> </w:t>
            </w:r>
            <w:r>
              <w:rPr>
                <w:sz w:val="20"/>
              </w:rPr>
              <w:t>next</w:t>
            </w:r>
            <w:r>
              <w:rPr>
                <w:spacing w:val="-2"/>
                <w:sz w:val="20"/>
              </w:rPr>
              <w:t> </w:t>
            </w:r>
            <w:r>
              <w:rPr>
                <w:sz w:val="20"/>
              </w:rPr>
              <w:t>steps--ad</w:t>
            </w:r>
            <w:r>
              <w:rPr>
                <w:spacing w:val="-4"/>
                <w:sz w:val="20"/>
              </w:rPr>
              <w:t> </w:t>
            </w:r>
            <w:r>
              <w:rPr>
                <w:sz w:val="20"/>
              </w:rPr>
              <w:t>hoc</w:t>
            </w:r>
            <w:r>
              <w:rPr>
                <w:spacing w:val="-3"/>
                <w:sz w:val="20"/>
              </w:rPr>
              <w:t> </w:t>
            </w:r>
            <w:r>
              <w:rPr>
                <w:sz w:val="20"/>
              </w:rPr>
              <w:t>or</w:t>
            </w:r>
            <w:r>
              <w:rPr>
                <w:spacing w:val="-3"/>
                <w:sz w:val="20"/>
              </w:rPr>
              <w:t> </w:t>
            </w:r>
            <w:r>
              <w:rPr>
                <w:sz w:val="20"/>
              </w:rPr>
              <w:t>in</w:t>
            </w:r>
            <w:r>
              <w:rPr>
                <w:spacing w:val="-4"/>
                <w:sz w:val="20"/>
              </w:rPr>
              <w:t> </w:t>
            </w:r>
            <w:r>
              <w:rPr>
                <w:sz w:val="20"/>
              </w:rPr>
              <w:t>program</w:t>
            </w:r>
            <w:r>
              <w:rPr>
                <w:spacing w:val="-4"/>
                <w:sz w:val="20"/>
              </w:rPr>
              <w:t> </w:t>
            </w:r>
            <w:r>
              <w:rPr>
                <w:sz w:val="20"/>
              </w:rPr>
              <w:t>areas</w:t>
            </w:r>
            <w:r>
              <w:rPr>
                <w:spacing w:val="-3"/>
                <w:sz w:val="20"/>
              </w:rPr>
              <w:t> </w:t>
            </w:r>
            <w:r>
              <w:rPr>
                <w:spacing w:val="-5"/>
                <w:sz w:val="20"/>
              </w:rPr>
              <w:t>to</w:t>
            </w:r>
          </w:p>
          <w:p>
            <w:pPr>
              <w:pStyle w:val="TableParagraph"/>
              <w:spacing w:line="240" w:lineRule="exact"/>
              <w:rPr>
                <w:sz w:val="20"/>
              </w:rPr>
            </w:pPr>
            <w:r>
              <w:rPr>
                <w:sz w:val="20"/>
              </w:rPr>
              <w:t>follow</w:t>
            </w:r>
            <w:r>
              <w:rPr>
                <w:spacing w:val="-4"/>
                <w:sz w:val="20"/>
              </w:rPr>
              <w:t> </w:t>
            </w:r>
            <w:r>
              <w:rPr>
                <w:sz w:val="20"/>
              </w:rPr>
              <w:t>up</w:t>
            </w:r>
            <w:r>
              <w:rPr>
                <w:spacing w:val="-3"/>
                <w:sz w:val="20"/>
              </w:rPr>
              <w:t> </w:t>
            </w:r>
            <w:r>
              <w:rPr>
                <w:sz w:val="20"/>
              </w:rPr>
              <w:t>on</w:t>
            </w:r>
            <w:r>
              <w:rPr>
                <w:spacing w:val="-4"/>
                <w:sz w:val="20"/>
              </w:rPr>
              <w:t> </w:t>
            </w:r>
            <w:r>
              <w:rPr>
                <w:sz w:val="20"/>
              </w:rPr>
              <w:t>morning</w:t>
            </w:r>
            <w:r>
              <w:rPr>
                <w:spacing w:val="-3"/>
                <w:sz w:val="20"/>
              </w:rPr>
              <w:t> </w:t>
            </w:r>
            <w:r>
              <w:rPr>
                <w:spacing w:val="-2"/>
                <w:sz w:val="20"/>
              </w:rPr>
              <w:t>discussions.</w:t>
            </w:r>
          </w:p>
        </w:tc>
      </w:tr>
      <w:tr>
        <w:trPr>
          <w:trHeight w:val="728" w:hRule="atLeast"/>
        </w:trPr>
        <w:tc>
          <w:tcPr>
            <w:tcW w:w="9413" w:type="dxa"/>
            <w:tcBorders>
              <w:top w:val="single" w:sz="12" w:space="0" w:color="A1A1A1"/>
              <w:left w:val="nil"/>
              <w:bottom w:val="nil"/>
              <w:right w:val="nil"/>
            </w:tcBorders>
            <w:shd w:val="clear" w:color="auto" w:fill="CCCC99"/>
          </w:tcPr>
          <w:p>
            <w:pPr>
              <w:pStyle w:val="TableParagraph"/>
              <w:ind w:left="37" w:right="57"/>
              <w:rPr>
                <w:rFonts w:ascii="Verdana"/>
                <w:b/>
                <w:sz w:val="20"/>
              </w:rPr>
            </w:pPr>
            <w:bookmarkStart w:name="What would make you most likely to atten" w:id="5"/>
            <w:bookmarkEnd w:id="5"/>
            <w:r>
              <w:rPr/>
            </w:r>
            <w:r>
              <w:rPr>
                <w:rFonts w:ascii="Verdana"/>
                <w:b/>
                <w:sz w:val="20"/>
              </w:rPr>
              <w:t>What would make you most likely to attend the retreat in future years? Please rank</w:t>
            </w:r>
            <w:r>
              <w:rPr>
                <w:rFonts w:ascii="Verdana"/>
                <w:b/>
                <w:spacing w:val="-4"/>
                <w:sz w:val="20"/>
              </w:rPr>
              <w:t> </w:t>
            </w:r>
            <w:r>
              <w:rPr>
                <w:rFonts w:ascii="Verdana"/>
                <w:b/>
                <w:sz w:val="20"/>
              </w:rPr>
              <w:t>the</w:t>
            </w:r>
            <w:r>
              <w:rPr>
                <w:rFonts w:ascii="Verdana"/>
                <w:b/>
                <w:spacing w:val="-5"/>
                <w:sz w:val="20"/>
              </w:rPr>
              <w:t> </w:t>
            </w:r>
            <w:r>
              <w:rPr>
                <w:rFonts w:ascii="Verdana"/>
                <w:b/>
                <w:sz w:val="20"/>
              </w:rPr>
              <w:t>following</w:t>
            </w:r>
            <w:r>
              <w:rPr>
                <w:rFonts w:ascii="Verdana"/>
                <w:b/>
                <w:spacing w:val="-3"/>
                <w:sz w:val="20"/>
              </w:rPr>
              <w:t> </w:t>
            </w:r>
            <w:r>
              <w:rPr>
                <w:rFonts w:ascii="Verdana"/>
                <w:b/>
                <w:sz w:val="20"/>
              </w:rPr>
              <w:t>from</w:t>
            </w:r>
            <w:r>
              <w:rPr>
                <w:rFonts w:ascii="Verdana"/>
                <w:b/>
                <w:spacing w:val="-4"/>
                <w:sz w:val="20"/>
              </w:rPr>
              <w:t> </w:t>
            </w:r>
            <w:r>
              <w:rPr>
                <w:rFonts w:ascii="Verdana"/>
                <w:b/>
                <w:sz w:val="20"/>
              </w:rPr>
              <w:t>1</w:t>
            </w:r>
            <w:r>
              <w:rPr>
                <w:rFonts w:ascii="Verdana"/>
                <w:b/>
                <w:spacing w:val="-3"/>
                <w:sz w:val="20"/>
              </w:rPr>
              <w:t> </w:t>
            </w:r>
            <w:r>
              <w:rPr>
                <w:rFonts w:ascii="Verdana"/>
                <w:b/>
                <w:sz w:val="20"/>
              </w:rPr>
              <w:t>(most</w:t>
            </w:r>
            <w:r>
              <w:rPr>
                <w:rFonts w:ascii="Verdana"/>
                <w:b/>
                <w:spacing w:val="-4"/>
                <w:sz w:val="20"/>
              </w:rPr>
              <w:t> </w:t>
            </w:r>
            <w:r>
              <w:rPr>
                <w:rFonts w:ascii="Verdana"/>
                <w:b/>
                <w:sz w:val="20"/>
              </w:rPr>
              <w:t>important)</w:t>
            </w:r>
            <w:r>
              <w:rPr>
                <w:rFonts w:ascii="Verdana"/>
                <w:b/>
                <w:spacing w:val="-3"/>
                <w:sz w:val="20"/>
              </w:rPr>
              <w:t> </w:t>
            </w:r>
            <w:r>
              <w:rPr>
                <w:rFonts w:ascii="Verdana"/>
                <w:b/>
                <w:sz w:val="20"/>
              </w:rPr>
              <w:t>to</w:t>
            </w:r>
            <w:r>
              <w:rPr>
                <w:rFonts w:ascii="Verdana"/>
                <w:b/>
                <w:spacing w:val="-4"/>
                <w:sz w:val="20"/>
              </w:rPr>
              <w:t> </w:t>
            </w:r>
            <w:r>
              <w:rPr>
                <w:rFonts w:ascii="Verdana"/>
                <w:b/>
                <w:sz w:val="20"/>
              </w:rPr>
              <w:t>5</w:t>
            </w:r>
            <w:r>
              <w:rPr>
                <w:rFonts w:ascii="Verdana"/>
                <w:b/>
                <w:spacing w:val="-3"/>
                <w:sz w:val="20"/>
              </w:rPr>
              <w:t> </w:t>
            </w:r>
            <w:r>
              <w:rPr>
                <w:rFonts w:ascii="Verdana"/>
                <w:b/>
                <w:sz w:val="20"/>
              </w:rPr>
              <w:t>(least</w:t>
            </w:r>
            <w:r>
              <w:rPr>
                <w:rFonts w:ascii="Verdana"/>
                <w:b/>
                <w:spacing w:val="-4"/>
                <w:sz w:val="20"/>
              </w:rPr>
              <w:t> </w:t>
            </w:r>
            <w:r>
              <w:rPr>
                <w:rFonts w:ascii="Verdana"/>
                <w:b/>
                <w:sz w:val="20"/>
              </w:rPr>
              <w:t>important).</w:t>
            </w:r>
            <w:r>
              <w:rPr>
                <w:rFonts w:ascii="Verdana"/>
                <w:b/>
                <w:spacing w:val="-4"/>
                <w:sz w:val="20"/>
              </w:rPr>
              <w:t> </w:t>
            </w:r>
            <w:r>
              <w:rPr>
                <w:rFonts w:ascii="Verdana"/>
                <w:b/>
                <w:sz w:val="20"/>
              </w:rPr>
              <w:t>Comments</w:t>
            </w:r>
            <w:r>
              <w:rPr>
                <w:rFonts w:ascii="Verdana"/>
                <w:b/>
                <w:spacing w:val="-4"/>
                <w:sz w:val="20"/>
              </w:rPr>
              <w:t> </w:t>
            </w:r>
            <w:r>
              <w:rPr>
                <w:rFonts w:ascii="Verdana"/>
                <w:b/>
                <w:sz w:val="20"/>
              </w:rPr>
              <w:t>can</w:t>
            </w:r>
          </w:p>
          <w:p>
            <w:pPr>
              <w:pStyle w:val="TableParagraph"/>
              <w:spacing w:line="223" w:lineRule="exact"/>
              <w:ind w:left="37"/>
              <w:rPr>
                <w:rFonts w:ascii="Verdana"/>
                <w:b/>
                <w:sz w:val="20"/>
              </w:rPr>
            </w:pPr>
            <w:r>
              <w:rPr>
                <w:rFonts w:ascii="Verdana"/>
                <w:b/>
                <w:sz w:val="20"/>
              </w:rPr>
              <w:t>be</w:t>
            </w:r>
            <w:r>
              <w:rPr>
                <w:rFonts w:ascii="Verdana"/>
                <w:b/>
                <w:spacing w:val="-4"/>
                <w:sz w:val="20"/>
              </w:rPr>
              <w:t> </w:t>
            </w:r>
            <w:r>
              <w:rPr>
                <w:rFonts w:ascii="Verdana"/>
                <w:b/>
                <w:sz w:val="20"/>
              </w:rPr>
              <w:t>added</w:t>
            </w:r>
            <w:r>
              <w:rPr>
                <w:rFonts w:ascii="Verdana"/>
                <w:b/>
                <w:spacing w:val="-2"/>
                <w:sz w:val="20"/>
              </w:rPr>
              <w:t> </w:t>
            </w:r>
            <w:r>
              <w:rPr>
                <w:rFonts w:ascii="Verdana"/>
                <w:b/>
                <w:sz w:val="20"/>
              </w:rPr>
              <w:t>in</w:t>
            </w:r>
            <w:r>
              <w:rPr>
                <w:rFonts w:ascii="Verdana"/>
                <w:b/>
                <w:spacing w:val="-2"/>
                <w:sz w:val="20"/>
              </w:rPr>
              <w:t> </w:t>
            </w:r>
            <w:r>
              <w:rPr>
                <w:rFonts w:ascii="Verdana"/>
                <w:b/>
                <w:sz w:val="20"/>
              </w:rPr>
              <w:t>the</w:t>
            </w:r>
            <w:r>
              <w:rPr>
                <w:rFonts w:ascii="Verdana"/>
                <w:b/>
                <w:spacing w:val="-3"/>
                <w:sz w:val="20"/>
              </w:rPr>
              <w:t> </w:t>
            </w:r>
            <w:r>
              <w:rPr>
                <w:rFonts w:ascii="Verdana"/>
                <w:b/>
                <w:sz w:val="20"/>
              </w:rPr>
              <w:t>space</w:t>
            </w:r>
            <w:r>
              <w:rPr>
                <w:rFonts w:ascii="Verdana"/>
                <w:b/>
                <w:spacing w:val="-2"/>
                <w:sz w:val="20"/>
              </w:rPr>
              <w:t> </w:t>
            </w:r>
            <w:r>
              <w:rPr>
                <w:rFonts w:ascii="Verdana"/>
                <w:b/>
                <w:sz w:val="20"/>
              </w:rPr>
              <w:t>provided</w:t>
            </w:r>
            <w:r>
              <w:rPr>
                <w:rFonts w:ascii="Verdana"/>
                <w:b/>
                <w:spacing w:val="-3"/>
                <w:sz w:val="20"/>
              </w:rPr>
              <w:t> </w:t>
            </w:r>
            <w:r>
              <w:rPr>
                <w:rFonts w:ascii="Verdana"/>
                <w:b/>
                <w:sz w:val="20"/>
              </w:rPr>
              <w:t>to</w:t>
            </w:r>
            <w:r>
              <w:rPr>
                <w:rFonts w:ascii="Verdana"/>
                <w:b/>
                <w:spacing w:val="-2"/>
                <w:sz w:val="20"/>
              </w:rPr>
              <w:t> </w:t>
            </w:r>
            <w:r>
              <w:rPr>
                <w:rFonts w:ascii="Verdana"/>
                <w:b/>
                <w:sz w:val="20"/>
              </w:rPr>
              <w:t>the</w:t>
            </w:r>
            <w:r>
              <w:rPr>
                <w:rFonts w:ascii="Verdana"/>
                <w:b/>
                <w:spacing w:val="-3"/>
                <w:sz w:val="20"/>
              </w:rPr>
              <w:t> </w:t>
            </w:r>
            <w:r>
              <w:rPr>
                <w:rFonts w:ascii="Verdana"/>
                <w:b/>
                <w:spacing w:val="-2"/>
                <w:sz w:val="20"/>
              </w:rPr>
              <w:t>right.</w:t>
            </w:r>
          </w:p>
        </w:tc>
      </w:tr>
    </w:tbl>
    <w:p>
      <w:pPr>
        <w:spacing w:before="68"/>
        <w:ind w:left="220" w:right="0" w:firstLine="0"/>
        <w:jc w:val="left"/>
        <w:rPr>
          <w:sz w:val="22"/>
        </w:rPr>
      </w:pPr>
      <w:r>
        <w:rPr>
          <w:spacing w:val="-4"/>
          <w:sz w:val="22"/>
        </w:rPr>
        <w:t>N=41</w:t>
      </w:r>
    </w:p>
    <w:p>
      <w:pPr>
        <w:pStyle w:val="BodyText"/>
        <w:spacing w:before="9"/>
        <w:rPr>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3"/>
        <w:gridCol w:w="1344"/>
        <w:gridCol w:w="1314"/>
        <w:gridCol w:w="1314"/>
        <w:gridCol w:w="1314"/>
        <w:gridCol w:w="1338"/>
        <w:gridCol w:w="1339"/>
      </w:tblGrid>
      <w:tr>
        <w:trPr>
          <w:trHeight w:val="806" w:hRule="atLeast"/>
        </w:trPr>
        <w:tc>
          <w:tcPr>
            <w:tcW w:w="1613" w:type="dxa"/>
          </w:tcPr>
          <w:p>
            <w:pPr>
              <w:pStyle w:val="TableParagraph"/>
              <w:ind w:left="0"/>
              <w:rPr>
                <w:rFonts w:ascii="Times New Roman"/>
                <w:sz w:val="20"/>
              </w:rPr>
            </w:pPr>
          </w:p>
        </w:tc>
        <w:tc>
          <w:tcPr>
            <w:tcW w:w="1344" w:type="dxa"/>
          </w:tcPr>
          <w:p>
            <w:pPr>
              <w:pStyle w:val="TableParagraph"/>
              <w:spacing w:before="268"/>
              <w:ind w:left="9" w:right="2"/>
              <w:jc w:val="center"/>
              <w:rPr>
                <w:b/>
                <w:sz w:val="22"/>
              </w:rPr>
            </w:pPr>
            <w:r>
              <w:rPr>
                <w:b/>
                <w:sz w:val="22"/>
              </w:rPr>
              <w:t>1</w:t>
            </w:r>
            <w:r>
              <w:rPr>
                <w:b/>
                <w:spacing w:val="-3"/>
                <w:sz w:val="22"/>
              </w:rPr>
              <w:t> </w:t>
            </w:r>
            <w:r>
              <w:rPr>
                <w:b/>
                <w:spacing w:val="-2"/>
                <w:sz w:val="22"/>
              </w:rPr>
              <w:t>(highest)</w:t>
            </w:r>
          </w:p>
        </w:tc>
        <w:tc>
          <w:tcPr>
            <w:tcW w:w="1314" w:type="dxa"/>
          </w:tcPr>
          <w:p>
            <w:pPr>
              <w:pStyle w:val="TableParagraph"/>
              <w:spacing w:before="268"/>
              <w:ind w:left="9" w:right="1"/>
              <w:jc w:val="center"/>
              <w:rPr>
                <w:b/>
                <w:sz w:val="22"/>
              </w:rPr>
            </w:pPr>
            <w:r>
              <w:rPr>
                <w:b/>
                <w:spacing w:val="-10"/>
                <w:sz w:val="22"/>
              </w:rPr>
              <w:t>2</w:t>
            </w:r>
          </w:p>
        </w:tc>
        <w:tc>
          <w:tcPr>
            <w:tcW w:w="1314" w:type="dxa"/>
          </w:tcPr>
          <w:p>
            <w:pPr>
              <w:pStyle w:val="TableParagraph"/>
              <w:spacing w:before="268"/>
              <w:ind w:left="9" w:right="1"/>
              <w:jc w:val="center"/>
              <w:rPr>
                <w:b/>
                <w:sz w:val="22"/>
              </w:rPr>
            </w:pPr>
            <w:r>
              <w:rPr>
                <w:b/>
                <w:spacing w:val="-10"/>
                <w:sz w:val="22"/>
              </w:rPr>
              <w:t>3</w:t>
            </w:r>
          </w:p>
        </w:tc>
        <w:tc>
          <w:tcPr>
            <w:tcW w:w="1314" w:type="dxa"/>
          </w:tcPr>
          <w:p>
            <w:pPr>
              <w:pStyle w:val="TableParagraph"/>
              <w:spacing w:before="268"/>
              <w:ind w:left="9" w:right="1"/>
              <w:jc w:val="center"/>
              <w:rPr>
                <w:b/>
                <w:sz w:val="22"/>
              </w:rPr>
            </w:pPr>
            <w:r>
              <w:rPr>
                <w:b/>
                <w:spacing w:val="-10"/>
                <w:sz w:val="22"/>
              </w:rPr>
              <w:t>4</w:t>
            </w:r>
          </w:p>
        </w:tc>
        <w:tc>
          <w:tcPr>
            <w:tcW w:w="1338" w:type="dxa"/>
          </w:tcPr>
          <w:p>
            <w:pPr>
              <w:pStyle w:val="TableParagraph"/>
              <w:spacing w:before="268"/>
              <w:ind w:left="9" w:right="3"/>
              <w:jc w:val="center"/>
              <w:rPr>
                <w:b/>
                <w:sz w:val="22"/>
              </w:rPr>
            </w:pPr>
            <w:r>
              <w:rPr>
                <w:b/>
                <w:sz w:val="22"/>
              </w:rPr>
              <w:t>5</w:t>
            </w:r>
            <w:r>
              <w:rPr>
                <w:b/>
                <w:spacing w:val="-3"/>
                <w:sz w:val="22"/>
              </w:rPr>
              <w:t> </w:t>
            </w:r>
            <w:r>
              <w:rPr>
                <w:b/>
                <w:spacing w:val="-2"/>
                <w:sz w:val="22"/>
              </w:rPr>
              <w:t>(lowest)</w:t>
            </w:r>
          </w:p>
        </w:tc>
        <w:tc>
          <w:tcPr>
            <w:tcW w:w="1339" w:type="dxa"/>
          </w:tcPr>
          <w:p>
            <w:pPr>
              <w:pStyle w:val="TableParagraph"/>
              <w:spacing w:before="268"/>
              <w:ind w:left="13" w:right="7"/>
              <w:jc w:val="center"/>
              <w:rPr>
                <w:b/>
                <w:sz w:val="22"/>
              </w:rPr>
            </w:pPr>
            <w:r>
              <w:rPr>
                <w:b/>
                <w:spacing w:val="-2"/>
                <w:sz w:val="22"/>
              </w:rPr>
              <w:t>Average</w:t>
            </w:r>
          </w:p>
        </w:tc>
      </w:tr>
      <w:tr>
        <w:trPr>
          <w:trHeight w:val="805" w:hRule="atLeast"/>
        </w:trPr>
        <w:tc>
          <w:tcPr>
            <w:tcW w:w="1613" w:type="dxa"/>
          </w:tcPr>
          <w:p>
            <w:pPr>
              <w:pStyle w:val="TableParagraph"/>
              <w:ind w:left="107" w:right="101"/>
              <w:rPr>
                <w:b/>
                <w:sz w:val="22"/>
              </w:rPr>
            </w:pPr>
            <w:r>
              <w:rPr>
                <w:b/>
                <w:sz w:val="22"/>
              </w:rPr>
              <w:t>Interesting</w:t>
            </w:r>
            <w:r>
              <w:rPr>
                <w:b/>
                <w:spacing w:val="-13"/>
                <w:sz w:val="22"/>
              </w:rPr>
              <w:t> </w:t>
            </w:r>
            <w:r>
              <w:rPr>
                <w:b/>
                <w:sz w:val="22"/>
              </w:rPr>
              <w:t>and </w:t>
            </w:r>
            <w:r>
              <w:rPr>
                <w:b/>
                <w:spacing w:val="-2"/>
                <w:sz w:val="22"/>
              </w:rPr>
              <w:t>important</w:t>
            </w:r>
          </w:p>
          <w:p>
            <w:pPr>
              <w:pStyle w:val="TableParagraph"/>
              <w:spacing w:line="249" w:lineRule="exact"/>
              <w:ind w:left="107"/>
              <w:rPr>
                <w:b/>
                <w:sz w:val="22"/>
              </w:rPr>
            </w:pPr>
            <w:r>
              <w:rPr>
                <w:b/>
                <w:spacing w:val="-2"/>
                <w:sz w:val="22"/>
              </w:rPr>
              <w:t>topics</w:t>
            </w:r>
          </w:p>
        </w:tc>
        <w:tc>
          <w:tcPr>
            <w:tcW w:w="1344" w:type="dxa"/>
          </w:tcPr>
          <w:p>
            <w:pPr>
              <w:pStyle w:val="TableParagraph"/>
              <w:spacing w:before="268"/>
              <w:ind w:left="9" w:right="2"/>
              <w:jc w:val="center"/>
              <w:rPr>
                <w:sz w:val="22"/>
              </w:rPr>
            </w:pPr>
            <w:r>
              <w:rPr>
                <w:spacing w:val="-5"/>
                <w:sz w:val="22"/>
              </w:rPr>
              <w:t>22%</w:t>
            </w:r>
          </w:p>
        </w:tc>
        <w:tc>
          <w:tcPr>
            <w:tcW w:w="1314" w:type="dxa"/>
          </w:tcPr>
          <w:p>
            <w:pPr>
              <w:pStyle w:val="TableParagraph"/>
              <w:spacing w:before="268"/>
              <w:ind w:left="9"/>
              <w:jc w:val="center"/>
              <w:rPr>
                <w:sz w:val="22"/>
              </w:rPr>
            </w:pPr>
            <w:r>
              <w:rPr>
                <w:spacing w:val="-5"/>
                <w:sz w:val="22"/>
              </w:rPr>
              <w:t>41%</w:t>
            </w:r>
          </w:p>
        </w:tc>
        <w:tc>
          <w:tcPr>
            <w:tcW w:w="1314" w:type="dxa"/>
          </w:tcPr>
          <w:p>
            <w:pPr>
              <w:pStyle w:val="TableParagraph"/>
              <w:spacing w:before="268"/>
              <w:ind w:left="9"/>
              <w:jc w:val="center"/>
              <w:rPr>
                <w:sz w:val="22"/>
              </w:rPr>
            </w:pPr>
            <w:r>
              <w:rPr>
                <w:spacing w:val="-5"/>
                <w:sz w:val="22"/>
              </w:rPr>
              <w:t>27%</w:t>
            </w:r>
          </w:p>
        </w:tc>
        <w:tc>
          <w:tcPr>
            <w:tcW w:w="1314" w:type="dxa"/>
          </w:tcPr>
          <w:p>
            <w:pPr>
              <w:pStyle w:val="TableParagraph"/>
              <w:spacing w:before="268"/>
              <w:ind w:left="9" w:right="1"/>
              <w:jc w:val="center"/>
              <w:rPr>
                <w:sz w:val="22"/>
              </w:rPr>
            </w:pPr>
            <w:r>
              <w:rPr>
                <w:spacing w:val="-5"/>
                <w:sz w:val="22"/>
              </w:rPr>
              <w:t>7%</w:t>
            </w:r>
          </w:p>
        </w:tc>
        <w:tc>
          <w:tcPr>
            <w:tcW w:w="1338" w:type="dxa"/>
          </w:tcPr>
          <w:p>
            <w:pPr>
              <w:pStyle w:val="TableParagraph"/>
              <w:spacing w:before="268"/>
              <w:ind w:left="9" w:right="1"/>
              <w:jc w:val="center"/>
              <w:rPr>
                <w:sz w:val="22"/>
              </w:rPr>
            </w:pPr>
            <w:r>
              <w:rPr>
                <w:spacing w:val="-5"/>
                <w:sz w:val="22"/>
              </w:rPr>
              <w:t>2%</w:t>
            </w:r>
          </w:p>
        </w:tc>
        <w:tc>
          <w:tcPr>
            <w:tcW w:w="1339" w:type="dxa"/>
          </w:tcPr>
          <w:p>
            <w:pPr>
              <w:pStyle w:val="TableParagraph"/>
              <w:spacing w:before="268"/>
              <w:ind w:left="13" w:right="5"/>
              <w:jc w:val="center"/>
              <w:rPr>
                <w:sz w:val="22"/>
              </w:rPr>
            </w:pPr>
            <w:r>
              <w:rPr>
                <w:spacing w:val="-4"/>
                <w:sz w:val="22"/>
              </w:rPr>
              <w:t>2.27</w:t>
            </w:r>
          </w:p>
        </w:tc>
      </w:tr>
      <w:tr>
        <w:trPr>
          <w:trHeight w:val="804" w:hRule="atLeast"/>
        </w:trPr>
        <w:tc>
          <w:tcPr>
            <w:tcW w:w="1613" w:type="dxa"/>
          </w:tcPr>
          <w:p>
            <w:pPr>
              <w:pStyle w:val="TableParagraph"/>
              <w:ind w:left="107" w:right="200"/>
              <w:rPr>
                <w:b/>
                <w:sz w:val="22"/>
              </w:rPr>
            </w:pPr>
            <w:r>
              <w:rPr>
                <w:b/>
                <w:sz w:val="22"/>
              </w:rPr>
              <w:t>No</w:t>
            </w:r>
            <w:r>
              <w:rPr>
                <w:b/>
                <w:spacing w:val="-13"/>
                <w:sz w:val="22"/>
              </w:rPr>
              <w:t> </w:t>
            </w:r>
            <w:r>
              <w:rPr>
                <w:b/>
                <w:sz w:val="22"/>
              </w:rPr>
              <w:t>scheduling </w:t>
            </w:r>
            <w:r>
              <w:rPr>
                <w:b/>
                <w:spacing w:val="-2"/>
                <w:sz w:val="22"/>
              </w:rPr>
              <w:t>conflict</w:t>
            </w:r>
          </w:p>
        </w:tc>
        <w:tc>
          <w:tcPr>
            <w:tcW w:w="1344" w:type="dxa"/>
          </w:tcPr>
          <w:p>
            <w:pPr>
              <w:pStyle w:val="TableParagraph"/>
              <w:spacing w:before="268"/>
              <w:ind w:left="9" w:right="2"/>
              <w:jc w:val="center"/>
              <w:rPr>
                <w:sz w:val="22"/>
              </w:rPr>
            </w:pPr>
            <w:r>
              <w:rPr>
                <w:spacing w:val="-5"/>
                <w:sz w:val="22"/>
              </w:rPr>
              <w:t>34%</w:t>
            </w:r>
          </w:p>
        </w:tc>
        <w:tc>
          <w:tcPr>
            <w:tcW w:w="1314" w:type="dxa"/>
          </w:tcPr>
          <w:p>
            <w:pPr>
              <w:pStyle w:val="TableParagraph"/>
              <w:spacing w:before="268"/>
              <w:ind w:left="9"/>
              <w:jc w:val="center"/>
              <w:rPr>
                <w:sz w:val="22"/>
              </w:rPr>
            </w:pPr>
            <w:r>
              <w:rPr>
                <w:spacing w:val="-5"/>
                <w:sz w:val="22"/>
              </w:rPr>
              <w:t>17%</w:t>
            </w:r>
          </w:p>
        </w:tc>
        <w:tc>
          <w:tcPr>
            <w:tcW w:w="1314" w:type="dxa"/>
          </w:tcPr>
          <w:p>
            <w:pPr>
              <w:pStyle w:val="TableParagraph"/>
              <w:spacing w:before="268"/>
              <w:ind w:left="9"/>
              <w:jc w:val="center"/>
              <w:rPr>
                <w:sz w:val="22"/>
              </w:rPr>
            </w:pPr>
            <w:r>
              <w:rPr>
                <w:spacing w:val="-5"/>
                <w:sz w:val="22"/>
              </w:rPr>
              <w:t>20%</w:t>
            </w:r>
          </w:p>
        </w:tc>
        <w:tc>
          <w:tcPr>
            <w:tcW w:w="1314" w:type="dxa"/>
          </w:tcPr>
          <w:p>
            <w:pPr>
              <w:pStyle w:val="TableParagraph"/>
              <w:spacing w:before="268"/>
              <w:ind w:left="9"/>
              <w:jc w:val="center"/>
              <w:rPr>
                <w:sz w:val="22"/>
              </w:rPr>
            </w:pPr>
            <w:r>
              <w:rPr>
                <w:spacing w:val="-5"/>
                <w:sz w:val="22"/>
              </w:rPr>
              <w:t>22%</w:t>
            </w:r>
          </w:p>
        </w:tc>
        <w:tc>
          <w:tcPr>
            <w:tcW w:w="1338" w:type="dxa"/>
          </w:tcPr>
          <w:p>
            <w:pPr>
              <w:pStyle w:val="TableParagraph"/>
              <w:spacing w:before="268"/>
              <w:ind w:left="9" w:right="1"/>
              <w:jc w:val="center"/>
              <w:rPr>
                <w:sz w:val="22"/>
              </w:rPr>
            </w:pPr>
            <w:r>
              <w:rPr>
                <w:spacing w:val="-5"/>
                <w:sz w:val="22"/>
              </w:rPr>
              <w:t>7%</w:t>
            </w:r>
          </w:p>
        </w:tc>
        <w:tc>
          <w:tcPr>
            <w:tcW w:w="1339" w:type="dxa"/>
          </w:tcPr>
          <w:p>
            <w:pPr>
              <w:pStyle w:val="TableParagraph"/>
              <w:spacing w:before="268"/>
              <w:ind w:left="13" w:right="5"/>
              <w:jc w:val="center"/>
              <w:rPr>
                <w:sz w:val="22"/>
              </w:rPr>
            </w:pPr>
            <w:r>
              <w:rPr>
                <w:spacing w:val="-4"/>
                <w:sz w:val="22"/>
              </w:rPr>
              <w:t>2.51</w:t>
            </w:r>
          </w:p>
        </w:tc>
      </w:tr>
      <w:tr>
        <w:trPr>
          <w:trHeight w:val="805" w:hRule="atLeast"/>
        </w:trPr>
        <w:tc>
          <w:tcPr>
            <w:tcW w:w="1613" w:type="dxa"/>
          </w:tcPr>
          <w:p>
            <w:pPr>
              <w:pStyle w:val="TableParagraph"/>
              <w:ind w:left="107" w:right="143"/>
              <w:rPr>
                <w:b/>
                <w:sz w:val="22"/>
              </w:rPr>
            </w:pPr>
            <w:r>
              <w:rPr>
                <w:b/>
                <w:spacing w:val="-2"/>
                <w:sz w:val="22"/>
              </w:rPr>
              <w:t>Action orientation</w:t>
            </w:r>
          </w:p>
        </w:tc>
        <w:tc>
          <w:tcPr>
            <w:tcW w:w="1344" w:type="dxa"/>
          </w:tcPr>
          <w:p>
            <w:pPr>
              <w:pStyle w:val="TableParagraph"/>
              <w:spacing w:before="268"/>
              <w:ind w:left="9" w:right="2"/>
              <w:jc w:val="center"/>
              <w:rPr>
                <w:sz w:val="22"/>
              </w:rPr>
            </w:pPr>
            <w:r>
              <w:rPr>
                <w:spacing w:val="-5"/>
                <w:sz w:val="22"/>
              </w:rPr>
              <w:t>27%</w:t>
            </w:r>
          </w:p>
        </w:tc>
        <w:tc>
          <w:tcPr>
            <w:tcW w:w="1314" w:type="dxa"/>
          </w:tcPr>
          <w:p>
            <w:pPr>
              <w:pStyle w:val="TableParagraph"/>
              <w:spacing w:before="268"/>
              <w:ind w:left="9"/>
              <w:jc w:val="center"/>
              <w:rPr>
                <w:sz w:val="22"/>
              </w:rPr>
            </w:pPr>
            <w:r>
              <w:rPr>
                <w:spacing w:val="-5"/>
                <w:sz w:val="22"/>
              </w:rPr>
              <w:t>27%</w:t>
            </w:r>
          </w:p>
        </w:tc>
        <w:tc>
          <w:tcPr>
            <w:tcW w:w="1314" w:type="dxa"/>
          </w:tcPr>
          <w:p>
            <w:pPr>
              <w:pStyle w:val="TableParagraph"/>
              <w:spacing w:before="268"/>
              <w:ind w:left="9"/>
              <w:jc w:val="center"/>
              <w:rPr>
                <w:sz w:val="22"/>
              </w:rPr>
            </w:pPr>
            <w:r>
              <w:rPr>
                <w:spacing w:val="-5"/>
                <w:sz w:val="22"/>
              </w:rPr>
              <w:t>17%</w:t>
            </w:r>
          </w:p>
        </w:tc>
        <w:tc>
          <w:tcPr>
            <w:tcW w:w="1314" w:type="dxa"/>
          </w:tcPr>
          <w:p>
            <w:pPr>
              <w:pStyle w:val="TableParagraph"/>
              <w:spacing w:before="268"/>
              <w:ind w:left="9"/>
              <w:jc w:val="center"/>
              <w:rPr>
                <w:sz w:val="22"/>
              </w:rPr>
            </w:pPr>
            <w:r>
              <w:rPr>
                <w:spacing w:val="-5"/>
                <w:sz w:val="22"/>
              </w:rPr>
              <w:t>27%</w:t>
            </w:r>
          </w:p>
        </w:tc>
        <w:tc>
          <w:tcPr>
            <w:tcW w:w="1338" w:type="dxa"/>
          </w:tcPr>
          <w:p>
            <w:pPr>
              <w:pStyle w:val="TableParagraph"/>
              <w:spacing w:before="268"/>
              <w:ind w:left="9" w:right="1"/>
              <w:jc w:val="center"/>
              <w:rPr>
                <w:sz w:val="22"/>
              </w:rPr>
            </w:pPr>
            <w:r>
              <w:rPr>
                <w:spacing w:val="-5"/>
                <w:sz w:val="22"/>
              </w:rPr>
              <w:t>2%</w:t>
            </w:r>
          </w:p>
        </w:tc>
        <w:tc>
          <w:tcPr>
            <w:tcW w:w="1339" w:type="dxa"/>
          </w:tcPr>
          <w:p>
            <w:pPr>
              <w:pStyle w:val="TableParagraph"/>
              <w:spacing w:before="268"/>
              <w:ind w:left="13" w:right="5"/>
              <w:jc w:val="center"/>
              <w:rPr>
                <w:sz w:val="22"/>
              </w:rPr>
            </w:pPr>
            <w:r>
              <w:rPr>
                <w:spacing w:val="-4"/>
                <w:sz w:val="22"/>
              </w:rPr>
              <w:t>2.51</w:t>
            </w:r>
          </w:p>
        </w:tc>
      </w:tr>
      <w:tr>
        <w:trPr>
          <w:trHeight w:val="806" w:hRule="atLeast"/>
        </w:trPr>
        <w:tc>
          <w:tcPr>
            <w:tcW w:w="1613" w:type="dxa"/>
          </w:tcPr>
          <w:p>
            <w:pPr>
              <w:pStyle w:val="TableParagraph"/>
              <w:ind w:left="107" w:right="143"/>
              <w:rPr>
                <w:b/>
                <w:sz w:val="22"/>
              </w:rPr>
            </w:pPr>
            <w:r>
              <w:rPr>
                <w:b/>
                <w:spacing w:val="-2"/>
                <w:sz w:val="22"/>
              </w:rPr>
              <w:t>Appropriate format</w:t>
            </w:r>
          </w:p>
        </w:tc>
        <w:tc>
          <w:tcPr>
            <w:tcW w:w="1344" w:type="dxa"/>
          </w:tcPr>
          <w:p>
            <w:pPr>
              <w:pStyle w:val="TableParagraph"/>
              <w:spacing w:before="268"/>
              <w:ind w:left="9"/>
              <w:jc w:val="center"/>
              <w:rPr>
                <w:sz w:val="22"/>
              </w:rPr>
            </w:pPr>
            <w:r>
              <w:rPr>
                <w:spacing w:val="-5"/>
                <w:sz w:val="22"/>
              </w:rPr>
              <w:t>5%</w:t>
            </w:r>
          </w:p>
        </w:tc>
        <w:tc>
          <w:tcPr>
            <w:tcW w:w="1314" w:type="dxa"/>
          </w:tcPr>
          <w:p>
            <w:pPr>
              <w:pStyle w:val="TableParagraph"/>
              <w:spacing w:before="268"/>
              <w:ind w:left="9"/>
              <w:jc w:val="center"/>
              <w:rPr>
                <w:sz w:val="22"/>
              </w:rPr>
            </w:pPr>
            <w:r>
              <w:rPr>
                <w:spacing w:val="-5"/>
                <w:sz w:val="22"/>
              </w:rPr>
              <w:t>15%</w:t>
            </w:r>
          </w:p>
        </w:tc>
        <w:tc>
          <w:tcPr>
            <w:tcW w:w="1314" w:type="dxa"/>
          </w:tcPr>
          <w:p>
            <w:pPr>
              <w:pStyle w:val="TableParagraph"/>
              <w:spacing w:before="268"/>
              <w:ind w:left="9"/>
              <w:jc w:val="center"/>
              <w:rPr>
                <w:sz w:val="22"/>
              </w:rPr>
            </w:pPr>
            <w:r>
              <w:rPr>
                <w:spacing w:val="-5"/>
                <w:sz w:val="22"/>
              </w:rPr>
              <w:t>37%</w:t>
            </w:r>
          </w:p>
        </w:tc>
        <w:tc>
          <w:tcPr>
            <w:tcW w:w="1314" w:type="dxa"/>
          </w:tcPr>
          <w:p>
            <w:pPr>
              <w:pStyle w:val="TableParagraph"/>
              <w:spacing w:before="268"/>
              <w:ind w:left="9"/>
              <w:jc w:val="center"/>
              <w:rPr>
                <w:sz w:val="22"/>
              </w:rPr>
            </w:pPr>
            <w:r>
              <w:rPr>
                <w:spacing w:val="-5"/>
                <w:sz w:val="22"/>
              </w:rPr>
              <w:t>41%</w:t>
            </w:r>
          </w:p>
        </w:tc>
        <w:tc>
          <w:tcPr>
            <w:tcW w:w="1338" w:type="dxa"/>
          </w:tcPr>
          <w:p>
            <w:pPr>
              <w:pStyle w:val="TableParagraph"/>
              <w:spacing w:before="268"/>
              <w:ind w:left="9" w:right="1"/>
              <w:jc w:val="center"/>
              <w:rPr>
                <w:sz w:val="22"/>
              </w:rPr>
            </w:pPr>
            <w:r>
              <w:rPr>
                <w:spacing w:val="-5"/>
                <w:sz w:val="22"/>
              </w:rPr>
              <w:t>2%</w:t>
            </w:r>
          </w:p>
        </w:tc>
        <w:tc>
          <w:tcPr>
            <w:tcW w:w="1339" w:type="dxa"/>
          </w:tcPr>
          <w:p>
            <w:pPr>
              <w:pStyle w:val="TableParagraph"/>
              <w:spacing w:before="268"/>
              <w:ind w:left="13" w:right="5"/>
              <w:jc w:val="center"/>
              <w:rPr>
                <w:sz w:val="22"/>
              </w:rPr>
            </w:pPr>
            <w:r>
              <w:rPr>
                <w:spacing w:val="-4"/>
                <w:sz w:val="22"/>
              </w:rPr>
              <w:t>3.22</w:t>
            </w:r>
          </w:p>
        </w:tc>
      </w:tr>
      <w:tr>
        <w:trPr>
          <w:trHeight w:val="805" w:hRule="atLeast"/>
        </w:trPr>
        <w:tc>
          <w:tcPr>
            <w:tcW w:w="1613" w:type="dxa"/>
          </w:tcPr>
          <w:p>
            <w:pPr>
              <w:pStyle w:val="TableParagraph"/>
              <w:spacing w:before="268"/>
              <w:ind w:left="107"/>
              <w:rPr>
                <w:b/>
                <w:sz w:val="22"/>
              </w:rPr>
            </w:pPr>
            <w:r>
              <w:rPr>
                <w:b/>
                <w:spacing w:val="-2"/>
                <w:sz w:val="22"/>
              </w:rPr>
              <w:t>Other</w:t>
            </w:r>
          </w:p>
        </w:tc>
        <w:tc>
          <w:tcPr>
            <w:tcW w:w="1344" w:type="dxa"/>
          </w:tcPr>
          <w:p>
            <w:pPr>
              <w:pStyle w:val="TableParagraph"/>
              <w:spacing w:before="268"/>
              <w:ind w:left="9" w:right="2"/>
              <w:jc w:val="center"/>
              <w:rPr>
                <w:sz w:val="22"/>
              </w:rPr>
            </w:pPr>
            <w:r>
              <w:rPr>
                <w:spacing w:val="-5"/>
                <w:sz w:val="22"/>
              </w:rPr>
              <w:t>12%</w:t>
            </w:r>
          </w:p>
        </w:tc>
        <w:tc>
          <w:tcPr>
            <w:tcW w:w="1314" w:type="dxa"/>
          </w:tcPr>
          <w:p>
            <w:pPr>
              <w:pStyle w:val="TableParagraph"/>
              <w:spacing w:before="268"/>
              <w:ind w:left="9" w:right="2"/>
              <w:jc w:val="center"/>
              <w:rPr>
                <w:sz w:val="22"/>
              </w:rPr>
            </w:pPr>
            <w:r>
              <w:rPr>
                <w:spacing w:val="-5"/>
                <w:sz w:val="22"/>
              </w:rPr>
              <w:t>0%</w:t>
            </w:r>
          </w:p>
        </w:tc>
        <w:tc>
          <w:tcPr>
            <w:tcW w:w="1314" w:type="dxa"/>
          </w:tcPr>
          <w:p>
            <w:pPr>
              <w:pStyle w:val="TableParagraph"/>
              <w:spacing w:before="268"/>
              <w:ind w:left="9" w:right="1"/>
              <w:jc w:val="center"/>
              <w:rPr>
                <w:sz w:val="22"/>
              </w:rPr>
            </w:pPr>
            <w:r>
              <w:rPr>
                <w:spacing w:val="-5"/>
                <w:sz w:val="22"/>
              </w:rPr>
              <w:t>0%</w:t>
            </w:r>
          </w:p>
        </w:tc>
        <w:tc>
          <w:tcPr>
            <w:tcW w:w="1314" w:type="dxa"/>
          </w:tcPr>
          <w:p>
            <w:pPr>
              <w:pStyle w:val="TableParagraph"/>
              <w:spacing w:before="268"/>
              <w:ind w:left="9" w:right="1"/>
              <w:jc w:val="center"/>
              <w:rPr>
                <w:sz w:val="22"/>
              </w:rPr>
            </w:pPr>
            <w:r>
              <w:rPr>
                <w:spacing w:val="-5"/>
                <w:sz w:val="22"/>
              </w:rPr>
              <w:t>2%</w:t>
            </w:r>
          </w:p>
        </w:tc>
        <w:tc>
          <w:tcPr>
            <w:tcW w:w="1338" w:type="dxa"/>
          </w:tcPr>
          <w:p>
            <w:pPr>
              <w:pStyle w:val="TableParagraph"/>
              <w:spacing w:before="268"/>
              <w:ind w:left="9" w:right="1"/>
              <w:jc w:val="center"/>
              <w:rPr>
                <w:sz w:val="22"/>
              </w:rPr>
            </w:pPr>
            <w:r>
              <w:rPr>
                <w:spacing w:val="-5"/>
                <w:sz w:val="22"/>
              </w:rPr>
              <w:t>0%</w:t>
            </w:r>
          </w:p>
        </w:tc>
        <w:tc>
          <w:tcPr>
            <w:tcW w:w="1339" w:type="dxa"/>
          </w:tcPr>
          <w:p>
            <w:pPr>
              <w:pStyle w:val="TableParagraph"/>
              <w:spacing w:before="268"/>
              <w:ind w:left="13" w:right="5"/>
              <w:jc w:val="center"/>
              <w:rPr>
                <w:sz w:val="22"/>
              </w:rPr>
            </w:pPr>
            <w:r>
              <w:rPr>
                <w:spacing w:val="-4"/>
                <w:sz w:val="22"/>
              </w:rPr>
              <w:t>4.49</w:t>
            </w:r>
          </w:p>
        </w:tc>
      </w:tr>
    </w:tbl>
    <w:p>
      <w:pPr>
        <w:pStyle w:val="BodyText"/>
        <w:spacing w:before="42"/>
        <w:rPr>
          <w:sz w:val="22"/>
        </w:rPr>
      </w:pPr>
    </w:p>
    <w:p>
      <w:pPr>
        <w:pStyle w:val="Heading1"/>
      </w:pPr>
      <w:r>
        <w:rPr/>
        <w:t>Other</w:t>
      </w:r>
      <w:r>
        <w:rPr>
          <w:spacing w:val="-9"/>
        </w:rPr>
        <w:t> </w:t>
      </w:r>
      <w:r>
        <w:rPr>
          <w:spacing w:val="-2"/>
        </w:rPr>
        <w:t>responses</w:t>
      </w:r>
    </w:p>
    <w:p>
      <w:pPr>
        <w:pStyle w:val="Heading2"/>
        <w:spacing w:before="239"/>
        <w:ind w:left="220"/>
        <w:rPr>
          <w:rFonts w:ascii="Calibri"/>
        </w:rPr>
      </w:pPr>
      <w:r>
        <w:rPr>
          <w:rFonts w:ascii="Calibri"/>
        </w:rPr>
        <w:t>Ranked</w:t>
      </w:r>
      <w:r>
        <w:rPr>
          <w:rFonts w:ascii="Calibri"/>
          <w:spacing w:val="-5"/>
        </w:rPr>
        <w:t> </w:t>
      </w:r>
      <w:r>
        <w:rPr>
          <w:rFonts w:ascii="Calibri"/>
          <w:spacing w:val="-2"/>
        </w:rPr>
        <w:t>First:</w:t>
      </w:r>
    </w:p>
    <w:p>
      <w:pPr>
        <w:pStyle w:val="BodyText"/>
        <w:spacing w:before="237"/>
        <w:ind w:left="219"/>
      </w:pPr>
      <w:r>
        <w:rPr/>
        <w:t>Having</w:t>
      </w:r>
      <w:r>
        <w:rPr>
          <w:spacing w:val="-5"/>
        </w:rPr>
        <w:t> </w:t>
      </w:r>
      <w:r>
        <w:rPr/>
        <w:t>outcomes</w:t>
      </w:r>
      <w:r>
        <w:rPr>
          <w:spacing w:val="-3"/>
        </w:rPr>
        <w:t> </w:t>
      </w:r>
      <w:r>
        <w:rPr/>
        <w:t>makes</w:t>
      </w:r>
      <w:r>
        <w:rPr>
          <w:spacing w:val="-4"/>
        </w:rPr>
        <w:t> </w:t>
      </w:r>
      <w:r>
        <w:rPr/>
        <w:t>coming</w:t>
      </w:r>
      <w:r>
        <w:rPr>
          <w:spacing w:val="-2"/>
        </w:rPr>
        <w:t> </w:t>
      </w:r>
      <w:r>
        <w:rPr/>
        <w:t>to</w:t>
      </w:r>
      <w:r>
        <w:rPr>
          <w:spacing w:val="-3"/>
        </w:rPr>
        <w:t> </w:t>
      </w:r>
      <w:r>
        <w:rPr/>
        <w:t>a</w:t>
      </w:r>
      <w:r>
        <w:rPr>
          <w:spacing w:val="-3"/>
        </w:rPr>
        <w:t> </w:t>
      </w:r>
      <w:r>
        <w:rPr/>
        <w:t>retreat</w:t>
      </w:r>
      <w:r>
        <w:rPr>
          <w:spacing w:val="-2"/>
        </w:rPr>
        <w:t> </w:t>
      </w:r>
      <w:r>
        <w:rPr/>
        <w:t>or</w:t>
      </w:r>
      <w:r>
        <w:rPr>
          <w:spacing w:val="-4"/>
        </w:rPr>
        <w:t> </w:t>
      </w:r>
      <w:r>
        <w:rPr/>
        <w:t>meeting</w:t>
      </w:r>
      <w:r>
        <w:rPr>
          <w:spacing w:val="-3"/>
        </w:rPr>
        <w:t> </w:t>
      </w:r>
      <w:r>
        <w:rPr/>
        <w:t>worth</w:t>
      </w:r>
      <w:r>
        <w:rPr>
          <w:spacing w:val="-2"/>
        </w:rPr>
        <w:t> </w:t>
      </w:r>
      <w:r>
        <w:rPr/>
        <w:t>it.</w:t>
      </w:r>
      <w:r>
        <w:rPr>
          <w:spacing w:val="39"/>
        </w:rPr>
        <w:t> </w:t>
      </w:r>
      <w:r>
        <w:rPr/>
        <w:t>Other</w:t>
      </w:r>
      <w:r>
        <w:rPr>
          <w:spacing w:val="-3"/>
        </w:rPr>
        <w:t> </w:t>
      </w:r>
      <w:r>
        <w:rPr/>
        <w:t>than</w:t>
      </w:r>
      <w:r>
        <w:rPr>
          <w:spacing w:val="-4"/>
        </w:rPr>
        <w:t> </w:t>
      </w:r>
      <w:r>
        <w:rPr/>
        <w:t>that</w:t>
      </w:r>
      <w:r>
        <w:rPr>
          <w:spacing w:val="-2"/>
        </w:rPr>
        <w:t> </w:t>
      </w:r>
      <w:r>
        <w:rPr/>
        <w:t>it</w:t>
      </w:r>
      <w:r>
        <w:rPr>
          <w:spacing w:val="-3"/>
        </w:rPr>
        <w:t> </w:t>
      </w:r>
      <w:r>
        <w:rPr/>
        <w:t>is</w:t>
      </w:r>
      <w:r>
        <w:rPr>
          <w:spacing w:val="-4"/>
        </w:rPr>
        <w:t> </w:t>
      </w:r>
      <w:r>
        <w:rPr/>
        <w:t>a</w:t>
      </w:r>
      <w:r>
        <w:rPr>
          <w:spacing w:val="-2"/>
        </w:rPr>
        <w:t> </w:t>
      </w:r>
      <w:r>
        <w:rPr/>
        <w:t>waste</w:t>
      </w:r>
      <w:r>
        <w:rPr>
          <w:spacing w:val="-3"/>
        </w:rPr>
        <w:t> </w:t>
      </w:r>
      <w:r>
        <w:rPr/>
        <w:t>of</w:t>
      </w:r>
      <w:r>
        <w:rPr>
          <w:spacing w:val="-3"/>
        </w:rPr>
        <w:t> </w:t>
      </w:r>
      <w:r>
        <w:rPr/>
        <w:t>valuable</w:t>
      </w:r>
      <w:r>
        <w:rPr>
          <w:spacing w:val="-2"/>
        </w:rPr>
        <w:t> time.</w:t>
      </w:r>
    </w:p>
    <w:p>
      <w:pPr>
        <w:pStyle w:val="BodyText"/>
        <w:spacing w:line="276" w:lineRule="auto" w:before="236"/>
        <w:ind w:left="220" w:right="529"/>
      </w:pPr>
      <w:r>
        <w:rPr/>
        <w:t>Something about the retreat looks as though it will return value to me for my investment of time -- includes: finding</w:t>
      </w:r>
      <w:r>
        <w:rPr>
          <w:spacing w:val="-2"/>
        </w:rPr>
        <w:t> </w:t>
      </w:r>
      <w:r>
        <w:rPr/>
        <w:t>out</w:t>
      </w:r>
      <w:r>
        <w:rPr>
          <w:spacing w:val="-2"/>
        </w:rPr>
        <w:t> </w:t>
      </w:r>
      <w:r>
        <w:rPr/>
        <w:t>the</w:t>
      </w:r>
      <w:r>
        <w:rPr>
          <w:spacing w:val="-3"/>
        </w:rPr>
        <w:t> </w:t>
      </w:r>
      <w:r>
        <w:rPr/>
        <w:t>specifics</w:t>
      </w:r>
      <w:r>
        <w:rPr>
          <w:spacing w:val="-4"/>
        </w:rPr>
        <w:t> </w:t>
      </w:r>
      <w:r>
        <w:rPr/>
        <w:t>of</w:t>
      </w:r>
      <w:r>
        <w:rPr>
          <w:spacing w:val="-2"/>
        </w:rPr>
        <w:t> </w:t>
      </w:r>
      <w:r>
        <w:rPr/>
        <w:t>what</w:t>
      </w:r>
      <w:r>
        <w:rPr>
          <w:spacing w:val="-2"/>
        </w:rPr>
        <w:t> </w:t>
      </w:r>
      <w:r>
        <w:rPr/>
        <w:t>other</w:t>
      </w:r>
      <w:r>
        <w:rPr>
          <w:spacing w:val="-2"/>
        </w:rPr>
        <w:t> </w:t>
      </w:r>
      <w:r>
        <w:rPr/>
        <w:t>areas/campus</w:t>
      </w:r>
      <w:r>
        <w:rPr>
          <w:spacing w:val="-2"/>
        </w:rPr>
        <w:t> </w:t>
      </w:r>
      <w:r>
        <w:rPr/>
        <w:t>are</w:t>
      </w:r>
      <w:r>
        <w:rPr>
          <w:spacing w:val="-3"/>
        </w:rPr>
        <w:t> </w:t>
      </w:r>
      <w:r>
        <w:rPr/>
        <w:t>doing</w:t>
      </w:r>
      <w:r>
        <w:rPr>
          <w:spacing w:val="-3"/>
        </w:rPr>
        <w:t> </w:t>
      </w:r>
      <w:r>
        <w:rPr/>
        <w:t>and</w:t>
      </w:r>
      <w:r>
        <w:rPr>
          <w:spacing w:val="-2"/>
        </w:rPr>
        <w:t> </w:t>
      </w:r>
      <w:r>
        <w:rPr/>
        <w:t>who</w:t>
      </w:r>
      <w:r>
        <w:rPr>
          <w:spacing w:val="-3"/>
        </w:rPr>
        <w:t> </w:t>
      </w:r>
      <w:r>
        <w:rPr/>
        <w:t>is</w:t>
      </w:r>
      <w:r>
        <w:rPr>
          <w:spacing w:val="-3"/>
        </w:rPr>
        <w:t> </w:t>
      </w:r>
      <w:r>
        <w:rPr/>
        <w:t>involved</w:t>
      </w:r>
      <w:r>
        <w:rPr>
          <w:spacing w:val="-2"/>
        </w:rPr>
        <w:t> </w:t>
      </w:r>
      <w:r>
        <w:rPr/>
        <w:t>in</w:t>
      </w:r>
      <w:r>
        <w:rPr>
          <w:spacing w:val="-2"/>
        </w:rPr>
        <w:t> </w:t>
      </w:r>
      <w:r>
        <w:rPr/>
        <w:t>those</w:t>
      </w:r>
      <w:r>
        <w:rPr>
          <w:spacing w:val="-2"/>
        </w:rPr>
        <w:t> </w:t>
      </w:r>
      <w:r>
        <w:rPr/>
        <w:t>efforts;</w:t>
      </w:r>
      <w:r>
        <w:rPr>
          <w:spacing w:val="-2"/>
        </w:rPr>
        <w:t> </w:t>
      </w:r>
      <w:r>
        <w:rPr/>
        <w:t>discussing upcoming issues with colleagues in a format where there is enough time to do so</w:t>
      </w:r>
    </w:p>
    <w:p>
      <w:pPr>
        <w:pStyle w:val="BodyText"/>
        <w:spacing w:before="200"/>
        <w:ind w:left="220"/>
      </w:pPr>
      <w:r>
        <w:rPr/>
        <w:t>I</w:t>
      </w:r>
      <w:r>
        <w:rPr>
          <w:spacing w:val="-5"/>
        </w:rPr>
        <w:t> </w:t>
      </w:r>
      <w:r>
        <w:rPr/>
        <w:t>will</w:t>
      </w:r>
      <w:r>
        <w:rPr>
          <w:spacing w:val="-3"/>
        </w:rPr>
        <w:t> </w:t>
      </w:r>
      <w:r>
        <w:rPr/>
        <w:t>always</w:t>
      </w:r>
      <w:r>
        <w:rPr>
          <w:spacing w:val="-2"/>
        </w:rPr>
        <w:t> </w:t>
      </w:r>
      <w:r>
        <w:rPr/>
        <w:t>attend</w:t>
      </w:r>
      <w:r>
        <w:rPr>
          <w:spacing w:val="-3"/>
        </w:rPr>
        <w:t> </w:t>
      </w:r>
      <w:r>
        <w:rPr/>
        <w:t>b/c</w:t>
      </w:r>
      <w:r>
        <w:rPr>
          <w:spacing w:val="-2"/>
        </w:rPr>
        <w:t> </w:t>
      </w:r>
      <w:r>
        <w:rPr/>
        <w:t>I</w:t>
      </w:r>
      <w:r>
        <w:rPr>
          <w:spacing w:val="-3"/>
        </w:rPr>
        <w:t> </w:t>
      </w:r>
      <w:r>
        <w:rPr/>
        <w:t>think</w:t>
      </w:r>
      <w:r>
        <w:rPr>
          <w:spacing w:val="-2"/>
        </w:rPr>
        <w:t> </w:t>
      </w:r>
      <w:r>
        <w:rPr/>
        <w:t>it</w:t>
      </w:r>
      <w:r>
        <w:rPr>
          <w:spacing w:val="-2"/>
        </w:rPr>
        <w:t> </w:t>
      </w:r>
      <w:r>
        <w:rPr/>
        <w:t>is</w:t>
      </w:r>
      <w:r>
        <w:rPr>
          <w:spacing w:val="-3"/>
        </w:rPr>
        <w:t> </w:t>
      </w:r>
      <w:r>
        <w:rPr/>
        <w:t>important</w:t>
      </w:r>
      <w:r>
        <w:rPr>
          <w:spacing w:val="-2"/>
        </w:rPr>
        <w:t> </w:t>
      </w:r>
      <w:r>
        <w:rPr/>
        <w:t>no</w:t>
      </w:r>
      <w:r>
        <w:rPr>
          <w:spacing w:val="-2"/>
        </w:rPr>
        <w:t> </w:t>
      </w:r>
      <w:r>
        <w:rPr/>
        <w:t>matter</w:t>
      </w:r>
      <w:r>
        <w:rPr>
          <w:spacing w:val="-3"/>
        </w:rPr>
        <w:t> </w:t>
      </w:r>
      <w:r>
        <w:rPr>
          <w:spacing w:val="-4"/>
        </w:rPr>
        <w:t>what.</w:t>
      </w:r>
    </w:p>
    <w:p>
      <w:pPr>
        <w:pStyle w:val="Heading2"/>
        <w:spacing w:before="237"/>
        <w:ind w:left="219"/>
        <w:rPr>
          <w:rFonts w:ascii="Calibri"/>
        </w:rPr>
      </w:pPr>
      <w:r>
        <w:rPr>
          <w:rFonts w:ascii="Calibri"/>
        </w:rPr>
        <w:t>Other</w:t>
      </w:r>
      <w:r>
        <w:rPr>
          <w:rFonts w:ascii="Calibri"/>
          <w:spacing w:val="-5"/>
        </w:rPr>
        <w:t> </w:t>
      </w:r>
      <w:r>
        <w:rPr>
          <w:rFonts w:ascii="Calibri"/>
          <w:spacing w:val="-2"/>
        </w:rPr>
        <w:t>comments:</w:t>
      </w:r>
    </w:p>
    <w:p>
      <w:pPr>
        <w:pStyle w:val="BodyText"/>
        <w:spacing w:line="276" w:lineRule="auto" w:before="236"/>
        <w:ind w:left="219" w:right="529"/>
      </w:pPr>
      <w:r>
        <w:rPr/>
        <w:t>One</w:t>
      </w:r>
      <w:r>
        <w:rPr>
          <w:spacing w:val="-3"/>
        </w:rPr>
        <w:t> </w:t>
      </w:r>
      <w:r>
        <w:rPr/>
        <w:t>of</w:t>
      </w:r>
      <w:r>
        <w:rPr>
          <w:spacing w:val="-2"/>
        </w:rPr>
        <w:t> </w:t>
      </w:r>
      <w:r>
        <w:rPr/>
        <w:t>the</w:t>
      </w:r>
      <w:r>
        <w:rPr>
          <w:spacing w:val="-2"/>
        </w:rPr>
        <w:t> </w:t>
      </w:r>
      <w:r>
        <w:rPr/>
        <w:t>most</w:t>
      </w:r>
      <w:r>
        <w:rPr>
          <w:spacing w:val="-2"/>
        </w:rPr>
        <w:t> </w:t>
      </w:r>
      <w:r>
        <w:rPr/>
        <w:t>frustrating</w:t>
      </w:r>
      <w:r>
        <w:rPr>
          <w:spacing w:val="-2"/>
        </w:rPr>
        <w:t> </w:t>
      </w:r>
      <w:r>
        <w:rPr/>
        <w:t>things</w:t>
      </w:r>
      <w:r>
        <w:rPr>
          <w:spacing w:val="-3"/>
        </w:rPr>
        <w:t> </w:t>
      </w:r>
      <w:r>
        <w:rPr/>
        <w:t>about</w:t>
      </w:r>
      <w:r>
        <w:rPr>
          <w:spacing w:val="-2"/>
        </w:rPr>
        <w:t> </w:t>
      </w:r>
      <w:r>
        <w:rPr/>
        <w:t>the</w:t>
      </w:r>
      <w:r>
        <w:rPr>
          <w:spacing w:val="-2"/>
        </w:rPr>
        <w:t> </w:t>
      </w:r>
      <w:r>
        <w:rPr/>
        <w:t>retreat</w:t>
      </w:r>
      <w:r>
        <w:rPr>
          <w:spacing w:val="-3"/>
        </w:rPr>
        <w:t> </w:t>
      </w:r>
      <w:r>
        <w:rPr/>
        <w:t>(for</w:t>
      </w:r>
      <w:r>
        <w:rPr>
          <w:spacing w:val="-4"/>
        </w:rPr>
        <w:t> </w:t>
      </w:r>
      <w:r>
        <w:rPr/>
        <w:t>me)</w:t>
      </w:r>
      <w:r>
        <w:rPr>
          <w:spacing w:val="-2"/>
        </w:rPr>
        <w:t> </w:t>
      </w:r>
      <w:r>
        <w:rPr/>
        <w:t>is</w:t>
      </w:r>
      <w:r>
        <w:rPr>
          <w:spacing w:val="-2"/>
        </w:rPr>
        <w:t> </w:t>
      </w:r>
      <w:r>
        <w:rPr/>
        <w:t>that</w:t>
      </w:r>
      <w:r>
        <w:rPr>
          <w:spacing w:val="-2"/>
        </w:rPr>
        <w:t> </w:t>
      </w:r>
      <w:r>
        <w:rPr/>
        <w:t>we</w:t>
      </w:r>
      <w:r>
        <w:rPr>
          <w:spacing w:val="-4"/>
        </w:rPr>
        <w:t> </w:t>
      </w:r>
      <w:r>
        <w:rPr/>
        <w:t>often</w:t>
      </w:r>
      <w:r>
        <w:rPr>
          <w:spacing w:val="-2"/>
        </w:rPr>
        <w:t> </w:t>
      </w:r>
      <w:r>
        <w:rPr/>
        <w:t>talk</w:t>
      </w:r>
      <w:r>
        <w:rPr>
          <w:spacing w:val="-2"/>
        </w:rPr>
        <w:t> </w:t>
      </w:r>
      <w:r>
        <w:rPr/>
        <w:t>about</w:t>
      </w:r>
      <w:r>
        <w:rPr>
          <w:spacing w:val="-2"/>
        </w:rPr>
        <w:t> </w:t>
      </w:r>
      <w:r>
        <w:rPr/>
        <w:t>important</w:t>
      </w:r>
      <w:r>
        <w:rPr>
          <w:spacing w:val="-2"/>
        </w:rPr>
        <w:t> </w:t>
      </w:r>
      <w:r>
        <w:rPr/>
        <w:t>issues (diversity, research and development) but I don't see specific actions and/or policies emerging from the </w:t>
      </w:r>
      <w:r>
        <w:rPr>
          <w:spacing w:val="-2"/>
        </w:rPr>
        <w:t>discussions.</w:t>
      </w:r>
    </w:p>
    <w:p>
      <w:pPr>
        <w:pStyle w:val="BodyText"/>
        <w:spacing w:line="276" w:lineRule="auto" w:before="201"/>
        <w:ind w:left="220" w:right="529"/>
      </w:pPr>
      <w:r>
        <w:rPr/>
        <w:t>I</w:t>
      </w:r>
      <w:r>
        <w:rPr>
          <w:spacing w:val="-2"/>
        </w:rPr>
        <w:t> </w:t>
      </w:r>
      <w:r>
        <w:rPr/>
        <w:t>think</w:t>
      </w:r>
      <w:r>
        <w:rPr>
          <w:spacing w:val="-3"/>
        </w:rPr>
        <w:t> </w:t>
      </w:r>
      <w:r>
        <w:rPr/>
        <w:t>the</w:t>
      </w:r>
      <w:r>
        <w:rPr>
          <w:spacing w:val="-4"/>
        </w:rPr>
        <w:t> </w:t>
      </w:r>
      <w:r>
        <w:rPr/>
        <w:t>retreat</w:t>
      </w:r>
      <w:r>
        <w:rPr>
          <w:spacing w:val="-2"/>
        </w:rPr>
        <w:t> </w:t>
      </w:r>
      <w:r>
        <w:rPr/>
        <w:t>is</w:t>
      </w:r>
      <w:r>
        <w:rPr>
          <w:spacing w:val="-2"/>
        </w:rPr>
        <w:t> </w:t>
      </w:r>
      <w:r>
        <w:rPr/>
        <w:t>important</w:t>
      </w:r>
      <w:r>
        <w:rPr>
          <w:spacing w:val="-2"/>
        </w:rPr>
        <w:t> </w:t>
      </w:r>
      <w:r>
        <w:rPr/>
        <w:t>to</w:t>
      </w:r>
      <w:r>
        <w:rPr>
          <w:spacing w:val="-3"/>
        </w:rPr>
        <w:t> </w:t>
      </w:r>
      <w:r>
        <w:rPr/>
        <w:t>blend</w:t>
      </w:r>
      <w:r>
        <w:rPr>
          <w:spacing w:val="-2"/>
        </w:rPr>
        <w:t> </w:t>
      </w:r>
      <w:r>
        <w:rPr/>
        <w:t>the</w:t>
      </w:r>
      <w:r>
        <w:rPr>
          <w:spacing w:val="-3"/>
        </w:rPr>
        <w:t> </w:t>
      </w:r>
      <w:r>
        <w:rPr/>
        <w:t>core</w:t>
      </w:r>
      <w:r>
        <w:rPr>
          <w:spacing w:val="-4"/>
        </w:rPr>
        <w:t> </w:t>
      </w:r>
      <w:r>
        <w:rPr/>
        <w:t>campus</w:t>
      </w:r>
      <w:r>
        <w:rPr>
          <w:spacing w:val="-3"/>
        </w:rPr>
        <w:t> </w:t>
      </w:r>
      <w:r>
        <w:rPr/>
        <w:t>faculty,</w:t>
      </w:r>
      <w:r>
        <w:rPr>
          <w:spacing w:val="-3"/>
        </w:rPr>
        <w:t> </w:t>
      </w:r>
      <w:r>
        <w:rPr/>
        <w:t>although,</w:t>
      </w:r>
      <w:r>
        <w:rPr>
          <w:spacing w:val="-2"/>
        </w:rPr>
        <w:t> </w:t>
      </w:r>
      <w:r>
        <w:rPr/>
        <w:t>I</w:t>
      </w:r>
      <w:r>
        <w:rPr>
          <w:spacing w:val="-3"/>
        </w:rPr>
        <w:t> </w:t>
      </w:r>
      <w:r>
        <w:rPr/>
        <w:t>would</w:t>
      </w:r>
      <w:r>
        <w:rPr>
          <w:spacing w:val="-2"/>
        </w:rPr>
        <w:t> </w:t>
      </w:r>
      <w:r>
        <w:rPr/>
        <w:t>like</w:t>
      </w:r>
      <w:r>
        <w:rPr>
          <w:spacing w:val="-5"/>
        </w:rPr>
        <w:t> </w:t>
      </w:r>
      <w:r>
        <w:rPr/>
        <w:t>to</w:t>
      </w:r>
      <w:r>
        <w:rPr>
          <w:spacing w:val="-2"/>
        </w:rPr>
        <w:t> </w:t>
      </w:r>
      <w:r>
        <w:rPr/>
        <w:t>see</w:t>
      </w:r>
      <w:r>
        <w:rPr>
          <w:spacing w:val="-2"/>
        </w:rPr>
        <w:t> </w:t>
      </w:r>
      <w:r>
        <w:rPr/>
        <w:t>some</w:t>
      </w:r>
      <w:r>
        <w:rPr>
          <w:spacing w:val="-2"/>
        </w:rPr>
        <w:t> </w:t>
      </w:r>
      <w:r>
        <w:rPr/>
        <w:t>more community building between the three.</w:t>
      </w:r>
    </w:p>
    <w:p>
      <w:pPr>
        <w:spacing w:after="0" w:line="276" w:lineRule="auto"/>
        <w:sectPr>
          <w:pgSz w:w="12240" w:h="15840"/>
          <w:pgMar w:header="764" w:footer="0" w:top="1380" w:bottom="280" w:left="1220" w:right="1020"/>
        </w:sectPr>
      </w:pPr>
    </w:p>
    <w:p>
      <w:pPr>
        <w:pStyle w:val="BodyText"/>
        <w:spacing w:line="276" w:lineRule="auto" w:before="50"/>
        <w:ind w:left="220" w:right="529"/>
      </w:pPr>
      <w:r>
        <w:rPr/>
        <w:t>One</w:t>
      </w:r>
      <w:r>
        <w:rPr>
          <w:spacing w:val="-3"/>
        </w:rPr>
        <w:t> </w:t>
      </w:r>
      <w:r>
        <w:rPr/>
        <w:t>of</w:t>
      </w:r>
      <w:r>
        <w:rPr>
          <w:spacing w:val="-2"/>
        </w:rPr>
        <w:t> </w:t>
      </w:r>
      <w:r>
        <w:rPr/>
        <w:t>the</w:t>
      </w:r>
      <w:r>
        <w:rPr>
          <w:spacing w:val="-2"/>
        </w:rPr>
        <w:t> </w:t>
      </w:r>
      <w:r>
        <w:rPr/>
        <w:t>most</w:t>
      </w:r>
      <w:r>
        <w:rPr>
          <w:spacing w:val="-2"/>
        </w:rPr>
        <w:t> </w:t>
      </w:r>
      <w:r>
        <w:rPr/>
        <w:t>frustrating</w:t>
      </w:r>
      <w:r>
        <w:rPr>
          <w:spacing w:val="-2"/>
        </w:rPr>
        <w:t> </w:t>
      </w:r>
      <w:r>
        <w:rPr/>
        <w:t>things</w:t>
      </w:r>
      <w:r>
        <w:rPr>
          <w:spacing w:val="-3"/>
        </w:rPr>
        <w:t> </w:t>
      </w:r>
      <w:r>
        <w:rPr/>
        <w:t>about</w:t>
      </w:r>
      <w:r>
        <w:rPr>
          <w:spacing w:val="-2"/>
        </w:rPr>
        <w:t> </w:t>
      </w:r>
      <w:r>
        <w:rPr/>
        <w:t>the</w:t>
      </w:r>
      <w:r>
        <w:rPr>
          <w:spacing w:val="-2"/>
        </w:rPr>
        <w:t> </w:t>
      </w:r>
      <w:r>
        <w:rPr/>
        <w:t>retreat</w:t>
      </w:r>
      <w:r>
        <w:rPr>
          <w:spacing w:val="-3"/>
        </w:rPr>
        <w:t> </w:t>
      </w:r>
      <w:r>
        <w:rPr/>
        <w:t>(for</w:t>
      </w:r>
      <w:r>
        <w:rPr>
          <w:spacing w:val="-4"/>
        </w:rPr>
        <w:t> </w:t>
      </w:r>
      <w:r>
        <w:rPr/>
        <w:t>me)</w:t>
      </w:r>
      <w:r>
        <w:rPr>
          <w:spacing w:val="-2"/>
        </w:rPr>
        <w:t> </w:t>
      </w:r>
      <w:r>
        <w:rPr/>
        <w:t>is</w:t>
      </w:r>
      <w:r>
        <w:rPr>
          <w:spacing w:val="-2"/>
        </w:rPr>
        <w:t> </w:t>
      </w:r>
      <w:r>
        <w:rPr/>
        <w:t>that</w:t>
      </w:r>
      <w:r>
        <w:rPr>
          <w:spacing w:val="-2"/>
        </w:rPr>
        <w:t> </w:t>
      </w:r>
      <w:r>
        <w:rPr/>
        <w:t>we</w:t>
      </w:r>
      <w:r>
        <w:rPr>
          <w:spacing w:val="-4"/>
        </w:rPr>
        <w:t> </w:t>
      </w:r>
      <w:r>
        <w:rPr/>
        <w:t>often</w:t>
      </w:r>
      <w:r>
        <w:rPr>
          <w:spacing w:val="-2"/>
        </w:rPr>
        <w:t> </w:t>
      </w:r>
      <w:r>
        <w:rPr/>
        <w:t>talk</w:t>
      </w:r>
      <w:r>
        <w:rPr>
          <w:spacing w:val="-2"/>
        </w:rPr>
        <w:t> </w:t>
      </w:r>
      <w:r>
        <w:rPr/>
        <w:t>about</w:t>
      </w:r>
      <w:r>
        <w:rPr>
          <w:spacing w:val="-2"/>
        </w:rPr>
        <w:t> </w:t>
      </w:r>
      <w:r>
        <w:rPr/>
        <w:t>important</w:t>
      </w:r>
      <w:r>
        <w:rPr>
          <w:spacing w:val="-2"/>
        </w:rPr>
        <w:t> </w:t>
      </w:r>
      <w:r>
        <w:rPr/>
        <w:t>issues (diversity, research and development) but I don't see specific actions and/or policies emerging from the </w:t>
      </w:r>
      <w:r>
        <w:rPr>
          <w:spacing w:val="-2"/>
        </w:rPr>
        <w:t>discussions.</w:t>
      </w:r>
    </w:p>
    <w:p>
      <w:pPr>
        <w:pStyle w:val="BodyText"/>
        <w:spacing w:before="7"/>
        <w:rPr>
          <w:sz w:val="14"/>
        </w:rPr>
      </w:pPr>
      <w:r>
        <w:rPr/>
        <mc:AlternateContent>
          <mc:Choice Requires="wps">
            <w:drawing>
              <wp:anchor distT="0" distB="0" distL="0" distR="0" allowOverlap="1" layoutInCell="1" locked="0" behindDoc="1" simplePos="0" relativeHeight="487588864">
                <wp:simplePos x="0" y="0"/>
                <wp:positionH relativeFrom="page">
                  <wp:posOffset>895350</wp:posOffset>
                </wp:positionH>
                <wp:positionV relativeFrom="paragraph">
                  <wp:posOffset>128533</wp:posOffset>
                </wp:positionV>
                <wp:extent cx="5981700" cy="36957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5981700" cy="369570"/>
                        </a:xfrm>
                        <a:prstGeom prst="rect">
                          <a:avLst/>
                        </a:prstGeom>
                        <a:solidFill>
                          <a:srgbClr val="CCCC99"/>
                        </a:solidFill>
                      </wps:spPr>
                      <wps:txbx>
                        <w:txbxContent>
                          <w:p>
                            <w:pPr>
                              <w:spacing w:before="0"/>
                              <w:ind w:left="30" w:right="63" w:firstLine="0"/>
                              <w:jc w:val="left"/>
                              <w:rPr>
                                <w:rFonts w:ascii="Verdana" w:hAnsi="Verdana"/>
                                <w:b/>
                                <w:color w:val="000000"/>
                                <w:sz w:val="24"/>
                              </w:rPr>
                            </w:pPr>
                            <w:bookmarkStart w:name="Please evaluate the value of the followi" w:id="6"/>
                            <w:bookmarkEnd w:id="6"/>
                            <w:r>
                              <w:rPr>
                                <w:color w:val="000000"/>
                              </w:rPr>
                            </w:r>
                            <w:r>
                              <w:rPr>
                                <w:rFonts w:ascii="Verdana" w:hAnsi="Verdana"/>
                                <w:b/>
                                <w:color w:val="000000"/>
                                <w:sz w:val="24"/>
                              </w:rPr>
                              <w:t>Please</w:t>
                            </w:r>
                            <w:r>
                              <w:rPr>
                                <w:rFonts w:ascii="Verdana" w:hAnsi="Verdana"/>
                                <w:b/>
                                <w:color w:val="000000"/>
                                <w:spacing w:val="-5"/>
                                <w:sz w:val="24"/>
                              </w:rPr>
                              <w:t> </w:t>
                            </w:r>
                            <w:r>
                              <w:rPr>
                                <w:rFonts w:ascii="Verdana" w:hAnsi="Verdana"/>
                                <w:b/>
                                <w:color w:val="000000"/>
                                <w:sz w:val="24"/>
                              </w:rPr>
                              <w:t>evaluate</w:t>
                            </w:r>
                            <w:r>
                              <w:rPr>
                                <w:rFonts w:ascii="Verdana" w:hAnsi="Verdana"/>
                                <w:b/>
                                <w:color w:val="000000"/>
                                <w:spacing w:val="-5"/>
                                <w:sz w:val="24"/>
                              </w:rPr>
                              <w:t> </w:t>
                            </w:r>
                            <w:r>
                              <w:rPr>
                                <w:rFonts w:ascii="Verdana" w:hAnsi="Verdana"/>
                                <w:b/>
                                <w:color w:val="000000"/>
                                <w:sz w:val="24"/>
                              </w:rPr>
                              <w:t>the</w:t>
                            </w:r>
                            <w:r>
                              <w:rPr>
                                <w:rFonts w:ascii="Verdana" w:hAnsi="Verdana"/>
                                <w:b/>
                                <w:color w:val="000000"/>
                                <w:spacing w:val="-5"/>
                                <w:sz w:val="24"/>
                              </w:rPr>
                              <w:t> </w:t>
                            </w:r>
                            <w:r>
                              <w:rPr>
                                <w:rFonts w:ascii="Verdana" w:hAnsi="Verdana"/>
                                <w:b/>
                                <w:color w:val="000000"/>
                                <w:sz w:val="24"/>
                              </w:rPr>
                              <w:t>value</w:t>
                            </w:r>
                            <w:r>
                              <w:rPr>
                                <w:rFonts w:ascii="Verdana" w:hAnsi="Verdana"/>
                                <w:b/>
                                <w:color w:val="000000"/>
                                <w:spacing w:val="-3"/>
                                <w:sz w:val="24"/>
                              </w:rPr>
                              <w:t> </w:t>
                            </w:r>
                            <w:r>
                              <w:rPr>
                                <w:rFonts w:ascii="Verdana" w:hAnsi="Verdana"/>
                                <w:b/>
                                <w:color w:val="000000"/>
                                <w:sz w:val="24"/>
                              </w:rPr>
                              <w:t>of</w:t>
                            </w:r>
                            <w:r>
                              <w:rPr>
                                <w:rFonts w:ascii="Verdana" w:hAnsi="Verdana"/>
                                <w:b/>
                                <w:color w:val="000000"/>
                                <w:spacing w:val="-5"/>
                                <w:sz w:val="24"/>
                              </w:rPr>
                              <w:t> </w:t>
                            </w:r>
                            <w:r>
                              <w:rPr>
                                <w:rFonts w:ascii="Verdana" w:hAnsi="Verdana"/>
                                <w:b/>
                                <w:color w:val="000000"/>
                                <w:sz w:val="24"/>
                              </w:rPr>
                              <w:t>the</w:t>
                            </w:r>
                            <w:r>
                              <w:rPr>
                                <w:rFonts w:ascii="Verdana" w:hAnsi="Verdana"/>
                                <w:b/>
                                <w:color w:val="000000"/>
                                <w:spacing w:val="-5"/>
                                <w:sz w:val="24"/>
                              </w:rPr>
                              <w:t> </w:t>
                            </w:r>
                            <w:r>
                              <w:rPr>
                                <w:rFonts w:ascii="Verdana" w:hAnsi="Verdana"/>
                                <w:b/>
                                <w:color w:val="000000"/>
                                <w:sz w:val="24"/>
                              </w:rPr>
                              <w:t>following</w:t>
                            </w:r>
                            <w:r>
                              <w:rPr>
                                <w:rFonts w:ascii="Verdana" w:hAnsi="Verdana"/>
                                <w:b/>
                                <w:color w:val="000000"/>
                                <w:spacing w:val="-3"/>
                                <w:sz w:val="24"/>
                              </w:rPr>
                              <w:t> </w:t>
                            </w:r>
                            <w:r>
                              <w:rPr>
                                <w:rFonts w:ascii="Verdana" w:hAnsi="Verdana"/>
                                <w:b/>
                                <w:color w:val="000000"/>
                                <w:sz w:val="24"/>
                              </w:rPr>
                              <w:t>components</w:t>
                            </w:r>
                            <w:r>
                              <w:rPr>
                                <w:rFonts w:ascii="Verdana" w:hAnsi="Verdana"/>
                                <w:b/>
                                <w:color w:val="000000"/>
                                <w:spacing w:val="-4"/>
                                <w:sz w:val="24"/>
                              </w:rPr>
                              <w:t> </w:t>
                            </w:r>
                            <w:r>
                              <w:rPr>
                                <w:rFonts w:ascii="Verdana" w:hAnsi="Verdana"/>
                                <w:b/>
                                <w:color w:val="000000"/>
                                <w:sz w:val="24"/>
                              </w:rPr>
                              <w:t>of</w:t>
                            </w:r>
                            <w:r>
                              <w:rPr>
                                <w:rFonts w:ascii="Verdana" w:hAnsi="Verdana"/>
                                <w:b/>
                                <w:color w:val="000000"/>
                                <w:spacing w:val="-4"/>
                                <w:sz w:val="24"/>
                              </w:rPr>
                              <w:t> </w:t>
                            </w:r>
                            <w:r>
                              <w:rPr>
                                <w:rFonts w:ascii="Verdana" w:hAnsi="Verdana"/>
                                <w:b/>
                                <w:color w:val="000000"/>
                                <w:sz w:val="24"/>
                              </w:rPr>
                              <w:t>this</w:t>
                            </w:r>
                            <w:r>
                              <w:rPr>
                                <w:rFonts w:ascii="Verdana" w:hAnsi="Verdana"/>
                                <w:b/>
                                <w:color w:val="000000"/>
                                <w:spacing w:val="-4"/>
                                <w:sz w:val="24"/>
                              </w:rPr>
                              <w:t> </w:t>
                            </w:r>
                            <w:r>
                              <w:rPr>
                                <w:rFonts w:ascii="Verdana" w:hAnsi="Verdana"/>
                                <w:b/>
                                <w:color w:val="000000"/>
                                <w:sz w:val="24"/>
                              </w:rPr>
                              <w:t>year’s retreat and use the space below for comments:</w:t>
                            </w:r>
                          </w:p>
                        </w:txbxContent>
                      </wps:txbx>
                      <wps:bodyPr wrap="square" lIns="0" tIns="0" rIns="0" bIns="0" rtlCol="0">
                        <a:noAutofit/>
                      </wps:bodyPr>
                    </wps:wsp>
                  </a:graphicData>
                </a:graphic>
              </wp:anchor>
            </w:drawing>
          </mc:Choice>
          <mc:Fallback>
            <w:pict>
              <v:shape style="position:absolute;margin-left:70.5pt;margin-top:10.120743pt;width:471pt;height:29.1pt;mso-position-horizontal-relative:page;mso-position-vertical-relative:paragraph;z-index:-15727616;mso-wrap-distance-left:0;mso-wrap-distance-right:0" type="#_x0000_t202" id="docshape5" filled="true" fillcolor="#cccc99" stroked="false">
                <v:textbox inset="0,0,0,0">
                  <w:txbxContent>
                    <w:p>
                      <w:pPr>
                        <w:spacing w:before="0"/>
                        <w:ind w:left="30" w:right="63" w:firstLine="0"/>
                        <w:jc w:val="left"/>
                        <w:rPr>
                          <w:rFonts w:ascii="Verdana" w:hAnsi="Verdana"/>
                          <w:b/>
                          <w:color w:val="000000"/>
                          <w:sz w:val="24"/>
                        </w:rPr>
                      </w:pPr>
                      <w:bookmarkStart w:name="Please evaluate the value of the followi" w:id="7"/>
                      <w:bookmarkEnd w:id="7"/>
                      <w:r>
                        <w:rPr>
                          <w:color w:val="000000"/>
                        </w:rPr>
                      </w:r>
                      <w:r>
                        <w:rPr>
                          <w:rFonts w:ascii="Verdana" w:hAnsi="Verdana"/>
                          <w:b/>
                          <w:color w:val="000000"/>
                          <w:sz w:val="24"/>
                        </w:rPr>
                        <w:t>Please</w:t>
                      </w:r>
                      <w:r>
                        <w:rPr>
                          <w:rFonts w:ascii="Verdana" w:hAnsi="Verdana"/>
                          <w:b/>
                          <w:color w:val="000000"/>
                          <w:spacing w:val="-5"/>
                          <w:sz w:val="24"/>
                        </w:rPr>
                        <w:t> </w:t>
                      </w:r>
                      <w:r>
                        <w:rPr>
                          <w:rFonts w:ascii="Verdana" w:hAnsi="Verdana"/>
                          <w:b/>
                          <w:color w:val="000000"/>
                          <w:sz w:val="24"/>
                        </w:rPr>
                        <w:t>evaluate</w:t>
                      </w:r>
                      <w:r>
                        <w:rPr>
                          <w:rFonts w:ascii="Verdana" w:hAnsi="Verdana"/>
                          <w:b/>
                          <w:color w:val="000000"/>
                          <w:spacing w:val="-5"/>
                          <w:sz w:val="24"/>
                        </w:rPr>
                        <w:t> </w:t>
                      </w:r>
                      <w:r>
                        <w:rPr>
                          <w:rFonts w:ascii="Verdana" w:hAnsi="Verdana"/>
                          <w:b/>
                          <w:color w:val="000000"/>
                          <w:sz w:val="24"/>
                        </w:rPr>
                        <w:t>the</w:t>
                      </w:r>
                      <w:r>
                        <w:rPr>
                          <w:rFonts w:ascii="Verdana" w:hAnsi="Verdana"/>
                          <w:b/>
                          <w:color w:val="000000"/>
                          <w:spacing w:val="-5"/>
                          <w:sz w:val="24"/>
                        </w:rPr>
                        <w:t> </w:t>
                      </w:r>
                      <w:r>
                        <w:rPr>
                          <w:rFonts w:ascii="Verdana" w:hAnsi="Verdana"/>
                          <w:b/>
                          <w:color w:val="000000"/>
                          <w:sz w:val="24"/>
                        </w:rPr>
                        <w:t>value</w:t>
                      </w:r>
                      <w:r>
                        <w:rPr>
                          <w:rFonts w:ascii="Verdana" w:hAnsi="Verdana"/>
                          <w:b/>
                          <w:color w:val="000000"/>
                          <w:spacing w:val="-3"/>
                          <w:sz w:val="24"/>
                        </w:rPr>
                        <w:t> </w:t>
                      </w:r>
                      <w:r>
                        <w:rPr>
                          <w:rFonts w:ascii="Verdana" w:hAnsi="Verdana"/>
                          <w:b/>
                          <w:color w:val="000000"/>
                          <w:sz w:val="24"/>
                        </w:rPr>
                        <w:t>of</w:t>
                      </w:r>
                      <w:r>
                        <w:rPr>
                          <w:rFonts w:ascii="Verdana" w:hAnsi="Verdana"/>
                          <w:b/>
                          <w:color w:val="000000"/>
                          <w:spacing w:val="-5"/>
                          <w:sz w:val="24"/>
                        </w:rPr>
                        <w:t> </w:t>
                      </w:r>
                      <w:r>
                        <w:rPr>
                          <w:rFonts w:ascii="Verdana" w:hAnsi="Verdana"/>
                          <w:b/>
                          <w:color w:val="000000"/>
                          <w:sz w:val="24"/>
                        </w:rPr>
                        <w:t>the</w:t>
                      </w:r>
                      <w:r>
                        <w:rPr>
                          <w:rFonts w:ascii="Verdana" w:hAnsi="Verdana"/>
                          <w:b/>
                          <w:color w:val="000000"/>
                          <w:spacing w:val="-5"/>
                          <w:sz w:val="24"/>
                        </w:rPr>
                        <w:t> </w:t>
                      </w:r>
                      <w:r>
                        <w:rPr>
                          <w:rFonts w:ascii="Verdana" w:hAnsi="Verdana"/>
                          <w:b/>
                          <w:color w:val="000000"/>
                          <w:sz w:val="24"/>
                        </w:rPr>
                        <w:t>following</w:t>
                      </w:r>
                      <w:r>
                        <w:rPr>
                          <w:rFonts w:ascii="Verdana" w:hAnsi="Verdana"/>
                          <w:b/>
                          <w:color w:val="000000"/>
                          <w:spacing w:val="-3"/>
                          <w:sz w:val="24"/>
                        </w:rPr>
                        <w:t> </w:t>
                      </w:r>
                      <w:r>
                        <w:rPr>
                          <w:rFonts w:ascii="Verdana" w:hAnsi="Verdana"/>
                          <w:b/>
                          <w:color w:val="000000"/>
                          <w:sz w:val="24"/>
                        </w:rPr>
                        <w:t>components</w:t>
                      </w:r>
                      <w:r>
                        <w:rPr>
                          <w:rFonts w:ascii="Verdana" w:hAnsi="Verdana"/>
                          <w:b/>
                          <w:color w:val="000000"/>
                          <w:spacing w:val="-4"/>
                          <w:sz w:val="24"/>
                        </w:rPr>
                        <w:t> </w:t>
                      </w:r>
                      <w:r>
                        <w:rPr>
                          <w:rFonts w:ascii="Verdana" w:hAnsi="Verdana"/>
                          <w:b/>
                          <w:color w:val="000000"/>
                          <w:sz w:val="24"/>
                        </w:rPr>
                        <w:t>of</w:t>
                      </w:r>
                      <w:r>
                        <w:rPr>
                          <w:rFonts w:ascii="Verdana" w:hAnsi="Verdana"/>
                          <w:b/>
                          <w:color w:val="000000"/>
                          <w:spacing w:val="-4"/>
                          <w:sz w:val="24"/>
                        </w:rPr>
                        <w:t> </w:t>
                      </w:r>
                      <w:r>
                        <w:rPr>
                          <w:rFonts w:ascii="Verdana" w:hAnsi="Verdana"/>
                          <w:b/>
                          <w:color w:val="000000"/>
                          <w:sz w:val="24"/>
                        </w:rPr>
                        <w:t>this</w:t>
                      </w:r>
                      <w:r>
                        <w:rPr>
                          <w:rFonts w:ascii="Verdana" w:hAnsi="Verdana"/>
                          <w:b/>
                          <w:color w:val="000000"/>
                          <w:spacing w:val="-4"/>
                          <w:sz w:val="24"/>
                        </w:rPr>
                        <w:t> </w:t>
                      </w:r>
                      <w:r>
                        <w:rPr>
                          <w:rFonts w:ascii="Verdana" w:hAnsi="Verdana"/>
                          <w:b/>
                          <w:color w:val="000000"/>
                          <w:sz w:val="24"/>
                        </w:rPr>
                        <w:t>year’s retreat and use the space below for comments:</w:t>
                      </w:r>
                    </w:p>
                  </w:txbxContent>
                </v:textbox>
                <v:fill type="solid"/>
                <w10:wrap type="topAndBottom"/>
              </v:shape>
            </w:pict>
          </mc:Fallback>
        </mc:AlternateContent>
      </w:r>
    </w:p>
    <w:p>
      <w:pPr>
        <w:pStyle w:val="BodyText"/>
      </w:pPr>
    </w:p>
    <w:p>
      <w:pPr>
        <w:pStyle w:val="BodyText"/>
        <w:spacing w:before="96"/>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440"/>
        <w:gridCol w:w="1322"/>
        <w:gridCol w:w="1341"/>
        <w:gridCol w:w="1353"/>
        <w:gridCol w:w="1340"/>
        <w:gridCol w:w="1339"/>
      </w:tblGrid>
      <w:tr>
        <w:trPr>
          <w:trHeight w:val="1074" w:hRule="atLeast"/>
        </w:trPr>
        <w:tc>
          <w:tcPr>
            <w:tcW w:w="1638" w:type="dxa"/>
          </w:tcPr>
          <w:p>
            <w:pPr>
              <w:pStyle w:val="TableParagraph"/>
              <w:ind w:left="0"/>
              <w:rPr>
                <w:rFonts w:ascii="Times New Roman"/>
                <w:sz w:val="20"/>
              </w:rPr>
            </w:pPr>
          </w:p>
        </w:tc>
        <w:tc>
          <w:tcPr>
            <w:tcW w:w="1440" w:type="dxa"/>
          </w:tcPr>
          <w:p>
            <w:pPr>
              <w:pStyle w:val="TableParagraph"/>
              <w:spacing w:before="133"/>
              <w:ind w:left="0"/>
              <w:rPr>
                <w:sz w:val="22"/>
              </w:rPr>
            </w:pPr>
          </w:p>
          <w:p>
            <w:pPr>
              <w:pStyle w:val="TableParagraph"/>
              <w:spacing w:before="1"/>
              <w:ind w:left="594" w:right="122" w:hanging="459"/>
              <w:rPr>
                <w:b/>
                <w:sz w:val="22"/>
              </w:rPr>
            </w:pPr>
            <w:r>
              <w:rPr>
                <w:b/>
                <w:sz w:val="22"/>
              </w:rPr>
              <w:t>Not</w:t>
            </w:r>
            <w:r>
              <w:rPr>
                <w:b/>
                <w:spacing w:val="-13"/>
                <w:sz w:val="22"/>
              </w:rPr>
              <w:t> </w:t>
            </w:r>
            <w:r>
              <w:rPr>
                <w:b/>
                <w:sz w:val="22"/>
              </w:rPr>
              <w:t>valuable </w:t>
            </w:r>
            <w:r>
              <w:rPr>
                <w:b/>
                <w:spacing w:val="-4"/>
                <w:sz w:val="22"/>
              </w:rPr>
              <w:t>(1)</w:t>
            </w:r>
          </w:p>
        </w:tc>
        <w:tc>
          <w:tcPr>
            <w:tcW w:w="1322" w:type="dxa"/>
          </w:tcPr>
          <w:p>
            <w:pPr>
              <w:pStyle w:val="TableParagraph"/>
              <w:spacing w:before="133"/>
              <w:ind w:left="0"/>
              <w:rPr>
                <w:sz w:val="22"/>
              </w:rPr>
            </w:pPr>
          </w:p>
          <w:p>
            <w:pPr>
              <w:pStyle w:val="TableParagraph"/>
              <w:spacing w:before="1"/>
              <w:ind w:left="535" w:right="141" w:hanging="381"/>
              <w:rPr>
                <w:b/>
                <w:sz w:val="22"/>
              </w:rPr>
            </w:pPr>
            <w:r>
              <w:rPr>
                <w:b/>
                <w:sz w:val="22"/>
              </w:rPr>
              <w:t>Little</w:t>
            </w:r>
            <w:r>
              <w:rPr>
                <w:b/>
                <w:spacing w:val="-13"/>
                <w:sz w:val="22"/>
              </w:rPr>
              <w:t> </w:t>
            </w:r>
            <w:r>
              <w:rPr>
                <w:b/>
                <w:sz w:val="22"/>
              </w:rPr>
              <w:t>value </w:t>
            </w:r>
            <w:r>
              <w:rPr>
                <w:b/>
                <w:spacing w:val="-4"/>
                <w:sz w:val="22"/>
              </w:rPr>
              <w:t>(2)</w:t>
            </w:r>
          </w:p>
        </w:tc>
        <w:tc>
          <w:tcPr>
            <w:tcW w:w="1341" w:type="dxa"/>
          </w:tcPr>
          <w:p>
            <w:pPr>
              <w:pStyle w:val="TableParagraph"/>
              <w:spacing w:before="133"/>
              <w:ind w:left="0"/>
              <w:rPr>
                <w:sz w:val="22"/>
              </w:rPr>
            </w:pPr>
          </w:p>
          <w:p>
            <w:pPr>
              <w:pStyle w:val="TableParagraph"/>
              <w:spacing w:before="1"/>
              <w:ind w:left="546" w:right="255" w:hanging="277"/>
              <w:rPr>
                <w:b/>
                <w:sz w:val="22"/>
              </w:rPr>
            </w:pPr>
            <w:r>
              <w:rPr>
                <w:b/>
                <w:spacing w:val="-2"/>
                <w:sz w:val="22"/>
              </w:rPr>
              <w:t>Valuable </w:t>
            </w:r>
            <w:r>
              <w:rPr>
                <w:b/>
                <w:spacing w:val="-4"/>
                <w:sz w:val="22"/>
              </w:rPr>
              <w:t>(3)</w:t>
            </w:r>
          </w:p>
        </w:tc>
        <w:tc>
          <w:tcPr>
            <w:tcW w:w="1353" w:type="dxa"/>
          </w:tcPr>
          <w:p>
            <w:pPr>
              <w:pStyle w:val="TableParagraph"/>
              <w:spacing w:before="133"/>
              <w:ind w:left="0"/>
              <w:rPr>
                <w:sz w:val="22"/>
              </w:rPr>
            </w:pPr>
          </w:p>
          <w:p>
            <w:pPr>
              <w:pStyle w:val="TableParagraph"/>
              <w:spacing w:before="1"/>
              <w:ind w:left="267" w:hanging="67"/>
              <w:rPr>
                <w:b/>
                <w:sz w:val="22"/>
              </w:rPr>
            </w:pPr>
            <w:r>
              <w:rPr>
                <w:b/>
                <w:spacing w:val="-2"/>
                <w:sz w:val="22"/>
              </w:rPr>
              <w:t>Significant </w:t>
            </w:r>
            <w:r>
              <w:rPr>
                <w:b/>
                <w:sz w:val="22"/>
              </w:rPr>
              <w:t>Value (4)</w:t>
            </w:r>
          </w:p>
        </w:tc>
        <w:tc>
          <w:tcPr>
            <w:tcW w:w="1340" w:type="dxa"/>
          </w:tcPr>
          <w:p>
            <w:pPr>
              <w:pStyle w:val="TableParagraph"/>
              <w:spacing w:before="268"/>
              <w:ind w:left="134" w:right="114" w:firstLine="250"/>
              <w:rPr>
                <w:b/>
                <w:sz w:val="22"/>
              </w:rPr>
            </w:pPr>
            <w:r>
              <w:rPr>
                <w:b/>
                <w:spacing w:val="-2"/>
                <w:sz w:val="22"/>
              </w:rPr>
              <w:t>Highly </w:t>
            </w:r>
            <w:r>
              <w:rPr>
                <w:b/>
                <w:sz w:val="22"/>
              </w:rPr>
              <w:t>valuable</w:t>
            </w:r>
            <w:r>
              <w:rPr>
                <w:b/>
                <w:spacing w:val="-13"/>
                <w:sz w:val="22"/>
              </w:rPr>
              <w:t> </w:t>
            </w:r>
            <w:r>
              <w:rPr>
                <w:b/>
                <w:sz w:val="22"/>
              </w:rPr>
              <w:t>(5)</w:t>
            </w:r>
          </w:p>
        </w:tc>
        <w:tc>
          <w:tcPr>
            <w:tcW w:w="1339" w:type="dxa"/>
          </w:tcPr>
          <w:p>
            <w:pPr>
              <w:pStyle w:val="TableParagraph"/>
              <w:spacing w:before="268"/>
              <w:ind w:left="0"/>
              <w:rPr>
                <w:sz w:val="22"/>
              </w:rPr>
            </w:pPr>
          </w:p>
          <w:p>
            <w:pPr>
              <w:pStyle w:val="TableParagraph"/>
              <w:ind w:left="13" w:right="2"/>
              <w:jc w:val="center"/>
              <w:rPr>
                <w:b/>
                <w:sz w:val="22"/>
              </w:rPr>
            </w:pPr>
            <w:r>
              <w:rPr>
                <w:b/>
                <w:spacing w:val="-2"/>
                <w:sz w:val="22"/>
              </w:rPr>
              <w:t>Average</w:t>
            </w:r>
          </w:p>
        </w:tc>
      </w:tr>
      <w:tr>
        <w:trPr>
          <w:trHeight w:val="537" w:hRule="atLeast"/>
        </w:trPr>
        <w:tc>
          <w:tcPr>
            <w:tcW w:w="1638" w:type="dxa"/>
          </w:tcPr>
          <w:p>
            <w:pPr>
              <w:pStyle w:val="TableParagraph"/>
              <w:spacing w:line="268" w:lineRule="exact"/>
              <w:ind w:left="8"/>
              <w:jc w:val="center"/>
              <w:rPr>
                <w:b/>
                <w:sz w:val="22"/>
              </w:rPr>
            </w:pPr>
            <w:r>
              <w:rPr>
                <w:b/>
                <w:spacing w:val="-2"/>
                <w:sz w:val="22"/>
              </w:rPr>
              <w:t>Dean’s</w:t>
            </w:r>
          </w:p>
          <w:p>
            <w:pPr>
              <w:pStyle w:val="TableParagraph"/>
              <w:spacing w:line="249" w:lineRule="exact"/>
              <w:ind w:left="8"/>
              <w:jc w:val="center"/>
              <w:rPr>
                <w:b/>
                <w:sz w:val="22"/>
              </w:rPr>
            </w:pPr>
            <w:r>
              <w:rPr>
                <w:b/>
                <w:spacing w:val="-2"/>
                <w:sz w:val="22"/>
              </w:rPr>
              <w:t>presentation</w:t>
            </w:r>
          </w:p>
        </w:tc>
        <w:tc>
          <w:tcPr>
            <w:tcW w:w="1440" w:type="dxa"/>
          </w:tcPr>
          <w:p>
            <w:pPr>
              <w:pStyle w:val="TableParagraph"/>
              <w:spacing w:before="133"/>
              <w:ind w:left="9"/>
              <w:jc w:val="center"/>
              <w:rPr>
                <w:sz w:val="22"/>
              </w:rPr>
            </w:pPr>
            <w:r>
              <w:rPr>
                <w:spacing w:val="-5"/>
                <w:sz w:val="22"/>
              </w:rPr>
              <w:t>0%</w:t>
            </w:r>
          </w:p>
        </w:tc>
        <w:tc>
          <w:tcPr>
            <w:tcW w:w="1322" w:type="dxa"/>
          </w:tcPr>
          <w:p>
            <w:pPr>
              <w:pStyle w:val="TableParagraph"/>
              <w:spacing w:before="133"/>
              <w:ind w:left="10"/>
              <w:jc w:val="center"/>
              <w:rPr>
                <w:sz w:val="22"/>
              </w:rPr>
            </w:pPr>
            <w:r>
              <w:rPr>
                <w:spacing w:val="-5"/>
                <w:sz w:val="22"/>
              </w:rPr>
              <w:t>6%</w:t>
            </w:r>
          </w:p>
        </w:tc>
        <w:tc>
          <w:tcPr>
            <w:tcW w:w="1341" w:type="dxa"/>
          </w:tcPr>
          <w:p>
            <w:pPr>
              <w:pStyle w:val="TableParagraph"/>
              <w:spacing w:before="133"/>
              <w:ind w:left="10"/>
              <w:jc w:val="center"/>
              <w:rPr>
                <w:sz w:val="22"/>
              </w:rPr>
            </w:pPr>
            <w:r>
              <w:rPr>
                <w:spacing w:val="-5"/>
                <w:sz w:val="22"/>
              </w:rPr>
              <w:t>34%</w:t>
            </w:r>
          </w:p>
        </w:tc>
        <w:tc>
          <w:tcPr>
            <w:tcW w:w="1353" w:type="dxa"/>
          </w:tcPr>
          <w:p>
            <w:pPr>
              <w:pStyle w:val="TableParagraph"/>
              <w:spacing w:before="133"/>
              <w:ind w:left="12" w:right="1"/>
              <w:jc w:val="center"/>
              <w:rPr>
                <w:sz w:val="22"/>
              </w:rPr>
            </w:pPr>
            <w:r>
              <w:rPr>
                <w:spacing w:val="-5"/>
                <w:sz w:val="22"/>
              </w:rPr>
              <w:t>31%</w:t>
            </w:r>
          </w:p>
        </w:tc>
        <w:tc>
          <w:tcPr>
            <w:tcW w:w="1340" w:type="dxa"/>
          </w:tcPr>
          <w:p>
            <w:pPr>
              <w:pStyle w:val="TableParagraph"/>
              <w:spacing w:before="133"/>
              <w:ind w:left="14" w:right="1"/>
              <w:jc w:val="center"/>
              <w:rPr>
                <w:sz w:val="22"/>
              </w:rPr>
            </w:pPr>
            <w:r>
              <w:rPr>
                <w:spacing w:val="-5"/>
                <w:sz w:val="22"/>
              </w:rPr>
              <w:t>28%</w:t>
            </w:r>
          </w:p>
        </w:tc>
        <w:tc>
          <w:tcPr>
            <w:tcW w:w="1339" w:type="dxa"/>
          </w:tcPr>
          <w:p>
            <w:pPr>
              <w:pStyle w:val="TableParagraph"/>
              <w:spacing w:before="133"/>
              <w:ind w:left="13"/>
              <w:jc w:val="center"/>
              <w:rPr>
                <w:sz w:val="22"/>
              </w:rPr>
            </w:pPr>
            <w:r>
              <w:rPr>
                <w:spacing w:val="-4"/>
                <w:sz w:val="22"/>
              </w:rPr>
              <w:t>4.13</w:t>
            </w:r>
          </w:p>
        </w:tc>
      </w:tr>
      <w:tr>
        <w:trPr>
          <w:trHeight w:val="537" w:hRule="atLeast"/>
        </w:trPr>
        <w:tc>
          <w:tcPr>
            <w:tcW w:w="1638" w:type="dxa"/>
          </w:tcPr>
          <w:p>
            <w:pPr>
              <w:pStyle w:val="TableParagraph"/>
              <w:spacing w:line="268" w:lineRule="exact"/>
              <w:ind w:left="8"/>
              <w:jc w:val="center"/>
              <w:rPr>
                <w:b/>
                <w:sz w:val="22"/>
              </w:rPr>
            </w:pPr>
            <w:r>
              <w:rPr>
                <w:b/>
                <w:spacing w:val="-2"/>
                <w:sz w:val="22"/>
              </w:rPr>
              <w:t>Socializing,</w:t>
            </w:r>
            <w:r>
              <w:rPr>
                <w:b/>
                <w:spacing w:val="8"/>
                <w:sz w:val="22"/>
              </w:rPr>
              <w:t> </w:t>
            </w:r>
            <w:r>
              <w:rPr>
                <w:b/>
                <w:spacing w:val="-4"/>
                <w:sz w:val="22"/>
              </w:rPr>
              <w:t>etc.</w:t>
            </w:r>
          </w:p>
        </w:tc>
        <w:tc>
          <w:tcPr>
            <w:tcW w:w="1440" w:type="dxa"/>
          </w:tcPr>
          <w:p>
            <w:pPr>
              <w:pStyle w:val="TableParagraph"/>
              <w:spacing w:before="133"/>
              <w:ind w:left="9"/>
              <w:jc w:val="center"/>
              <w:rPr>
                <w:sz w:val="22"/>
              </w:rPr>
            </w:pPr>
            <w:r>
              <w:rPr>
                <w:spacing w:val="-5"/>
                <w:sz w:val="22"/>
              </w:rPr>
              <w:t>0%</w:t>
            </w:r>
          </w:p>
        </w:tc>
        <w:tc>
          <w:tcPr>
            <w:tcW w:w="1322" w:type="dxa"/>
          </w:tcPr>
          <w:p>
            <w:pPr>
              <w:pStyle w:val="TableParagraph"/>
              <w:spacing w:before="133"/>
              <w:ind w:left="10" w:right="2"/>
              <w:jc w:val="center"/>
              <w:rPr>
                <w:sz w:val="22"/>
              </w:rPr>
            </w:pPr>
            <w:r>
              <w:rPr>
                <w:spacing w:val="-5"/>
                <w:sz w:val="22"/>
              </w:rPr>
              <w:t>12%</w:t>
            </w:r>
          </w:p>
        </w:tc>
        <w:tc>
          <w:tcPr>
            <w:tcW w:w="1341" w:type="dxa"/>
          </w:tcPr>
          <w:p>
            <w:pPr>
              <w:pStyle w:val="TableParagraph"/>
              <w:spacing w:before="133"/>
              <w:ind w:left="10"/>
              <w:jc w:val="center"/>
              <w:rPr>
                <w:sz w:val="22"/>
              </w:rPr>
            </w:pPr>
            <w:r>
              <w:rPr>
                <w:spacing w:val="-5"/>
                <w:sz w:val="22"/>
              </w:rPr>
              <w:t>47%</w:t>
            </w:r>
          </w:p>
        </w:tc>
        <w:tc>
          <w:tcPr>
            <w:tcW w:w="1353" w:type="dxa"/>
          </w:tcPr>
          <w:p>
            <w:pPr>
              <w:pStyle w:val="TableParagraph"/>
              <w:spacing w:before="133"/>
              <w:ind w:left="12" w:right="1"/>
              <w:jc w:val="center"/>
              <w:rPr>
                <w:sz w:val="22"/>
              </w:rPr>
            </w:pPr>
            <w:r>
              <w:rPr>
                <w:spacing w:val="-5"/>
                <w:sz w:val="22"/>
              </w:rPr>
              <w:t>24%</w:t>
            </w:r>
          </w:p>
        </w:tc>
        <w:tc>
          <w:tcPr>
            <w:tcW w:w="1340" w:type="dxa"/>
          </w:tcPr>
          <w:p>
            <w:pPr>
              <w:pStyle w:val="TableParagraph"/>
              <w:spacing w:before="133"/>
              <w:ind w:left="14" w:right="1"/>
              <w:jc w:val="center"/>
              <w:rPr>
                <w:sz w:val="22"/>
              </w:rPr>
            </w:pPr>
            <w:r>
              <w:rPr>
                <w:spacing w:val="-5"/>
                <w:sz w:val="22"/>
              </w:rPr>
              <w:t>18%</w:t>
            </w:r>
          </w:p>
        </w:tc>
        <w:tc>
          <w:tcPr>
            <w:tcW w:w="1339" w:type="dxa"/>
          </w:tcPr>
          <w:p>
            <w:pPr>
              <w:pStyle w:val="TableParagraph"/>
              <w:spacing w:before="133"/>
              <w:ind w:left="13"/>
              <w:jc w:val="center"/>
              <w:rPr>
                <w:sz w:val="22"/>
              </w:rPr>
            </w:pPr>
            <w:r>
              <w:rPr>
                <w:spacing w:val="-4"/>
                <w:sz w:val="22"/>
              </w:rPr>
              <w:t>3.47</w:t>
            </w:r>
          </w:p>
        </w:tc>
      </w:tr>
      <w:tr>
        <w:trPr>
          <w:trHeight w:val="537" w:hRule="atLeast"/>
        </w:trPr>
        <w:tc>
          <w:tcPr>
            <w:tcW w:w="1638" w:type="dxa"/>
          </w:tcPr>
          <w:p>
            <w:pPr>
              <w:pStyle w:val="TableParagraph"/>
              <w:spacing w:line="268" w:lineRule="exact"/>
              <w:ind w:left="8"/>
              <w:jc w:val="center"/>
              <w:rPr>
                <w:b/>
                <w:sz w:val="22"/>
              </w:rPr>
            </w:pPr>
            <w:r>
              <w:rPr>
                <w:b/>
                <w:spacing w:val="-2"/>
                <w:sz w:val="22"/>
              </w:rPr>
              <w:t>Program/dept.</w:t>
            </w:r>
          </w:p>
          <w:p>
            <w:pPr>
              <w:pStyle w:val="TableParagraph"/>
              <w:spacing w:line="249" w:lineRule="exact"/>
              <w:ind w:left="8" w:right="2"/>
              <w:jc w:val="center"/>
              <w:rPr>
                <w:b/>
                <w:sz w:val="22"/>
              </w:rPr>
            </w:pPr>
            <w:r>
              <w:rPr>
                <w:b/>
                <w:spacing w:val="-2"/>
                <w:sz w:val="22"/>
              </w:rPr>
              <w:t>breakouts</w:t>
            </w:r>
          </w:p>
        </w:tc>
        <w:tc>
          <w:tcPr>
            <w:tcW w:w="1440" w:type="dxa"/>
          </w:tcPr>
          <w:p>
            <w:pPr>
              <w:pStyle w:val="TableParagraph"/>
              <w:spacing w:before="133"/>
              <w:ind w:left="9" w:right="1"/>
              <w:jc w:val="center"/>
              <w:rPr>
                <w:sz w:val="22"/>
              </w:rPr>
            </w:pPr>
            <w:r>
              <w:rPr>
                <w:spacing w:val="-5"/>
                <w:sz w:val="22"/>
              </w:rPr>
              <w:t>13%</w:t>
            </w:r>
          </w:p>
        </w:tc>
        <w:tc>
          <w:tcPr>
            <w:tcW w:w="1322" w:type="dxa"/>
          </w:tcPr>
          <w:p>
            <w:pPr>
              <w:pStyle w:val="TableParagraph"/>
              <w:spacing w:before="133"/>
              <w:ind w:left="10" w:right="1"/>
              <w:jc w:val="center"/>
              <w:rPr>
                <w:sz w:val="22"/>
              </w:rPr>
            </w:pPr>
            <w:r>
              <w:rPr>
                <w:spacing w:val="-5"/>
                <w:sz w:val="22"/>
              </w:rPr>
              <w:t>9%</w:t>
            </w:r>
          </w:p>
        </w:tc>
        <w:tc>
          <w:tcPr>
            <w:tcW w:w="1341" w:type="dxa"/>
          </w:tcPr>
          <w:p>
            <w:pPr>
              <w:pStyle w:val="TableParagraph"/>
              <w:spacing w:before="133"/>
              <w:ind w:left="10" w:right="1"/>
              <w:jc w:val="center"/>
              <w:rPr>
                <w:sz w:val="22"/>
              </w:rPr>
            </w:pPr>
            <w:r>
              <w:rPr>
                <w:spacing w:val="-5"/>
                <w:sz w:val="22"/>
              </w:rPr>
              <w:t>19%</w:t>
            </w:r>
          </w:p>
        </w:tc>
        <w:tc>
          <w:tcPr>
            <w:tcW w:w="1353" w:type="dxa"/>
          </w:tcPr>
          <w:p>
            <w:pPr>
              <w:pStyle w:val="TableParagraph"/>
              <w:spacing w:before="133"/>
              <w:ind w:left="12" w:right="1"/>
              <w:jc w:val="center"/>
              <w:rPr>
                <w:sz w:val="22"/>
              </w:rPr>
            </w:pPr>
            <w:r>
              <w:rPr>
                <w:spacing w:val="-5"/>
                <w:sz w:val="22"/>
              </w:rPr>
              <w:t>39%</w:t>
            </w:r>
          </w:p>
        </w:tc>
        <w:tc>
          <w:tcPr>
            <w:tcW w:w="1340" w:type="dxa"/>
          </w:tcPr>
          <w:p>
            <w:pPr>
              <w:pStyle w:val="TableParagraph"/>
              <w:spacing w:before="133"/>
              <w:ind w:left="14" w:right="1"/>
              <w:jc w:val="center"/>
              <w:rPr>
                <w:sz w:val="22"/>
              </w:rPr>
            </w:pPr>
            <w:r>
              <w:rPr>
                <w:spacing w:val="-5"/>
                <w:sz w:val="22"/>
              </w:rPr>
              <w:t>19%</w:t>
            </w:r>
          </w:p>
        </w:tc>
        <w:tc>
          <w:tcPr>
            <w:tcW w:w="1339" w:type="dxa"/>
          </w:tcPr>
          <w:p>
            <w:pPr>
              <w:pStyle w:val="TableParagraph"/>
              <w:spacing w:before="133"/>
              <w:ind w:left="13" w:right="1"/>
              <w:jc w:val="center"/>
              <w:rPr>
                <w:sz w:val="22"/>
              </w:rPr>
            </w:pPr>
            <w:r>
              <w:rPr>
                <w:spacing w:val="-4"/>
                <w:sz w:val="22"/>
              </w:rPr>
              <w:t>3.40</w:t>
            </w:r>
          </w:p>
        </w:tc>
      </w:tr>
      <w:tr>
        <w:trPr>
          <w:trHeight w:val="535" w:hRule="atLeast"/>
        </w:trPr>
        <w:tc>
          <w:tcPr>
            <w:tcW w:w="1638" w:type="dxa"/>
          </w:tcPr>
          <w:p>
            <w:pPr>
              <w:pStyle w:val="TableParagraph"/>
              <w:spacing w:line="268" w:lineRule="exact"/>
              <w:ind w:left="8" w:right="1"/>
              <w:jc w:val="center"/>
              <w:rPr>
                <w:b/>
                <w:sz w:val="22"/>
              </w:rPr>
            </w:pPr>
            <w:r>
              <w:rPr>
                <w:b/>
                <w:spacing w:val="-2"/>
                <w:sz w:val="22"/>
              </w:rPr>
              <w:t>Topical</w:t>
            </w:r>
          </w:p>
          <w:p>
            <w:pPr>
              <w:pStyle w:val="TableParagraph"/>
              <w:spacing w:line="248" w:lineRule="exact"/>
              <w:ind w:left="8" w:right="2"/>
              <w:jc w:val="center"/>
              <w:rPr>
                <w:b/>
                <w:sz w:val="22"/>
              </w:rPr>
            </w:pPr>
            <w:r>
              <w:rPr>
                <w:b/>
                <w:spacing w:val="-2"/>
                <w:sz w:val="22"/>
              </w:rPr>
              <w:t>breakouts</w:t>
            </w:r>
          </w:p>
        </w:tc>
        <w:tc>
          <w:tcPr>
            <w:tcW w:w="1440" w:type="dxa"/>
          </w:tcPr>
          <w:p>
            <w:pPr>
              <w:pStyle w:val="TableParagraph"/>
              <w:spacing w:before="133"/>
              <w:ind w:left="9"/>
              <w:jc w:val="center"/>
              <w:rPr>
                <w:sz w:val="22"/>
              </w:rPr>
            </w:pPr>
            <w:r>
              <w:rPr>
                <w:spacing w:val="-5"/>
                <w:sz w:val="22"/>
              </w:rPr>
              <w:t>0%</w:t>
            </w:r>
          </w:p>
        </w:tc>
        <w:tc>
          <w:tcPr>
            <w:tcW w:w="1322" w:type="dxa"/>
          </w:tcPr>
          <w:p>
            <w:pPr>
              <w:pStyle w:val="TableParagraph"/>
              <w:spacing w:before="133"/>
              <w:ind w:left="10" w:right="2"/>
              <w:jc w:val="center"/>
              <w:rPr>
                <w:sz w:val="22"/>
              </w:rPr>
            </w:pPr>
            <w:r>
              <w:rPr>
                <w:spacing w:val="-5"/>
                <w:sz w:val="22"/>
              </w:rPr>
              <w:t>19%</w:t>
            </w:r>
          </w:p>
        </w:tc>
        <w:tc>
          <w:tcPr>
            <w:tcW w:w="1341" w:type="dxa"/>
          </w:tcPr>
          <w:p>
            <w:pPr>
              <w:pStyle w:val="TableParagraph"/>
              <w:spacing w:before="133"/>
              <w:ind w:left="10"/>
              <w:jc w:val="center"/>
              <w:rPr>
                <w:sz w:val="22"/>
              </w:rPr>
            </w:pPr>
            <w:r>
              <w:rPr>
                <w:spacing w:val="-5"/>
                <w:sz w:val="22"/>
              </w:rPr>
              <w:t>50%</w:t>
            </w:r>
          </w:p>
        </w:tc>
        <w:tc>
          <w:tcPr>
            <w:tcW w:w="1353" w:type="dxa"/>
          </w:tcPr>
          <w:p>
            <w:pPr>
              <w:pStyle w:val="TableParagraph"/>
              <w:spacing w:before="133"/>
              <w:ind w:left="12" w:right="1"/>
              <w:jc w:val="center"/>
              <w:rPr>
                <w:sz w:val="22"/>
              </w:rPr>
            </w:pPr>
            <w:r>
              <w:rPr>
                <w:spacing w:val="-5"/>
                <w:sz w:val="22"/>
              </w:rPr>
              <w:t>22%</w:t>
            </w:r>
          </w:p>
        </w:tc>
        <w:tc>
          <w:tcPr>
            <w:tcW w:w="1340" w:type="dxa"/>
          </w:tcPr>
          <w:p>
            <w:pPr>
              <w:pStyle w:val="TableParagraph"/>
              <w:spacing w:before="133"/>
              <w:ind w:left="14"/>
              <w:jc w:val="center"/>
              <w:rPr>
                <w:sz w:val="22"/>
              </w:rPr>
            </w:pPr>
            <w:r>
              <w:rPr>
                <w:spacing w:val="-5"/>
                <w:sz w:val="22"/>
              </w:rPr>
              <w:t>9%</w:t>
            </w:r>
          </w:p>
        </w:tc>
        <w:tc>
          <w:tcPr>
            <w:tcW w:w="1339" w:type="dxa"/>
          </w:tcPr>
          <w:p>
            <w:pPr>
              <w:pStyle w:val="TableParagraph"/>
              <w:spacing w:before="133"/>
              <w:ind w:left="13" w:right="1"/>
              <w:jc w:val="center"/>
              <w:rPr>
                <w:sz w:val="22"/>
              </w:rPr>
            </w:pPr>
            <w:r>
              <w:rPr>
                <w:spacing w:val="-4"/>
                <w:sz w:val="22"/>
              </w:rPr>
              <w:t>3.22</w:t>
            </w:r>
          </w:p>
        </w:tc>
      </w:tr>
      <w:tr>
        <w:trPr>
          <w:trHeight w:val="537" w:hRule="atLeast"/>
        </w:trPr>
        <w:tc>
          <w:tcPr>
            <w:tcW w:w="1638" w:type="dxa"/>
          </w:tcPr>
          <w:p>
            <w:pPr>
              <w:pStyle w:val="TableParagraph"/>
              <w:ind w:left="8"/>
              <w:jc w:val="center"/>
              <w:rPr>
                <w:b/>
                <w:sz w:val="22"/>
              </w:rPr>
            </w:pPr>
            <w:r>
              <w:rPr>
                <w:b/>
                <w:sz w:val="22"/>
              </w:rPr>
              <w:t>Overall</w:t>
            </w:r>
            <w:r>
              <w:rPr>
                <w:b/>
                <w:spacing w:val="-11"/>
                <w:sz w:val="22"/>
              </w:rPr>
              <w:t> </w:t>
            </w:r>
            <w:r>
              <w:rPr>
                <w:b/>
                <w:spacing w:val="-2"/>
                <w:sz w:val="22"/>
              </w:rPr>
              <w:t>retreat</w:t>
            </w:r>
          </w:p>
        </w:tc>
        <w:tc>
          <w:tcPr>
            <w:tcW w:w="1440" w:type="dxa"/>
          </w:tcPr>
          <w:p>
            <w:pPr>
              <w:pStyle w:val="TableParagraph"/>
              <w:spacing w:before="134"/>
              <w:ind w:left="9"/>
              <w:jc w:val="center"/>
              <w:rPr>
                <w:sz w:val="22"/>
              </w:rPr>
            </w:pPr>
            <w:r>
              <w:rPr>
                <w:spacing w:val="-5"/>
                <w:sz w:val="22"/>
              </w:rPr>
              <w:t>0%</w:t>
            </w:r>
          </w:p>
        </w:tc>
        <w:tc>
          <w:tcPr>
            <w:tcW w:w="1322" w:type="dxa"/>
          </w:tcPr>
          <w:p>
            <w:pPr>
              <w:pStyle w:val="TableParagraph"/>
              <w:spacing w:before="134"/>
              <w:ind w:left="10" w:right="2"/>
              <w:jc w:val="center"/>
              <w:rPr>
                <w:sz w:val="22"/>
              </w:rPr>
            </w:pPr>
            <w:r>
              <w:rPr>
                <w:spacing w:val="-5"/>
                <w:sz w:val="22"/>
              </w:rPr>
              <w:t>24%</w:t>
            </w:r>
          </w:p>
        </w:tc>
        <w:tc>
          <w:tcPr>
            <w:tcW w:w="1341" w:type="dxa"/>
          </w:tcPr>
          <w:p>
            <w:pPr>
              <w:pStyle w:val="TableParagraph"/>
              <w:spacing w:before="134"/>
              <w:ind w:left="10"/>
              <w:jc w:val="center"/>
              <w:rPr>
                <w:sz w:val="22"/>
              </w:rPr>
            </w:pPr>
            <w:r>
              <w:rPr>
                <w:spacing w:val="-5"/>
                <w:sz w:val="22"/>
              </w:rPr>
              <w:t>42%</w:t>
            </w:r>
          </w:p>
        </w:tc>
        <w:tc>
          <w:tcPr>
            <w:tcW w:w="1353" w:type="dxa"/>
          </w:tcPr>
          <w:p>
            <w:pPr>
              <w:pStyle w:val="TableParagraph"/>
              <w:spacing w:before="134"/>
              <w:ind w:left="12" w:right="1"/>
              <w:jc w:val="center"/>
              <w:rPr>
                <w:sz w:val="22"/>
              </w:rPr>
            </w:pPr>
            <w:r>
              <w:rPr>
                <w:spacing w:val="-5"/>
                <w:sz w:val="22"/>
              </w:rPr>
              <w:t>24%</w:t>
            </w:r>
          </w:p>
        </w:tc>
        <w:tc>
          <w:tcPr>
            <w:tcW w:w="1340" w:type="dxa"/>
          </w:tcPr>
          <w:p>
            <w:pPr>
              <w:pStyle w:val="TableParagraph"/>
              <w:spacing w:before="134"/>
              <w:ind w:left="14"/>
              <w:jc w:val="center"/>
              <w:rPr>
                <w:sz w:val="22"/>
              </w:rPr>
            </w:pPr>
            <w:r>
              <w:rPr>
                <w:spacing w:val="-5"/>
                <w:sz w:val="22"/>
              </w:rPr>
              <w:t>9%</w:t>
            </w:r>
          </w:p>
        </w:tc>
        <w:tc>
          <w:tcPr>
            <w:tcW w:w="1339" w:type="dxa"/>
          </w:tcPr>
          <w:p>
            <w:pPr>
              <w:pStyle w:val="TableParagraph"/>
              <w:spacing w:before="134"/>
              <w:ind w:left="13" w:right="1"/>
              <w:jc w:val="center"/>
              <w:rPr>
                <w:sz w:val="22"/>
              </w:rPr>
            </w:pPr>
            <w:r>
              <w:rPr>
                <w:spacing w:val="-4"/>
                <w:sz w:val="22"/>
              </w:rPr>
              <w:t>3.18</w:t>
            </w:r>
          </w:p>
        </w:tc>
      </w:tr>
      <w:tr>
        <w:trPr>
          <w:trHeight w:val="538" w:hRule="atLeast"/>
        </w:trPr>
        <w:tc>
          <w:tcPr>
            <w:tcW w:w="1638" w:type="dxa"/>
          </w:tcPr>
          <w:p>
            <w:pPr>
              <w:pStyle w:val="TableParagraph"/>
              <w:spacing w:line="270" w:lineRule="atLeast"/>
              <w:ind w:left="431" w:right="167" w:hanging="255"/>
              <w:rPr>
                <w:b/>
                <w:sz w:val="22"/>
              </w:rPr>
            </w:pPr>
            <w:r>
              <w:rPr>
                <w:b/>
                <w:sz w:val="22"/>
              </w:rPr>
              <w:t>Whole</w:t>
            </w:r>
            <w:r>
              <w:rPr>
                <w:b/>
                <w:spacing w:val="-13"/>
                <w:sz w:val="22"/>
              </w:rPr>
              <w:t> </w:t>
            </w:r>
            <w:r>
              <w:rPr>
                <w:b/>
                <w:sz w:val="22"/>
              </w:rPr>
              <w:t>group/ </w:t>
            </w:r>
            <w:r>
              <w:rPr>
                <w:b/>
                <w:spacing w:val="-2"/>
                <w:sz w:val="22"/>
              </w:rPr>
              <w:t>wrap-up</w:t>
            </w:r>
          </w:p>
        </w:tc>
        <w:tc>
          <w:tcPr>
            <w:tcW w:w="1440" w:type="dxa"/>
          </w:tcPr>
          <w:p>
            <w:pPr>
              <w:pStyle w:val="TableParagraph"/>
              <w:spacing w:before="134"/>
              <w:ind w:left="9" w:right="1"/>
              <w:jc w:val="center"/>
              <w:rPr>
                <w:sz w:val="22"/>
              </w:rPr>
            </w:pPr>
            <w:r>
              <w:rPr>
                <w:spacing w:val="-5"/>
                <w:sz w:val="22"/>
              </w:rPr>
              <w:t>24%</w:t>
            </w:r>
          </w:p>
        </w:tc>
        <w:tc>
          <w:tcPr>
            <w:tcW w:w="1322" w:type="dxa"/>
          </w:tcPr>
          <w:p>
            <w:pPr>
              <w:pStyle w:val="TableParagraph"/>
              <w:spacing w:before="134"/>
              <w:ind w:left="10" w:right="2"/>
              <w:jc w:val="center"/>
              <w:rPr>
                <w:sz w:val="22"/>
              </w:rPr>
            </w:pPr>
            <w:r>
              <w:rPr>
                <w:spacing w:val="-5"/>
                <w:sz w:val="22"/>
              </w:rPr>
              <w:t>21%</w:t>
            </w:r>
          </w:p>
        </w:tc>
        <w:tc>
          <w:tcPr>
            <w:tcW w:w="1341" w:type="dxa"/>
          </w:tcPr>
          <w:p>
            <w:pPr>
              <w:pStyle w:val="TableParagraph"/>
              <w:spacing w:before="134"/>
              <w:ind w:left="10"/>
              <w:jc w:val="center"/>
              <w:rPr>
                <w:sz w:val="22"/>
              </w:rPr>
            </w:pPr>
            <w:r>
              <w:rPr>
                <w:spacing w:val="-5"/>
                <w:sz w:val="22"/>
              </w:rPr>
              <w:t>45%</w:t>
            </w:r>
          </w:p>
        </w:tc>
        <w:tc>
          <w:tcPr>
            <w:tcW w:w="1353" w:type="dxa"/>
          </w:tcPr>
          <w:p>
            <w:pPr>
              <w:pStyle w:val="TableParagraph"/>
              <w:spacing w:before="134"/>
              <w:ind w:left="12"/>
              <w:jc w:val="center"/>
              <w:rPr>
                <w:sz w:val="22"/>
              </w:rPr>
            </w:pPr>
            <w:r>
              <w:rPr>
                <w:spacing w:val="-5"/>
                <w:sz w:val="22"/>
              </w:rPr>
              <w:t>3%</w:t>
            </w:r>
          </w:p>
        </w:tc>
        <w:tc>
          <w:tcPr>
            <w:tcW w:w="1340" w:type="dxa"/>
          </w:tcPr>
          <w:p>
            <w:pPr>
              <w:pStyle w:val="TableParagraph"/>
              <w:spacing w:before="134"/>
              <w:ind w:left="14"/>
              <w:jc w:val="center"/>
              <w:rPr>
                <w:sz w:val="22"/>
              </w:rPr>
            </w:pPr>
            <w:r>
              <w:rPr>
                <w:spacing w:val="-5"/>
                <w:sz w:val="22"/>
              </w:rPr>
              <w:t>6%</w:t>
            </w:r>
          </w:p>
        </w:tc>
        <w:tc>
          <w:tcPr>
            <w:tcW w:w="1339" w:type="dxa"/>
          </w:tcPr>
          <w:p>
            <w:pPr>
              <w:pStyle w:val="TableParagraph"/>
              <w:spacing w:before="134"/>
              <w:ind w:left="13" w:right="1"/>
              <w:jc w:val="center"/>
              <w:rPr>
                <w:sz w:val="22"/>
              </w:rPr>
            </w:pPr>
            <w:r>
              <w:rPr>
                <w:spacing w:val="-4"/>
                <w:sz w:val="22"/>
              </w:rPr>
              <w:t>2.45</w:t>
            </w:r>
          </w:p>
        </w:tc>
      </w:tr>
    </w:tbl>
    <w:p>
      <w:pPr>
        <w:pStyle w:val="BodyText"/>
        <w:spacing w:before="242"/>
        <w:rPr>
          <w:sz w:val="22"/>
        </w:rPr>
      </w:pPr>
    </w:p>
    <w:p>
      <w:pPr>
        <w:spacing w:before="0"/>
        <w:ind w:left="220" w:right="0" w:firstLine="0"/>
        <w:jc w:val="left"/>
        <w:rPr>
          <w:b/>
          <w:sz w:val="22"/>
        </w:rPr>
      </w:pPr>
      <w:r>
        <w:rPr>
          <w:b/>
          <w:spacing w:val="-2"/>
          <w:sz w:val="22"/>
        </w:rPr>
        <w:t>Comments</w:t>
      </w:r>
    </w:p>
    <w:p>
      <w:pPr>
        <w:pStyle w:val="BodyText"/>
        <w:spacing w:before="9"/>
        <w:rPr>
          <w:b/>
          <w:sz w:val="19"/>
        </w:rPr>
      </w:pPr>
    </w:p>
    <w:tbl>
      <w:tblPr>
        <w:tblW w:w="0" w:type="auto"/>
        <w:jc w:val="left"/>
        <w:tblInd w:w="2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9413"/>
      </w:tblGrid>
      <w:tr>
        <w:trPr>
          <w:trHeight w:val="740" w:hRule="atLeast"/>
        </w:trPr>
        <w:tc>
          <w:tcPr>
            <w:tcW w:w="9413" w:type="dxa"/>
            <w:tcBorders>
              <w:left w:val="single" w:sz="12" w:space="0" w:color="F0F0F0"/>
              <w:bottom w:val="single" w:sz="18" w:space="0" w:color="FFFFFF"/>
              <w:right w:val="single" w:sz="12" w:space="0" w:color="A1A1A1"/>
            </w:tcBorders>
          </w:tcPr>
          <w:p>
            <w:pPr>
              <w:pStyle w:val="TableParagraph"/>
              <w:ind w:right="82"/>
              <w:rPr>
                <w:sz w:val="20"/>
              </w:rPr>
            </w:pPr>
            <w:r>
              <w:rPr>
                <w:sz w:val="20"/>
              </w:rPr>
              <w:t>The value of particular elements of the retreat vary from year to year. This year, for example, the information about</w:t>
            </w:r>
            <w:r>
              <w:rPr>
                <w:spacing w:val="-3"/>
                <w:sz w:val="20"/>
              </w:rPr>
              <w:t> </w:t>
            </w:r>
            <w:r>
              <w:rPr>
                <w:sz w:val="20"/>
              </w:rPr>
              <w:t>REPA</w:t>
            </w:r>
            <w:r>
              <w:rPr>
                <w:spacing w:val="-3"/>
                <w:sz w:val="20"/>
              </w:rPr>
              <w:t> </w:t>
            </w:r>
            <w:r>
              <w:rPr>
                <w:sz w:val="20"/>
              </w:rPr>
              <w:t>provided</w:t>
            </w:r>
            <w:r>
              <w:rPr>
                <w:spacing w:val="-2"/>
                <w:sz w:val="20"/>
              </w:rPr>
              <w:t> </w:t>
            </w:r>
            <w:r>
              <w:rPr>
                <w:sz w:val="20"/>
              </w:rPr>
              <w:t>by</w:t>
            </w:r>
            <w:r>
              <w:rPr>
                <w:spacing w:val="-2"/>
                <w:sz w:val="20"/>
              </w:rPr>
              <w:t> </w:t>
            </w:r>
            <w:r>
              <w:rPr>
                <w:sz w:val="20"/>
              </w:rPr>
              <w:t>the</w:t>
            </w:r>
            <w:r>
              <w:rPr>
                <w:spacing w:val="-3"/>
                <w:sz w:val="20"/>
              </w:rPr>
              <w:t> </w:t>
            </w:r>
            <w:r>
              <w:rPr>
                <w:sz w:val="20"/>
              </w:rPr>
              <w:t>Dean</w:t>
            </w:r>
            <w:r>
              <w:rPr>
                <w:spacing w:val="-3"/>
                <w:sz w:val="20"/>
              </w:rPr>
              <w:t> </w:t>
            </w:r>
            <w:r>
              <w:rPr>
                <w:sz w:val="20"/>
              </w:rPr>
              <w:t>and</w:t>
            </w:r>
            <w:r>
              <w:rPr>
                <w:spacing w:val="-2"/>
                <w:sz w:val="20"/>
              </w:rPr>
              <w:t> </w:t>
            </w:r>
            <w:r>
              <w:rPr>
                <w:sz w:val="20"/>
              </w:rPr>
              <w:t>Jill</w:t>
            </w:r>
            <w:r>
              <w:rPr>
                <w:spacing w:val="-3"/>
                <w:sz w:val="20"/>
              </w:rPr>
              <w:t> </w:t>
            </w:r>
            <w:r>
              <w:rPr>
                <w:sz w:val="20"/>
              </w:rPr>
              <w:t>Shed</w:t>
            </w:r>
            <w:r>
              <w:rPr>
                <w:spacing w:val="-2"/>
                <w:sz w:val="20"/>
              </w:rPr>
              <w:t> </w:t>
            </w:r>
            <w:r>
              <w:rPr>
                <w:sz w:val="20"/>
              </w:rPr>
              <w:t>was</w:t>
            </w:r>
            <w:r>
              <w:rPr>
                <w:spacing w:val="-4"/>
                <w:sz w:val="20"/>
              </w:rPr>
              <w:t> </w:t>
            </w:r>
            <w:r>
              <w:rPr>
                <w:sz w:val="20"/>
              </w:rPr>
              <w:t>of</w:t>
            </w:r>
            <w:r>
              <w:rPr>
                <w:spacing w:val="-2"/>
                <w:sz w:val="20"/>
              </w:rPr>
              <w:t> </w:t>
            </w:r>
            <w:r>
              <w:rPr>
                <w:sz w:val="20"/>
              </w:rPr>
              <w:t>high</w:t>
            </w:r>
            <w:r>
              <w:rPr>
                <w:spacing w:val="-2"/>
                <w:sz w:val="20"/>
              </w:rPr>
              <w:t> </w:t>
            </w:r>
            <w:r>
              <w:rPr>
                <w:sz w:val="20"/>
              </w:rPr>
              <w:t>value.</w:t>
            </w:r>
            <w:r>
              <w:rPr>
                <w:spacing w:val="-3"/>
                <w:sz w:val="20"/>
              </w:rPr>
              <w:t> </w:t>
            </w:r>
            <w:r>
              <w:rPr>
                <w:sz w:val="20"/>
              </w:rPr>
              <w:t>In</w:t>
            </w:r>
            <w:r>
              <w:rPr>
                <w:spacing w:val="-2"/>
                <w:sz w:val="20"/>
              </w:rPr>
              <w:t> </w:t>
            </w:r>
            <w:r>
              <w:rPr>
                <w:sz w:val="20"/>
              </w:rPr>
              <w:t>other</w:t>
            </w:r>
            <w:r>
              <w:rPr>
                <w:spacing w:val="-3"/>
                <w:sz w:val="20"/>
              </w:rPr>
              <w:t> </w:t>
            </w:r>
            <w:r>
              <w:rPr>
                <w:sz w:val="20"/>
              </w:rPr>
              <w:t>years,</w:t>
            </w:r>
            <w:r>
              <w:rPr>
                <w:spacing w:val="-3"/>
                <w:sz w:val="20"/>
              </w:rPr>
              <w:t> </w:t>
            </w:r>
            <w:r>
              <w:rPr>
                <w:sz w:val="20"/>
              </w:rPr>
              <w:t>other</w:t>
            </w:r>
            <w:r>
              <w:rPr>
                <w:spacing w:val="-4"/>
                <w:sz w:val="20"/>
              </w:rPr>
              <w:t> </w:t>
            </w:r>
            <w:r>
              <w:rPr>
                <w:sz w:val="20"/>
              </w:rPr>
              <w:t>components</w:t>
            </w:r>
            <w:r>
              <w:rPr>
                <w:spacing w:val="-2"/>
                <w:sz w:val="20"/>
              </w:rPr>
              <w:t> </w:t>
            </w:r>
            <w:r>
              <w:rPr>
                <w:sz w:val="20"/>
              </w:rPr>
              <w:t>of</w:t>
            </w:r>
            <w:r>
              <w:rPr>
                <w:spacing w:val="-2"/>
                <w:sz w:val="20"/>
              </w:rPr>
              <w:t> </w:t>
            </w:r>
            <w:r>
              <w:rPr>
                <w:sz w:val="20"/>
              </w:rPr>
              <w:t>the</w:t>
            </w:r>
            <w:r>
              <w:rPr>
                <w:spacing w:val="-2"/>
                <w:sz w:val="20"/>
              </w:rPr>
              <w:t> </w:t>
            </w:r>
            <w:r>
              <w:rPr>
                <w:sz w:val="20"/>
              </w:rPr>
              <w:t>retreat</w:t>
            </w:r>
          </w:p>
          <w:p>
            <w:pPr>
              <w:pStyle w:val="TableParagraph"/>
              <w:spacing w:line="241" w:lineRule="exact"/>
              <w:rPr>
                <w:sz w:val="20"/>
              </w:rPr>
            </w:pPr>
            <w:r>
              <w:rPr>
                <w:sz w:val="20"/>
              </w:rPr>
              <w:t>were</w:t>
            </w:r>
            <w:r>
              <w:rPr>
                <w:spacing w:val="-3"/>
                <w:sz w:val="20"/>
              </w:rPr>
              <w:t> </w:t>
            </w:r>
            <w:r>
              <w:rPr>
                <w:sz w:val="20"/>
              </w:rPr>
              <w:t>of</w:t>
            </w:r>
            <w:r>
              <w:rPr>
                <w:spacing w:val="-2"/>
                <w:sz w:val="20"/>
              </w:rPr>
              <w:t> </w:t>
            </w:r>
            <w:r>
              <w:rPr>
                <w:sz w:val="20"/>
              </w:rPr>
              <w:t>higher</w:t>
            </w:r>
            <w:r>
              <w:rPr>
                <w:spacing w:val="-4"/>
                <w:sz w:val="20"/>
              </w:rPr>
              <w:t> </w:t>
            </w:r>
            <w:r>
              <w:rPr>
                <w:spacing w:val="-2"/>
                <w:sz w:val="20"/>
              </w:rPr>
              <w:t>value.</w:t>
            </w:r>
          </w:p>
        </w:tc>
      </w:tr>
      <w:tr>
        <w:trPr>
          <w:trHeight w:val="2212"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38"/>
              <w:rPr>
                <w:sz w:val="20"/>
              </w:rPr>
            </w:pPr>
            <w:r>
              <w:rPr>
                <w:sz w:val="20"/>
              </w:rPr>
              <w:t>I could not attend this year owing to schedule conflict -- my rankings are based on a decade or so of remarkably similar experiences at these retreats. Dean's information is valuable enough in its own right, but of little value at the</w:t>
            </w:r>
            <w:r>
              <w:rPr>
                <w:spacing w:val="-3"/>
                <w:sz w:val="20"/>
              </w:rPr>
              <w:t> </w:t>
            </w:r>
            <w:r>
              <w:rPr>
                <w:sz w:val="20"/>
              </w:rPr>
              <w:t>retreat</w:t>
            </w:r>
            <w:r>
              <w:rPr>
                <w:spacing w:val="-4"/>
                <w:sz w:val="20"/>
              </w:rPr>
              <w:t> </w:t>
            </w:r>
            <w:r>
              <w:rPr>
                <w:sz w:val="20"/>
              </w:rPr>
              <w:t>because</w:t>
            </w:r>
            <w:r>
              <w:rPr>
                <w:spacing w:val="-3"/>
                <w:sz w:val="20"/>
              </w:rPr>
              <w:t> </w:t>
            </w:r>
            <w:r>
              <w:rPr>
                <w:sz w:val="20"/>
              </w:rPr>
              <w:t>these</w:t>
            </w:r>
            <w:r>
              <w:rPr>
                <w:spacing w:val="-3"/>
                <w:sz w:val="20"/>
              </w:rPr>
              <w:t> </w:t>
            </w:r>
            <w:r>
              <w:rPr>
                <w:sz w:val="20"/>
              </w:rPr>
              <w:t>messages</w:t>
            </w:r>
            <w:r>
              <w:rPr>
                <w:spacing w:val="-4"/>
                <w:sz w:val="20"/>
              </w:rPr>
              <w:t> </w:t>
            </w:r>
            <w:r>
              <w:rPr>
                <w:sz w:val="20"/>
              </w:rPr>
              <w:t>have</w:t>
            </w:r>
            <w:r>
              <w:rPr>
                <w:spacing w:val="-3"/>
                <w:sz w:val="20"/>
              </w:rPr>
              <w:t> </w:t>
            </w:r>
            <w:r>
              <w:rPr>
                <w:sz w:val="20"/>
              </w:rPr>
              <w:t>already</w:t>
            </w:r>
            <w:r>
              <w:rPr>
                <w:spacing w:val="-4"/>
                <w:sz w:val="20"/>
              </w:rPr>
              <w:t> </w:t>
            </w:r>
            <w:r>
              <w:rPr>
                <w:sz w:val="20"/>
              </w:rPr>
              <w:t>been</w:t>
            </w:r>
            <w:r>
              <w:rPr>
                <w:spacing w:val="-3"/>
                <w:sz w:val="20"/>
              </w:rPr>
              <w:t> </w:t>
            </w:r>
            <w:r>
              <w:rPr>
                <w:sz w:val="20"/>
              </w:rPr>
              <w:t>delivered</w:t>
            </w:r>
            <w:r>
              <w:rPr>
                <w:spacing w:val="-3"/>
                <w:sz w:val="20"/>
              </w:rPr>
              <w:t> </w:t>
            </w:r>
            <w:r>
              <w:rPr>
                <w:sz w:val="20"/>
              </w:rPr>
              <w:t>in</w:t>
            </w:r>
            <w:r>
              <w:rPr>
                <w:spacing w:val="-3"/>
                <w:sz w:val="20"/>
              </w:rPr>
              <w:t> </w:t>
            </w:r>
            <w:r>
              <w:rPr>
                <w:sz w:val="20"/>
              </w:rPr>
              <w:t>other</w:t>
            </w:r>
            <w:r>
              <w:rPr>
                <w:spacing w:val="-4"/>
                <w:sz w:val="20"/>
              </w:rPr>
              <w:t> </w:t>
            </w:r>
            <w:r>
              <w:rPr>
                <w:sz w:val="20"/>
              </w:rPr>
              <w:t>venues</w:t>
            </w:r>
            <w:r>
              <w:rPr>
                <w:spacing w:val="-4"/>
                <w:sz w:val="20"/>
              </w:rPr>
              <w:t> </w:t>
            </w:r>
            <w:r>
              <w:rPr>
                <w:sz w:val="20"/>
              </w:rPr>
              <w:t>(all-faculty</w:t>
            </w:r>
            <w:r>
              <w:rPr>
                <w:spacing w:val="-3"/>
                <w:sz w:val="20"/>
              </w:rPr>
              <w:t> </w:t>
            </w:r>
            <w:r>
              <w:rPr>
                <w:sz w:val="20"/>
              </w:rPr>
              <w:t>meeting</w:t>
            </w:r>
            <w:r>
              <w:rPr>
                <w:spacing w:val="-4"/>
                <w:sz w:val="20"/>
              </w:rPr>
              <w:t> </w:t>
            </w:r>
            <w:r>
              <w:rPr>
                <w:sz w:val="20"/>
              </w:rPr>
              <w:t>in</w:t>
            </w:r>
            <w:r>
              <w:rPr>
                <w:spacing w:val="-4"/>
                <w:sz w:val="20"/>
              </w:rPr>
              <w:t> </w:t>
            </w:r>
            <w:r>
              <w:rPr>
                <w:sz w:val="20"/>
              </w:rPr>
              <w:t>particular). Perhaps a British-style "ask the PM" session would be more valuable! Breakouts can be interesting and useful for some of the members, but it's not possible for them to provide value to all the people at the retreat so the high value to some is washed out by little or no value to others. I know that this year's retreat had a clear focus for many people -- REPA -- and this may have made it a very valuable event for many people across the SoE. We cannot drum up a similarly urgent issue every year (at least I hope we cannot!), so the overall responses from this</w:t>
            </w:r>
          </w:p>
          <w:p>
            <w:pPr>
              <w:pStyle w:val="TableParagraph"/>
              <w:spacing w:line="240" w:lineRule="exact"/>
              <w:rPr>
                <w:sz w:val="20"/>
              </w:rPr>
            </w:pPr>
            <w:r>
              <w:rPr>
                <w:sz w:val="20"/>
              </w:rPr>
              <w:t>year</w:t>
            </w:r>
            <w:r>
              <w:rPr>
                <w:spacing w:val="-3"/>
                <w:sz w:val="20"/>
              </w:rPr>
              <w:t> </w:t>
            </w:r>
            <w:r>
              <w:rPr>
                <w:sz w:val="20"/>
              </w:rPr>
              <w:t>should</w:t>
            </w:r>
            <w:r>
              <w:rPr>
                <w:spacing w:val="-3"/>
                <w:sz w:val="20"/>
              </w:rPr>
              <w:t> </w:t>
            </w:r>
            <w:r>
              <w:rPr>
                <w:sz w:val="20"/>
              </w:rPr>
              <w:t>not</w:t>
            </w:r>
            <w:r>
              <w:rPr>
                <w:spacing w:val="-2"/>
                <w:sz w:val="20"/>
              </w:rPr>
              <w:t> </w:t>
            </w:r>
            <w:r>
              <w:rPr>
                <w:sz w:val="20"/>
              </w:rPr>
              <w:t>be</w:t>
            </w:r>
            <w:r>
              <w:rPr>
                <w:spacing w:val="-4"/>
                <w:sz w:val="20"/>
              </w:rPr>
              <w:t> </w:t>
            </w:r>
            <w:r>
              <w:rPr>
                <w:sz w:val="20"/>
              </w:rPr>
              <w:t>taken</w:t>
            </w:r>
            <w:r>
              <w:rPr>
                <w:spacing w:val="-4"/>
                <w:sz w:val="20"/>
              </w:rPr>
              <w:t> </w:t>
            </w:r>
            <w:r>
              <w:rPr>
                <w:sz w:val="20"/>
              </w:rPr>
              <w:t>as</w:t>
            </w:r>
            <w:r>
              <w:rPr>
                <w:spacing w:val="-3"/>
                <w:sz w:val="20"/>
              </w:rPr>
              <w:t> </w:t>
            </w:r>
            <w:r>
              <w:rPr>
                <w:sz w:val="20"/>
              </w:rPr>
              <w:t>representative,</w:t>
            </w:r>
            <w:r>
              <w:rPr>
                <w:spacing w:val="-4"/>
                <w:sz w:val="20"/>
              </w:rPr>
              <w:t> </w:t>
            </w:r>
            <w:r>
              <w:rPr>
                <w:sz w:val="20"/>
              </w:rPr>
              <w:t>in</w:t>
            </w:r>
            <w:r>
              <w:rPr>
                <w:spacing w:val="-2"/>
                <w:sz w:val="20"/>
              </w:rPr>
              <w:t> </w:t>
            </w:r>
            <w:r>
              <w:rPr>
                <w:sz w:val="20"/>
              </w:rPr>
              <w:t>my</w:t>
            </w:r>
            <w:r>
              <w:rPr>
                <w:spacing w:val="-2"/>
                <w:sz w:val="20"/>
              </w:rPr>
              <w:t> opinion.</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I</w:t>
            </w:r>
            <w:r>
              <w:rPr>
                <w:spacing w:val="-5"/>
                <w:sz w:val="20"/>
              </w:rPr>
              <w:t> </w:t>
            </w:r>
            <w:r>
              <w:rPr>
                <w:sz w:val="20"/>
              </w:rPr>
              <w:t>did</w:t>
            </w:r>
            <w:r>
              <w:rPr>
                <w:spacing w:val="-3"/>
                <w:sz w:val="20"/>
              </w:rPr>
              <w:t> </w:t>
            </w:r>
            <w:r>
              <w:rPr>
                <w:sz w:val="20"/>
              </w:rPr>
              <w:t>not</w:t>
            </w:r>
            <w:r>
              <w:rPr>
                <w:spacing w:val="-4"/>
                <w:sz w:val="20"/>
              </w:rPr>
              <w:t> </w:t>
            </w:r>
            <w:r>
              <w:rPr>
                <w:sz w:val="20"/>
              </w:rPr>
              <w:t>care</w:t>
            </w:r>
            <w:r>
              <w:rPr>
                <w:spacing w:val="-2"/>
                <w:sz w:val="20"/>
              </w:rPr>
              <w:t> </w:t>
            </w:r>
            <w:r>
              <w:rPr>
                <w:sz w:val="20"/>
              </w:rPr>
              <w:t>very</w:t>
            </w:r>
            <w:r>
              <w:rPr>
                <w:spacing w:val="-3"/>
                <w:sz w:val="20"/>
              </w:rPr>
              <w:t> </w:t>
            </w:r>
            <w:r>
              <w:rPr>
                <w:sz w:val="20"/>
              </w:rPr>
              <w:t>much</w:t>
            </w:r>
            <w:r>
              <w:rPr>
                <w:spacing w:val="-3"/>
                <w:sz w:val="20"/>
              </w:rPr>
              <w:t> </w:t>
            </w:r>
            <w:r>
              <w:rPr>
                <w:sz w:val="20"/>
              </w:rPr>
              <w:t>for</w:t>
            </w:r>
            <w:r>
              <w:rPr>
                <w:spacing w:val="-2"/>
                <w:sz w:val="20"/>
              </w:rPr>
              <w:t> </w:t>
            </w:r>
            <w:r>
              <w:rPr>
                <w:sz w:val="20"/>
              </w:rPr>
              <w:t>the</w:t>
            </w:r>
            <w:r>
              <w:rPr>
                <w:spacing w:val="-3"/>
                <w:sz w:val="20"/>
              </w:rPr>
              <w:t> </w:t>
            </w:r>
            <w:r>
              <w:rPr>
                <w:sz w:val="20"/>
              </w:rPr>
              <w:t>venue</w:t>
            </w:r>
            <w:r>
              <w:rPr>
                <w:spacing w:val="-2"/>
                <w:sz w:val="20"/>
              </w:rPr>
              <w:t> </w:t>
            </w:r>
            <w:r>
              <w:rPr>
                <w:sz w:val="20"/>
              </w:rPr>
              <w:t>although</w:t>
            </w:r>
            <w:r>
              <w:rPr>
                <w:spacing w:val="-4"/>
                <w:sz w:val="20"/>
              </w:rPr>
              <w:t> </w:t>
            </w:r>
            <w:r>
              <w:rPr>
                <w:sz w:val="20"/>
              </w:rPr>
              <w:t>it</w:t>
            </w:r>
            <w:r>
              <w:rPr>
                <w:spacing w:val="-2"/>
                <w:sz w:val="20"/>
              </w:rPr>
              <w:t> </w:t>
            </w:r>
            <w:r>
              <w:rPr>
                <w:sz w:val="20"/>
              </w:rPr>
              <w:t>is</w:t>
            </w:r>
            <w:r>
              <w:rPr>
                <w:spacing w:val="-4"/>
                <w:sz w:val="20"/>
              </w:rPr>
              <w:t> </w:t>
            </w:r>
            <w:r>
              <w:rPr>
                <w:sz w:val="20"/>
              </w:rPr>
              <w:t>convenient</w:t>
            </w:r>
            <w:r>
              <w:rPr>
                <w:spacing w:val="-2"/>
                <w:sz w:val="20"/>
              </w:rPr>
              <w:t> </w:t>
            </w:r>
            <w:r>
              <w:rPr>
                <w:sz w:val="20"/>
              </w:rPr>
              <w:t>for</w:t>
            </w:r>
            <w:r>
              <w:rPr>
                <w:spacing w:val="-4"/>
                <w:sz w:val="20"/>
              </w:rPr>
              <w:t> </w:t>
            </w:r>
            <w:r>
              <w:rPr>
                <w:sz w:val="20"/>
              </w:rPr>
              <w:t>both</w:t>
            </w:r>
            <w:r>
              <w:rPr>
                <w:spacing w:val="-3"/>
                <w:sz w:val="20"/>
              </w:rPr>
              <w:t> </w:t>
            </w:r>
            <w:r>
              <w:rPr>
                <w:sz w:val="20"/>
              </w:rPr>
              <w:t>IUPUI</w:t>
            </w:r>
            <w:r>
              <w:rPr>
                <w:spacing w:val="-2"/>
                <w:sz w:val="20"/>
              </w:rPr>
              <w:t> </w:t>
            </w:r>
            <w:r>
              <w:rPr>
                <w:sz w:val="20"/>
              </w:rPr>
              <w:t>and</w:t>
            </w:r>
            <w:r>
              <w:rPr>
                <w:spacing w:val="-4"/>
                <w:sz w:val="20"/>
              </w:rPr>
              <w:t> </w:t>
            </w:r>
            <w:r>
              <w:rPr>
                <w:sz w:val="20"/>
              </w:rPr>
              <w:t>IUB</w:t>
            </w:r>
            <w:r>
              <w:rPr>
                <w:spacing w:val="-3"/>
                <w:sz w:val="20"/>
              </w:rPr>
              <w:t> </w:t>
            </w:r>
            <w:r>
              <w:rPr>
                <w:sz w:val="20"/>
              </w:rPr>
              <w:t>faculty</w:t>
            </w:r>
            <w:r>
              <w:rPr>
                <w:spacing w:val="-2"/>
                <w:sz w:val="20"/>
              </w:rPr>
              <w:t> members.</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I</w:t>
            </w:r>
            <w:r>
              <w:rPr>
                <w:spacing w:val="-4"/>
                <w:sz w:val="20"/>
              </w:rPr>
              <w:t> </w:t>
            </w:r>
            <w:r>
              <w:rPr>
                <w:sz w:val="20"/>
              </w:rPr>
              <w:t>got</w:t>
            </w:r>
            <w:r>
              <w:rPr>
                <w:spacing w:val="-2"/>
                <w:sz w:val="20"/>
              </w:rPr>
              <w:t> </w:t>
            </w:r>
            <w:r>
              <w:rPr>
                <w:sz w:val="20"/>
              </w:rPr>
              <w:t>some</w:t>
            </w:r>
            <w:r>
              <w:rPr>
                <w:spacing w:val="-3"/>
                <w:sz w:val="20"/>
              </w:rPr>
              <w:t> </w:t>
            </w:r>
            <w:r>
              <w:rPr>
                <w:sz w:val="20"/>
              </w:rPr>
              <w:t>very</w:t>
            </w:r>
            <w:r>
              <w:rPr>
                <w:spacing w:val="-1"/>
                <w:sz w:val="20"/>
              </w:rPr>
              <w:t> </w:t>
            </w:r>
            <w:r>
              <w:rPr>
                <w:sz w:val="20"/>
              </w:rPr>
              <w:t>new</w:t>
            </w:r>
            <w:r>
              <w:rPr>
                <w:spacing w:val="-4"/>
                <w:sz w:val="20"/>
              </w:rPr>
              <w:t> </w:t>
            </w:r>
            <w:r>
              <w:rPr>
                <w:sz w:val="20"/>
              </w:rPr>
              <w:t>ideas</w:t>
            </w:r>
            <w:r>
              <w:rPr>
                <w:spacing w:val="-3"/>
                <w:sz w:val="20"/>
              </w:rPr>
              <w:t> </w:t>
            </w:r>
            <w:r>
              <w:rPr>
                <w:sz w:val="20"/>
              </w:rPr>
              <w:t>from</w:t>
            </w:r>
            <w:r>
              <w:rPr>
                <w:spacing w:val="-3"/>
                <w:sz w:val="20"/>
              </w:rPr>
              <w:t> </w:t>
            </w:r>
            <w:r>
              <w:rPr>
                <w:sz w:val="20"/>
              </w:rPr>
              <w:t>Jonathan</w:t>
            </w:r>
            <w:r>
              <w:rPr>
                <w:spacing w:val="-1"/>
                <w:sz w:val="20"/>
              </w:rPr>
              <w:t> </w:t>
            </w:r>
            <w:r>
              <w:rPr>
                <w:sz w:val="20"/>
              </w:rPr>
              <w:t>Plucker</w:t>
            </w:r>
            <w:r>
              <w:rPr>
                <w:spacing w:val="-3"/>
                <w:sz w:val="20"/>
              </w:rPr>
              <w:t> </w:t>
            </w:r>
            <w:r>
              <w:rPr>
                <w:sz w:val="20"/>
              </w:rPr>
              <w:t>whom</w:t>
            </w:r>
            <w:r>
              <w:rPr>
                <w:spacing w:val="-3"/>
                <w:sz w:val="20"/>
              </w:rPr>
              <w:t> </w:t>
            </w:r>
            <w:r>
              <w:rPr>
                <w:sz w:val="20"/>
              </w:rPr>
              <w:t>I</w:t>
            </w:r>
            <w:r>
              <w:rPr>
                <w:spacing w:val="-3"/>
                <w:sz w:val="20"/>
              </w:rPr>
              <w:t> </w:t>
            </w:r>
            <w:r>
              <w:rPr>
                <w:sz w:val="20"/>
              </w:rPr>
              <w:t>had</w:t>
            </w:r>
            <w:r>
              <w:rPr>
                <w:spacing w:val="-2"/>
                <w:sz w:val="20"/>
              </w:rPr>
              <w:t> </w:t>
            </w:r>
            <w:r>
              <w:rPr>
                <w:sz w:val="20"/>
              </w:rPr>
              <w:t>not</w:t>
            </w:r>
            <w:r>
              <w:rPr>
                <w:spacing w:val="-3"/>
                <w:sz w:val="20"/>
              </w:rPr>
              <w:t> </w:t>
            </w:r>
            <w:r>
              <w:rPr>
                <w:sz w:val="20"/>
              </w:rPr>
              <w:t>known</w:t>
            </w:r>
            <w:r>
              <w:rPr>
                <w:spacing w:val="-3"/>
                <w:sz w:val="20"/>
              </w:rPr>
              <w:t> </w:t>
            </w:r>
            <w:r>
              <w:rPr>
                <w:sz w:val="20"/>
              </w:rPr>
              <w:t>and</w:t>
            </w:r>
            <w:r>
              <w:rPr>
                <w:spacing w:val="-2"/>
                <w:sz w:val="20"/>
              </w:rPr>
              <w:t> </w:t>
            </w:r>
            <w:r>
              <w:rPr>
                <w:sz w:val="20"/>
              </w:rPr>
              <w:t>the</w:t>
            </w:r>
            <w:r>
              <w:rPr>
                <w:spacing w:val="-4"/>
                <w:sz w:val="20"/>
              </w:rPr>
              <w:t> </w:t>
            </w:r>
            <w:r>
              <w:rPr>
                <w:sz w:val="20"/>
              </w:rPr>
              <w:t>work</w:t>
            </w:r>
            <w:r>
              <w:rPr>
                <w:spacing w:val="-3"/>
                <w:sz w:val="20"/>
              </w:rPr>
              <w:t> </w:t>
            </w:r>
            <w:r>
              <w:rPr>
                <w:sz w:val="20"/>
              </w:rPr>
              <w:t>that</w:t>
            </w:r>
            <w:r>
              <w:rPr>
                <w:spacing w:val="-2"/>
                <w:sz w:val="20"/>
              </w:rPr>
              <w:t> </w:t>
            </w:r>
            <w:r>
              <w:rPr>
                <w:sz w:val="20"/>
              </w:rPr>
              <w:t>he</w:t>
            </w:r>
            <w:r>
              <w:rPr>
                <w:spacing w:val="-2"/>
                <w:sz w:val="20"/>
              </w:rPr>
              <w:t> </w:t>
            </w:r>
            <w:r>
              <w:rPr>
                <w:sz w:val="20"/>
              </w:rPr>
              <w:t>is</w:t>
            </w:r>
            <w:r>
              <w:rPr>
                <w:spacing w:val="-3"/>
                <w:sz w:val="20"/>
              </w:rPr>
              <w:t> </w:t>
            </w:r>
            <w:r>
              <w:rPr>
                <w:sz w:val="20"/>
              </w:rPr>
              <w:t>doing</w:t>
            </w:r>
            <w:r>
              <w:rPr>
                <w:spacing w:val="-2"/>
                <w:sz w:val="20"/>
              </w:rPr>
              <w:t> </w:t>
            </w:r>
            <w:r>
              <w:rPr>
                <w:sz w:val="20"/>
              </w:rPr>
              <w:t>which</w:t>
            </w:r>
            <w:r>
              <w:rPr>
                <w:spacing w:val="-1"/>
                <w:sz w:val="20"/>
              </w:rPr>
              <w:t> </w:t>
            </w:r>
            <w:r>
              <w:rPr>
                <w:spacing w:val="-5"/>
                <w:sz w:val="20"/>
              </w:rPr>
              <w:t>is</w:t>
            </w:r>
          </w:p>
          <w:p>
            <w:pPr>
              <w:pStyle w:val="TableParagraph"/>
              <w:spacing w:line="240" w:lineRule="exact"/>
              <w:rPr>
                <w:sz w:val="20"/>
              </w:rPr>
            </w:pPr>
            <w:r>
              <w:rPr>
                <w:spacing w:val="-2"/>
                <w:sz w:val="20"/>
              </w:rPr>
              <w:t>fascinating.</w:t>
            </w:r>
          </w:p>
        </w:tc>
      </w:tr>
      <w:tr>
        <w:trPr>
          <w:trHeight w:val="1235" w:hRule="atLeast"/>
        </w:trPr>
        <w:tc>
          <w:tcPr>
            <w:tcW w:w="9413" w:type="dxa"/>
            <w:tcBorders>
              <w:top w:val="single" w:sz="18" w:space="0" w:color="FFFFFF"/>
              <w:left w:val="single" w:sz="12" w:space="0" w:color="F0F0F0"/>
              <w:bottom w:val="single" w:sz="12" w:space="0" w:color="A1A1A1"/>
              <w:right w:val="single" w:sz="12" w:space="0" w:color="A1A1A1"/>
            </w:tcBorders>
          </w:tcPr>
          <w:p>
            <w:pPr>
              <w:pStyle w:val="TableParagraph"/>
              <w:ind w:right="259"/>
              <w:jc w:val="both"/>
              <w:rPr>
                <w:sz w:val="20"/>
              </w:rPr>
            </w:pPr>
            <w:r>
              <w:rPr>
                <w:sz w:val="20"/>
              </w:rPr>
              <w:t>The retreat would be</w:t>
            </w:r>
            <w:r>
              <w:rPr>
                <w:spacing w:val="-2"/>
                <w:sz w:val="20"/>
              </w:rPr>
              <w:t> </w:t>
            </w:r>
            <w:r>
              <w:rPr>
                <w:sz w:val="20"/>
              </w:rPr>
              <w:t>more</w:t>
            </w:r>
            <w:r>
              <w:rPr>
                <w:spacing w:val="-2"/>
                <w:sz w:val="20"/>
              </w:rPr>
              <w:t> </w:t>
            </w:r>
            <w:r>
              <w:rPr>
                <w:sz w:val="20"/>
              </w:rPr>
              <w:t>helpful</w:t>
            </w:r>
            <w:r>
              <w:rPr>
                <w:spacing w:val="-1"/>
                <w:sz w:val="20"/>
              </w:rPr>
              <w:t> </w:t>
            </w:r>
            <w:r>
              <w:rPr>
                <w:sz w:val="20"/>
              </w:rPr>
              <w:t>if actionable items were disucssed. It</w:t>
            </w:r>
            <w:r>
              <w:rPr>
                <w:spacing w:val="-1"/>
                <w:sz w:val="20"/>
              </w:rPr>
              <w:t> </w:t>
            </w:r>
            <w:r>
              <w:rPr>
                <w:sz w:val="20"/>
              </w:rPr>
              <w:t>was</w:t>
            </w:r>
            <w:r>
              <w:rPr>
                <w:spacing w:val="-1"/>
                <w:sz w:val="20"/>
              </w:rPr>
              <w:t> </w:t>
            </w:r>
            <w:r>
              <w:rPr>
                <w:sz w:val="20"/>
              </w:rPr>
              <w:t>helpful</w:t>
            </w:r>
            <w:r>
              <w:rPr>
                <w:spacing w:val="-2"/>
                <w:sz w:val="20"/>
              </w:rPr>
              <w:t> </w:t>
            </w:r>
            <w:r>
              <w:rPr>
                <w:sz w:val="20"/>
              </w:rPr>
              <w:t>to</w:t>
            </w:r>
            <w:r>
              <w:rPr>
                <w:spacing w:val="-1"/>
                <w:sz w:val="20"/>
              </w:rPr>
              <w:t> </w:t>
            </w:r>
            <w:r>
              <w:rPr>
                <w:sz w:val="20"/>
              </w:rPr>
              <w:t>know</w:t>
            </w:r>
            <w:r>
              <w:rPr>
                <w:spacing w:val="-1"/>
                <w:sz w:val="20"/>
              </w:rPr>
              <w:t> </w:t>
            </w:r>
            <w:r>
              <w:rPr>
                <w:sz w:val="20"/>
              </w:rPr>
              <w:t>what to</w:t>
            </w:r>
            <w:r>
              <w:rPr>
                <w:spacing w:val="-3"/>
                <w:sz w:val="20"/>
              </w:rPr>
              <w:t> </w:t>
            </w:r>
            <w:r>
              <w:rPr>
                <w:sz w:val="20"/>
              </w:rPr>
              <w:t>do to</w:t>
            </w:r>
            <w:r>
              <w:rPr>
                <w:spacing w:val="-1"/>
                <w:sz w:val="20"/>
              </w:rPr>
              <w:t> </w:t>
            </w:r>
            <w:r>
              <w:rPr>
                <w:sz w:val="20"/>
              </w:rPr>
              <w:t>help with</w:t>
            </w:r>
            <w:r>
              <w:rPr>
                <w:spacing w:val="-2"/>
                <w:sz w:val="20"/>
              </w:rPr>
              <w:t> </w:t>
            </w:r>
            <w:r>
              <w:rPr>
                <w:sz w:val="20"/>
              </w:rPr>
              <w:t>REPA.</w:t>
            </w:r>
            <w:r>
              <w:rPr>
                <w:spacing w:val="-4"/>
                <w:sz w:val="20"/>
              </w:rPr>
              <w:t> </w:t>
            </w:r>
            <w:r>
              <w:rPr>
                <w:sz w:val="20"/>
              </w:rPr>
              <w:t>However</w:t>
            </w:r>
            <w:r>
              <w:rPr>
                <w:spacing w:val="-2"/>
                <w:sz w:val="20"/>
              </w:rPr>
              <w:t> </w:t>
            </w:r>
            <w:r>
              <w:rPr>
                <w:sz w:val="20"/>
              </w:rPr>
              <w:t>the</w:t>
            </w:r>
            <w:r>
              <w:rPr>
                <w:spacing w:val="-2"/>
                <w:sz w:val="20"/>
              </w:rPr>
              <w:t> </w:t>
            </w:r>
            <w:r>
              <w:rPr>
                <w:sz w:val="20"/>
              </w:rPr>
              <w:t>smaller</w:t>
            </w:r>
            <w:r>
              <w:rPr>
                <w:spacing w:val="-3"/>
                <w:sz w:val="20"/>
              </w:rPr>
              <w:t> </w:t>
            </w:r>
            <w:r>
              <w:rPr>
                <w:sz w:val="20"/>
              </w:rPr>
              <w:t>breakout</w:t>
            </w:r>
            <w:r>
              <w:rPr>
                <w:spacing w:val="-3"/>
                <w:sz w:val="20"/>
              </w:rPr>
              <w:t> </w:t>
            </w:r>
            <w:r>
              <w:rPr>
                <w:sz w:val="20"/>
              </w:rPr>
              <w:t>sessions</w:t>
            </w:r>
            <w:r>
              <w:rPr>
                <w:spacing w:val="-3"/>
                <w:sz w:val="20"/>
              </w:rPr>
              <w:t> </w:t>
            </w:r>
            <w:r>
              <w:rPr>
                <w:sz w:val="20"/>
              </w:rPr>
              <w:t>didn't</w:t>
            </w:r>
            <w:r>
              <w:rPr>
                <w:spacing w:val="-3"/>
                <w:sz w:val="20"/>
              </w:rPr>
              <w:t> </w:t>
            </w:r>
            <w:r>
              <w:rPr>
                <w:sz w:val="20"/>
              </w:rPr>
              <w:t>provide</w:t>
            </w:r>
            <w:r>
              <w:rPr>
                <w:spacing w:val="-2"/>
                <w:sz w:val="20"/>
              </w:rPr>
              <w:t> </w:t>
            </w:r>
            <w:r>
              <w:rPr>
                <w:sz w:val="20"/>
              </w:rPr>
              <w:t>a</w:t>
            </w:r>
            <w:r>
              <w:rPr>
                <w:spacing w:val="-3"/>
                <w:sz w:val="20"/>
              </w:rPr>
              <w:t> </w:t>
            </w:r>
            <w:r>
              <w:rPr>
                <w:sz w:val="20"/>
              </w:rPr>
              <w:t>good</w:t>
            </w:r>
            <w:r>
              <w:rPr>
                <w:spacing w:val="-3"/>
                <w:sz w:val="20"/>
              </w:rPr>
              <w:t> </w:t>
            </w:r>
            <w:r>
              <w:rPr>
                <w:sz w:val="20"/>
              </w:rPr>
              <w:t>plan</w:t>
            </w:r>
            <w:r>
              <w:rPr>
                <w:spacing w:val="-3"/>
                <w:sz w:val="20"/>
              </w:rPr>
              <w:t> </w:t>
            </w:r>
            <w:r>
              <w:rPr>
                <w:sz w:val="20"/>
              </w:rPr>
              <w:t>or</w:t>
            </w:r>
            <w:r>
              <w:rPr>
                <w:spacing w:val="-2"/>
                <w:sz w:val="20"/>
              </w:rPr>
              <w:t> </w:t>
            </w:r>
            <w:r>
              <w:rPr>
                <w:sz w:val="20"/>
              </w:rPr>
              <w:t>action</w:t>
            </w:r>
            <w:r>
              <w:rPr>
                <w:spacing w:val="-3"/>
                <w:sz w:val="20"/>
              </w:rPr>
              <w:t> </w:t>
            </w:r>
            <w:r>
              <w:rPr>
                <w:sz w:val="20"/>
              </w:rPr>
              <w:t>items</w:t>
            </w:r>
            <w:r>
              <w:rPr>
                <w:spacing w:val="-2"/>
                <w:sz w:val="20"/>
              </w:rPr>
              <w:t> </w:t>
            </w:r>
            <w:r>
              <w:rPr>
                <w:sz w:val="20"/>
              </w:rPr>
              <w:t>of</w:t>
            </w:r>
            <w:r>
              <w:rPr>
                <w:spacing w:val="-2"/>
                <w:sz w:val="20"/>
              </w:rPr>
              <w:t> </w:t>
            </w:r>
            <w:r>
              <w:rPr>
                <w:sz w:val="20"/>
              </w:rPr>
              <w:t>how</w:t>
            </w:r>
            <w:r>
              <w:rPr>
                <w:spacing w:val="-3"/>
                <w:sz w:val="20"/>
              </w:rPr>
              <w:t> </w:t>
            </w:r>
            <w:r>
              <w:rPr>
                <w:sz w:val="20"/>
              </w:rPr>
              <w:t>to</w:t>
            </w:r>
            <w:r>
              <w:rPr>
                <w:spacing w:val="-2"/>
                <w:sz w:val="20"/>
              </w:rPr>
              <w:t> </w:t>
            </w:r>
            <w:r>
              <w:rPr>
                <w:sz w:val="20"/>
              </w:rPr>
              <w:t>improve practice.</w:t>
            </w:r>
            <w:r>
              <w:rPr>
                <w:spacing w:val="-3"/>
                <w:sz w:val="20"/>
              </w:rPr>
              <w:t> </w:t>
            </w:r>
            <w:r>
              <w:rPr>
                <w:sz w:val="20"/>
              </w:rPr>
              <w:t>Perhaps</w:t>
            </w:r>
            <w:r>
              <w:rPr>
                <w:spacing w:val="-3"/>
                <w:sz w:val="20"/>
              </w:rPr>
              <w:t> </w:t>
            </w:r>
            <w:r>
              <w:rPr>
                <w:sz w:val="20"/>
              </w:rPr>
              <w:t>ideas</w:t>
            </w:r>
            <w:r>
              <w:rPr>
                <w:spacing w:val="-2"/>
                <w:sz w:val="20"/>
              </w:rPr>
              <w:t> </w:t>
            </w:r>
            <w:r>
              <w:rPr>
                <w:sz w:val="20"/>
              </w:rPr>
              <w:t>related</w:t>
            </w:r>
            <w:r>
              <w:rPr>
                <w:spacing w:val="-2"/>
                <w:sz w:val="20"/>
              </w:rPr>
              <w:t> </w:t>
            </w:r>
            <w:r>
              <w:rPr>
                <w:sz w:val="20"/>
              </w:rPr>
              <w:t>to</w:t>
            </w:r>
            <w:r>
              <w:rPr>
                <w:spacing w:val="-3"/>
                <w:sz w:val="20"/>
              </w:rPr>
              <w:t> </w:t>
            </w:r>
            <w:r>
              <w:rPr>
                <w:sz w:val="20"/>
              </w:rPr>
              <w:t>teaching</w:t>
            </w:r>
            <w:r>
              <w:rPr>
                <w:spacing w:val="-2"/>
                <w:sz w:val="20"/>
              </w:rPr>
              <w:t> </w:t>
            </w:r>
            <w:r>
              <w:rPr>
                <w:sz w:val="20"/>
              </w:rPr>
              <w:t>and</w:t>
            </w:r>
            <w:r>
              <w:rPr>
                <w:spacing w:val="-3"/>
                <w:sz w:val="20"/>
              </w:rPr>
              <w:t> </w:t>
            </w:r>
            <w:r>
              <w:rPr>
                <w:sz w:val="20"/>
              </w:rPr>
              <w:t>classroom</w:t>
            </w:r>
            <w:r>
              <w:rPr>
                <w:spacing w:val="-4"/>
                <w:sz w:val="20"/>
              </w:rPr>
              <w:t> </w:t>
            </w:r>
            <w:r>
              <w:rPr>
                <w:sz w:val="20"/>
              </w:rPr>
              <w:t>managment</w:t>
            </w:r>
            <w:r>
              <w:rPr>
                <w:spacing w:val="-2"/>
                <w:sz w:val="20"/>
              </w:rPr>
              <w:t> </w:t>
            </w:r>
            <w:r>
              <w:rPr>
                <w:sz w:val="20"/>
              </w:rPr>
              <w:t>at</w:t>
            </w:r>
            <w:r>
              <w:rPr>
                <w:spacing w:val="-3"/>
                <w:sz w:val="20"/>
              </w:rPr>
              <w:t> </w:t>
            </w:r>
            <w:r>
              <w:rPr>
                <w:sz w:val="20"/>
              </w:rPr>
              <w:t>the</w:t>
            </w:r>
            <w:r>
              <w:rPr>
                <w:spacing w:val="-3"/>
                <w:sz w:val="20"/>
              </w:rPr>
              <w:t> </w:t>
            </w:r>
            <w:r>
              <w:rPr>
                <w:sz w:val="20"/>
              </w:rPr>
              <w:t>undergraduate</w:t>
            </w:r>
            <w:r>
              <w:rPr>
                <w:spacing w:val="-2"/>
                <w:sz w:val="20"/>
              </w:rPr>
              <w:t> </w:t>
            </w:r>
            <w:r>
              <w:rPr>
                <w:sz w:val="20"/>
              </w:rPr>
              <w:t>and</w:t>
            </w:r>
            <w:r>
              <w:rPr>
                <w:spacing w:val="-3"/>
                <w:sz w:val="20"/>
              </w:rPr>
              <w:t> </w:t>
            </w:r>
            <w:r>
              <w:rPr>
                <w:sz w:val="20"/>
              </w:rPr>
              <w:t>graduate</w:t>
            </w:r>
            <w:r>
              <w:rPr>
                <w:spacing w:val="-2"/>
                <w:sz w:val="20"/>
              </w:rPr>
              <w:t> </w:t>
            </w:r>
            <w:r>
              <w:rPr>
                <w:sz w:val="20"/>
              </w:rPr>
              <w:t>level, and the use of technology in the classroom. Might be things that people could take away. I would like to have</w:t>
            </w:r>
          </w:p>
          <w:p>
            <w:pPr>
              <w:pStyle w:val="TableParagraph"/>
              <w:spacing w:line="240" w:lineRule="exact"/>
              <w:jc w:val="both"/>
              <w:rPr>
                <w:sz w:val="20"/>
              </w:rPr>
            </w:pPr>
            <w:r>
              <w:rPr>
                <w:sz w:val="20"/>
              </w:rPr>
              <w:t>some</w:t>
            </w:r>
            <w:r>
              <w:rPr>
                <w:spacing w:val="-6"/>
                <w:sz w:val="20"/>
              </w:rPr>
              <w:t> </w:t>
            </w:r>
            <w:r>
              <w:rPr>
                <w:sz w:val="20"/>
              </w:rPr>
              <w:t>solid</w:t>
            </w:r>
            <w:r>
              <w:rPr>
                <w:spacing w:val="-4"/>
                <w:sz w:val="20"/>
              </w:rPr>
              <w:t> </w:t>
            </w:r>
            <w:r>
              <w:rPr>
                <w:sz w:val="20"/>
              </w:rPr>
              <w:t>information</w:t>
            </w:r>
            <w:r>
              <w:rPr>
                <w:spacing w:val="-3"/>
                <w:sz w:val="20"/>
              </w:rPr>
              <w:t> </w:t>
            </w:r>
            <w:r>
              <w:rPr>
                <w:sz w:val="20"/>
              </w:rPr>
              <w:t>about</w:t>
            </w:r>
            <w:r>
              <w:rPr>
                <w:spacing w:val="-4"/>
                <w:sz w:val="20"/>
              </w:rPr>
              <w:t> </w:t>
            </w:r>
            <w:r>
              <w:rPr>
                <w:sz w:val="20"/>
              </w:rPr>
              <w:t>"how"</w:t>
            </w:r>
            <w:r>
              <w:rPr>
                <w:spacing w:val="-4"/>
                <w:sz w:val="20"/>
              </w:rPr>
              <w:t> </w:t>
            </w:r>
            <w:r>
              <w:rPr>
                <w:sz w:val="20"/>
              </w:rPr>
              <w:t>to</w:t>
            </w:r>
            <w:r>
              <w:rPr>
                <w:spacing w:val="-4"/>
                <w:sz w:val="20"/>
              </w:rPr>
              <w:t> </w:t>
            </w:r>
            <w:r>
              <w:rPr>
                <w:sz w:val="20"/>
              </w:rPr>
              <w:t>improve</w:t>
            </w:r>
            <w:r>
              <w:rPr>
                <w:spacing w:val="-3"/>
                <w:sz w:val="20"/>
              </w:rPr>
              <w:t> </w:t>
            </w:r>
            <w:r>
              <w:rPr>
                <w:sz w:val="20"/>
              </w:rPr>
              <w:t>my</w:t>
            </w:r>
            <w:r>
              <w:rPr>
                <w:spacing w:val="-4"/>
                <w:sz w:val="20"/>
              </w:rPr>
              <w:t> </w:t>
            </w:r>
            <w:r>
              <w:rPr>
                <w:sz w:val="20"/>
              </w:rPr>
              <w:t>practice,</w:t>
            </w:r>
            <w:r>
              <w:rPr>
                <w:spacing w:val="-4"/>
                <w:sz w:val="20"/>
              </w:rPr>
              <w:t> </w:t>
            </w:r>
            <w:r>
              <w:rPr>
                <w:sz w:val="20"/>
              </w:rPr>
              <w:t>and</w:t>
            </w:r>
            <w:r>
              <w:rPr>
                <w:spacing w:val="-4"/>
                <w:sz w:val="20"/>
              </w:rPr>
              <w:t> </w:t>
            </w:r>
            <w:r>
              <w:rPr>
                <w:sz w:val="20"/>
              </w:rPr>
              <w:t>particiate</w:t>
            </w:r>
            <w:r>
              <w:rPr>
                <w:spacing w:val="-4"/>
                <w:sz w:val="20"/>
              </w:rPr>
              <w:t> </w:t>
            </w:r>
            <w:r>
              <w:rPr>
                <w:sz w:val="20"/>
              </w:rPr>
              <w:t>in</w:t>
            </w:r>
            <w:r>
              <w:rPr>
                <w:spacing w:val="-4"/>
                <w:sz w:val="20"/>
              </w:rPr>
              <w:t> </w:t>
            </w:r>
            <w:r>
              <w:rPr>
                <w:sz w:val="20"/>
              </w:rPr>
              <w:t>discussions</w:t>
            </w:r>
            <w:r>
              <w:rPr>
                <w:spacing w:val="-4"/>
                <w:sz w:val="20"/>
              </w:rPr>
              <w:t> </w:t>
            </w:r>
            <w:r>
              <w:rPr>
                <w:sz w:val="20"/>
              </w:rPr>
              <w:t>that</w:t>
            </w:r>
            <w:r>
              <w:rPr>
                <w:spacing w:val="-4"/>
                <w:sz w:val="20"/>
              </w:rPr>
              <w:t> </w:t>
            </w:r>
            <w:r>
              <w:rPr>
                <w:sz w:val="20"/>
              </w:rPr>
              <w:t>result</w:t>
            </w:r>
            <w:r>
              <w:rPr>
                <w:spacing w:val="-4"/>
                <w:sz w:val="20"/>
              </w:rPr>
              <w:t> </w:t>
            </w:r>
            <w:r>
              <w:rPr>
                <w:sz w:val="20"/>
              </w:rPr>
              <w:t>in</w:t>
            </w:r>
            <w:r>
              <w:rPr>
                <w:spacing w:val="-3"/>
                <w:sz w:val="20"/>
              </w:rPr>
              <w:t> </w:t>
            </w:r>
            <w:r>
              <w:rPr>
                <w:spacing w:val="-2"/>
                <w:sz w:val="20"/>
              </w:rPr>
              <w:t>action</w:t>
            </w:r>
          </w:p>
        </w:tc>
      </w:tr>
    </w:tbl>
    <w:p>
      <w:pPr>
        <w:spacing w:after="0" w:line="240" w:lineRule="exact"/>
        <w:jc w:val="both"/>
        <w:rPr>
          <w:sz w:val="20"/>
        </w:rPr>
        <w:sectPr>
          <w:pgSz w:w="12240" w:h="15840"/>
          <w:pgMar w:header="764" w:footer="0" w:top="1380" w:bottom="280" w:left="1220" w:right="1020"/>
        </w:sectPr>
      </w:pPr>
    </w:p>
    <w:p>
      <w:pPr>
        <w:pStyle w:val="BodyText"/>
        <w:spacing w:before="3"/>
        <w:rPr>
          <w:b/>
          <w:sz w:val="4"/>
        </w:rPr>
      </w:pPr>
    </w:p>
    <w:tbl>
      <w:tblPr>
        <w:tblW w:w="0" w:type="auto"/>
        <w:jc w:val="left"/>
        <w:tblInd w:w="2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9413"/>
      </w:tblGrid>
      <w:tr>
        <w:trPr>
          <w:trHeight w:val="251" w:hRule="atLeast"/>
        </w:trPr>
        <w:tc>
          <w:tcPr>
            <w:tcW w:w="9413" w:type="dxa"/>
            <w:tcBorders>
              <w:left w:val="single" w:sz="12" w:space="0" w:color="F0F0F0"/>
              <w:bottom w:val="single" w:sz="18" w:space="0" w:color="FFFFFF"/>
              <w:right w:val="single" w:sz="12" w:space="0" w:color="A1A1A1"/>
            </w:tcBorders>
          </w:tcPr>
          <w:p>
            <w:pPr>
              <w:pStyle w:val="TableParagraph"/>
              <w:spacing w:line="232" w:lineRule="exact"/>
              <w:rPr>
                <w:sz w:val="20"/>
              </w:rPr>
            </w:pPr>
            <w:r>
              <w:rPr>
                <w:sz w:val="20"/>
              </w:rPr>
              <w:t>items</w:t>
            </w:r>
            <w:r>
              <w:rPr>
                <w:spacing w:val="-3"/>
                <w:sz w:val="20"/>
              </w:rPr>
              <w:t> </w:t>
            </w:r>
            <w:r>
              <w:rPr>
                <w:sz w:val="20"/>
              </w:rPr>
              <w:t>related</w:t>
            </w:r>
            <w:r>
              <w:rPr>
                <w:spacing w:val="-2"/>
                <w:sz w:val="20"/>
              </w:rPr>
              <w:t> </w:t>
            </w:r>
            <w:r>
              <w:rPr>
                <w:sz w:val="20"/>
              </w:rPr>
              <w:t>to</w:t>
            </w:r>
            <w:r>
              <w:rPr>
                <w:spacing w:val="-3"/>
                <w:sz w:val="20"/>
              </w:rPr>
              <w:t> </w:t>
            </w:r>
            <w:r>
              <w:rPr>
                <w:sz w:val="20"/>
              </w:rPr>
              <w:t>the</w:t>
            </w:r>
            <w:r>
              <w:rPr>
                <w:spacing w:val="-4"/>
                <w:sz w:val="20"/>
              </w:rPr>
              <w:t> </w:t>
            </w:r>
            <w:r>
              <w:rPr>
                <w:sz w:val="20"/>
              </w:rPr>
              <w:t>future</w:t>
            </w:r>
            <w:r>
              <w:rPr>
                <w:spacing w:val="-2"/>
                <w:sz w:val="20"/>
              </w:rPr>
              <w:t> </w:t>
            </w:r>
            <w:r>
              <w:rPr>
                <w:sz w:val="20"/>
              </w:rPr>
              <w:t>of</w:t>
            </w:r>
            <w:r>
              <w:rPr>
                <w:spacing w:val="-4"/>
                <w:sz w:val="20"/>
              </w:rPr>
              <w:t> </w:t>
            </w:r>
            <w:r>
              <w:rPr>
                <w:sz w:val="20"/>
              </w:rPr>
              <w:t>the</w:t>
            </w:r>
            <w:r>
              <w:rPr>
                <w:spacing w:val="-2"/>
                <w:sz w:val="20"/>
              </w:rPr>
              <w:t> </w:t>
            </w:r>
            <w:r>
              <w:rPr>
                <w:sz w:val="20"/>
              </w:rPr>
              <w:t>school</w:t>
            </w:r>
            <w:r>
              <w:rPr>
                <w:spacing w:val="-4"/>
                <w:sz w:val="20"/>
              </w:rPr>
              <w:t> </w:t>
            </w:r>
            <w:r>
              <w:rPr>
                <w:sz w:val="20"/>
              </w:rPr>
              <w:t>of</w:t>
            </w:r>
            <w:r>
              <w:rPr>
                <w:spacing w:val="-3"/>
                <w:sz w:val="20"/>
              </w:rPr>
              <w:t> </w:t>
            </w:r>
            <w:r>
              <w:rPr>
                <w:spacing w:val="-2"/>
                <w:sz w:val="20"/>
              </w:rPr>
              <w:t>education.</w:t>
            </w:r>
          </w:p>
        </w:tc>
      </w:tr>
      <w:tr>
        <w:trPr>
          <w:trHeight w:val="746"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113"/>
              <w:rPr>
                <w:sz w:val="20"/>
              </w:rPr>
            </w:pPr>
            <w:r>
              <w:rPr>
                <w:sz w:val="20"/>
              </w:rPr>
              <w:t>Attendance</w:t>
            </w:r>
            <w:r>
              <w:rPr>
                <w:spacing w:val="-2"/>
                <w:sz w:val="20"/>
              </w:rPr>
              <w:t> </w:t>
            </w:r>
            <w:r>
              <w:rPr>
                <w:sz w:val="20"/>
              </w:rPr>
              <w:t>is</w:t>
            </w:r>
            <w:r>
              <w:rPr>
                <w:spacing w:val="-4"/>
                <w:sz w:val="20"/>
              </w:rPr>
              <w:t> </w:t>
            </w:r>
            <w:r>
              <w:rPr>
                <w:sz w:val="20"/>
              </w:rPr>
              <w:t>a</w:t>
            </w:r>
            <w:r>
              <w:rPr>
                <w:spacing w:val="-2"/>
                <w:sz w:val="20"/>
              </w:rPr>
              <w:t> </w:t>
            </w:r>
            <w:r>
              <w:rPr>
                <w:sz w:val="20"/>
              </w:rPr>
              <w:t>huge</w:t>
            </w:r>
            <w:r>
              <w:rPr>
                <w:spacing w:val="-2"/>
                <w:sz w:val="20"/>
              </w:rPr>
              <w:t> </w:t>
            </w:r>
            <w:r>
              <w:rPr>
                <w:sz w:val="20"/>
              </w:rPr>
              <w:t>issue.</w:t>
            </w:r>
            <w:r>
              <w:rPr>
                <w:spacing w:val="-3"/>
                <w:sz w:val="20"/>
              </w:rPr>
              <w:t> </w:t>
            </w:r>
            <w:r>
              <w:rPr>
                <w:sz w:val="20"/>
              </w:rPr>
              <w:t>If</w:t>
            </w:r>
            <w:r>
              <w:rPr>
                <w:spacing w:val="-3"/>
                <w:sz w:val="20"/>
              </w:rPr>
              <w:t> </w:t>
            </w:r>
            <w:r>
              <w:rPr>
                <w:sz w:val="20"/>
              </w:rPr>
              <w:t>there</w:t>
            </w:r>
            <w:r>
              <w:rPr>
                <w:spacing w:val="-2"/>
                <w:sz w:val="20"/>
              </w:rPr>
              <w:t> </w:t>
            </w:r>
            <w:r>
              <w:rPr>
                <w:sz w:val="20"/>
              </w:rPr>
              <w:t>are</w:t>
            </w:r>
            <w:r>
              <w:rPr>
                <w:spacing w:val="-3"/>
                <w:sz w:val="20"/>
              </w:rPr>
              <w:t> </w:t>
            </w:r>
            <w:r>
              <w:rPr>
                <w:sz w:val="20"/>
              </w:rPr>
              <w:t>not</w:t>
            </w:r>
            <w:r>
              <w:rPr>
                <w:spacing w:val="-3"/>
                <w:sz w:val="20"/>
              </w:rPr>
              <w:t> </w:t>
            </w:r>
            <w:r>
              <w:rPr>
                <w:sz w:val="20"/>
              </w:rPr>
              <w:t>enough</w:t>
            </w:r>
            <w:r>
              <w:rPr>
                <w:spacing w:val="-3"/>
                <w:sz w:val="20"/>
              </w:rPr>
              <w:t> </w:t>
            </w:r>
            <w:r>
              <w:rPr>
                <w:sz w:val="20"/>
              </w:rPr>
              <w:t>people</w:t>
            </w:r>
            <w:r>
              <w:rPr>
                <w:spacing w:val="-4"/>
                <w:sz w:val="20"/>
              </w:rPr>
              <w:t> </w:t>
            </w:r>
            <w:r>
              <w:rPr>
                <w:sz w:val="20"/>
              </w:rPr>
              <w:t>there,</w:t>
            </w:r>
            <w:r>
              <w:rPr>
                <w:spacing w:val="-3"/>
                <w:sz w:val="20"/>
              </w:rPr>
              <w:t> </w:t>
            </w:r>
            <w:r>
              <w:rPr>
                <w:sz w:val="20"/>
              </w:rPr>
              <w:t>then</w:t>
            </w:r>
            <w:r>
              <w:rPr>
                <w:spacing w:val="-2"/>
                <w:sz w:val="20"/>
              </w:rPr>
              <w:t> </w:t>
            </w:r>
            <w:r>
              <w:rPr>
                <w:sz w:val="20"/>
              </w:rPr>
              <w:t>why</w:t>
            </w:r>
            <w:r>
              <w:rPr>
                <w:spacing w:val="-2"/>
                <w:sz w:val="20"/>
              </w:rPr>
              <w:t> </w:t>
            </w:r>
            <w:r>
              <w:rPr>
                <w:sz w:val="20"/>
              </w:rPr>
              <w:t>should</w:t>
            </w:r>
            <w:r>
              <w:rPr>
                <w:spacing w:val="-3"/>
                <w:sz w:val="20"/>
              </w:rPr>
              <w:t> </w:t>
            </w:r>
            <w:r>
              <w:rPr>
                <w:sz w:val="20"/>
              </w:rPr>
              <w:t>we</w:t>
            </w:r>
            <w:r>
              <w:rPr>
                <w:spacing w:val="-2"/>
                <w:sz w:val="20"/>
              </w:rPr>
              <w:t> </w:t>
            </w:r>
            <w:r>
              <w:rPr>
                <w:sz w:val="20"/>
              </w:rPr>
              <w:t>bother?</w:t>
            </w:r>
            <w:r>
              <w:rPr>
                <w:spacing w:val="-3"/>
                <w:sz w:val="20"/>
              </w:rPr>
              <w:t> </w:t>
            </w:r>
            <w:r>
              <w:rPr>
                <w:sz w:val="20"/>
              </w:rPr>
              <w:t>Decisions</w:t>
            </w:r>
            <w:r>
              <w:rPr>
                <w:spacing w:val="-3"/>
                <w:sz w:val="20"/>
              </w:rPr>
              <w:t> </w:t>
            </w:r>
            <w:r>
              <w:rPr>
                <w:sz w:val="20"/>
              </w:rPr>
              <w:t>can</w:t>
            </w:r>
            <w:r>
              <w:rPr>
                <w:spacing w:val="-2"/>
                <w:sz w:val="20"/>
              </w:rPr>
              <w:t> </w:t>
            </w:r>
            <w:r>
              <w:rPr>
                <w:sz w:val="20"/>
              </w:rPr>
              <w:t>not be made, valuable information in not avaliable, etc. Something needs to be done. My department meeting only</w:t>
            </w:r>
          </w:p>
          <w:p>
            <w:pPr>
              <w:pStyle w:val="TableParagraph"/>
              <w:spacing w:line="240" w:lineRule="exact"/>
              <w:rPr>
                <w:sz w:val="20"/>
              </w:rPr>
            </w:pPr>
            <w:r>
              <w:rPr>
                <w:sz w:val="20"/>
              </w:rPr>
              <w:t>included</w:t>
            </w:r>
            <w:r>
              <w:rPr>
                <w:spacing w:val="-3"/>
                <w:sz w:val="20"/>
              </w:rPr>
              <w:t> </w:t>
            </w:r>
            <w:r>
              <w:rPr>
                <w:sz w:val="20"/>
              </w:rPr>
              <w:t>maybe</w:t>
            </w:r>
            <w:r>
              <w:rPr>
                <w:spacing w:val="-2"/>
                <w:sz w:val="20"/>
              </w:rPr>
              <w:t> </w:t>
            </w:r>
            <w:r>
              <w:rPr>
                <w:sz w:val="20"/>
              </w:rPr>
              <w:t>25%</w:t>
            </w:r>
            <w:r>
              <w:rPr>
                <w:spacing w:val="-4"/>
                <w:sz w:val="20"/>
              </w:rPr>
              <w:t> </w:t>
            </w:r>
            <w:r>
              <w:rPr>
                <w:sz w:val="20"/>
              </w:rPr>
              <w:t>of</w:t>
            </w:r>
            <w:r>
              <w:rPr>
                <w:spacing w:val="-2"/>
                <w:sz w:val="20"/>
              </w:rPr>
              <w:t> </w:t>
            </w:r>
            <w:r>
              <w:rPr>
                <w:sz w:val="20"/>
              </w:rPr>
              <w:t>the</w:t>
            </w:r>
            <w:r>
              <w:rPr>
                <w:spacing w:val="-2"/>
                <w:sz w:val="20"/>
              </w:rPr>
              <w:t> faculty.</w:t>
            </w:r>
          </w:p>
        </w:tc>
      </w:tr>
      <w:tr>
        <w:trPr>
          <w:trHeight w:val="991"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46"/>
              <w:rPr>
                <w:sz w:val="20"/>
              </w:rPr>
            </w:pPr>
            <w:r>
              <w:rPr>
                <w:sz w:val="20"/>
              </w:rPr>
              <w:t>I missed the morning this year so I cannot comment on it. The afternoon session I attended was about research and</w:t>
            </w:r>
            <w:r>
              <w:rPr>
                <w:spacing w:val="-2"/>
                <w:sz w:val="20"/>
              </w:rPr>
              <w:t> </w:t>
            </w:r>
            <w:r>
              <w:rPr>
                <w:sz w:val="20"/>
              </w:rPr>
              <w:t>it</w:t>
            </w:r>
            <w:r>
              <w:rPr>
                <w:spacing w:val="-3"/>
                <w:sz w:val="20"/>
              </w:rPr>
              <w:t> </w:t>
            </w:r>
            <w:r>
              <w:rPr>
                <w:sz w:val="20"/>
              </w:rPr>
              <w:t>was</w:t>
            </w:r>
            <w:r>
              <w:rPr>
                <w:spacing w:val="-2"/>
                <w:sz w:val="20"/>
              </w:rPr>
              <w:t> </w:t>
            </w:r>
            <w:r>
              <w:rPr>
                <w:sz w:val="20"/>
              </w:rPr>
              <w:t>okay.</w:t>
            </w:r>
            <w:r>
              <w:rPr>
                <w:spacing w:val="-3"/>
                <w:sz w:val="20"/>
              </w:rPr>
              <w:t> </w:t>
            </w:r>
            <w:r>
              <w:rPr>
                <w:sz w:val="20"/>
              </w:rPr>
              <w:t>It</w:t>
            </w:r>
            <w:r>
              <w:rPr>
                <w:spacing w:val="-2"/>
                <w:sz w:val="20"/>
              </w:rPr>
              <w:t> </w:t>
            </w:r>
            <w:r>
              <w:rPr>
                <w:sz w:val="20"/>
              </w:rPr>
              <w:t>felt</w:t>
            </w:r>
            <w:r>
              <w:rPr>
                <w:spacing w:val="-2"/>
                <w:sz w:val="20"/>
              </w:rPr>
              <w:t> </w:t>
            </w:r>
            <w:r>
              <w:rPr>
                <w:sz w:val="20"/>
              </w:rPr>
              <w:t>like</w:t>
            </w:r>
            <w:r>
              <w:rPr>
                <w:spacing w:val="-2"/>
                <w:sz w:val="20"/>
              </w:rPr>
              <w:t> </w:t>
            </w:r>
            <w:r>
              <w:rPr>
                <w:sz w:val="20"/>
              </w:rPr>
              <w:t>there</w:t>
            </w:r>
            <w:r>
              <w:rPr>
                <w:spacing w:val="-2"/>
                <w:sz w:val="20"/>
              </w:rPr>
              <w:t> </w:t>
            </w:r>
            <w:r>
              <w:rPr>
                <w:sz w:val="20"/>
              </w:rPr>
              <w:t>was</w:t>
            </w:r>
            <w:r>
              <w:rPr>
                <w:spacing w:val="-2"/>
                <w:sz w:val="20"/>
              </w:rPr>
              <w:t> </w:t>
            </w:r>
            <w:r>
              <w:rPr>
                <w:sz w:val="20"/>
              </w:rPr>
              <w:t>very</w:t>
            </w:r>
            <w:r>
              <w:rPr>
                <w:spacing w:val="-2"/>
                <w:sz w:val="20"/>
              </w:rPr>
              <w:t> </w:t>
            </w:r>
            <w:r>
              <w:rPr>
                <w:sz w:val="20"/>
              </w:rPr>
              <w:t>little</w:t>
            </w:r>
            <w:r>
              <w:rPr>
                <w:spacing w:val="-2"/>
                <w:sz w:val="20"/>
              </w:rPr>
              <w:t> </w:t>
            </w:r>
            <w:r>
              <w:rPr>
                <w:sz w:val="20"/>
              </w:rPr>
              <w:t>momentum</w:t>
            </w:r>
            <w:r>
              <w:rPr>
                <w:spacing w:val="-3"/>
                <w:sz w:val="20"/>
              </w:rPr>
              <w:t> </w:t>
            </w:r>
            <w:r>
              <w:rPr>
                <w:sz w:val="20"/>
              </w:rPr>
              <w:t>for</w:t>
            </w:r>
            <w:r>
              <w:rPr>
                <w:spacing w:val="-3"/>
                <w:sz w:val="20"/>
              </w:rPr>
              <w:t> </w:t>
            </w:r>
            <w:r>
              <w:rPr>
                <w:sz w:val="20"/>
              </w:rPr>
              <w:t>getting</w:t>
            </w:r>
            <w:r>
              <w:rPr>
                <w:spacing w:val="-3"/>
                <w:sz w:val="20"/>
              </w:rPr>
              <w:t> </w:t>
            </w:r>
            <w:r>
              <w:rPr>
                <w:sz w:val="20"/>
              </w:rPr>
              <w:t>the</w:t>
            </w:r>
            <w:r>
              <w:rPr>
                <w:spacing w:val="-2"/>
                <w:sz w:val="20"/>
              </w:rPr>
              <w:t> </w:t>
            </w:r>
            <w:r>
              <w:rPr>
                <w:sz w:val="20"/>
              </w:rPr>
              <w:t>discussion</w:t>
            </w:r>
            <w:r>
              <w:rPr>
                <w:spacing w:val="-3"/>
                <w:sz w:val="20"/>
              </w:rPr>
              <w:t> </w:t>
            </w:r>
            <w:r>
              <w:rPr>
                <w:sz w:val="20"/>
              </w:rPr>
              <w:t>going.</w:t>
            </w:r>
            <w:r>
              <w:rPr>
                <w:spacing w:val="-2"/>
                <w:sz w:val="20"/>
              </w:rPr>
              <w:t> </w:t>
            </w:r>
            <w:r>
              <w:rPr>
                <w:sz w:val="20"/>
              </w:rPr>
              <w:t>I</w:t>
            </w:r>
            <w:r>
              <w:rPr>
                <w:spacing w:val="-2"/>
                <w:sz w:val="20"/>
              </w:rPr>
              <w:t> </w:t>
            </w:r>
            <w:r>
              <w:rPr>
                <w:sz w:val="20"/>
              </w:rPr>
              <w:t>would</w:t>
            </w:r>
            <w:r>
              <w:rPr>
                <w:spacing w:val="-3"/>
                <w:sz w:val="20"/>
              </w:rPr>
              <w:t> </w:t>
            </w:r>
            <w:r>
              <w:rPr>
                <w:sz w:val="20"/>
              </w:rPr>
              <w:t>have</w:t>
            </w:r>
            <w:r>
              <w:rPr>
                <w:spacing w:val="-2"/>
                <w:sz w:val="20"/>
              </w:rPr>
              <w:t> </w:t>
            </w:r>
            <w:r>
              <w:rPr>
                <w:sz w:val="20"/>
              </w:rPr>
              <w:t>preferred to have a couple people</w:t>
            </w:r>
            <w:r>
              <w:rPr>
                <w:spacing w:val="-1"/>
                <w:sz w:val="20"/>
              </w:rPr>
              <w:t> </w:t>
            </w:r>
            <w:r>
              <w:rPr>
                <w:sz w:val="20"/>
              </w:rPr>
              <w:t>prepared to present some aspect of their research, and to have discussion follow on from</w:t>
            </w:r>
          </w:p>
          <w:p>
            <w:pPr>
              <w:pStyle w:val="TableParagraph"/>
              <w:spacing w:line="240" w:lineRule="exact"/>
              <w:rPr>
                <w:sz w:val="20"/>
              </w:rPr>
            </w:pPr>
            <w:r>
              <w:rPr>
                <w:sz w:val="20"/>
              </w:rPr>
              <w:t>that</w:t>
            </w:r>
            <w:r>
              <w:rPr>
                <w:spacing w:val="-2"/>
                <w:sz w:val="20"/>
              </w:rPr>
              <w:t> presentation.</w:t>
            </w:r>
          </w:p>
        </w:tc>
      </w:tr>
      <w:tr>
        <w:trPr>
          <w:trHeight w:val="259"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0" w:lineRule="exact"/>
              <w:rPr>
                <w:sz w:val="20"/>
              </w:rPr>
            </w:pPr>
            <w:r>
              <w:rPr>
                <w:sz w:val="20"/>
              </w:rPr>
              <w:t>I</w:t>
            </w:r>
            <w:r>
              <w:rPr>
                <w:spacing w:val="-5"/>
                <w:sz w:val="20"/>
              </w:rPr>
              <w:t> </w:t>
            </w:r>
            <w:r>
              <w:rPr>
                <w:sz w:val="20"/>
              </w:rPr>
              <w:t>think</w:t>
            </w:r>
            <w:r>
              <w:rPr>
                <w:spacing w:val="-3"/>
                <w:sz w:val="20"/>
              </w:rPr>
              <w:t> </w:t>
            </w:r>
            <w:r>
              <w:rPr>
                <w:sz w:val="20"/>
              </w:rPr>
              <w:t>that</w:t>
            </w:r>
            <w:r>
              <w:rPr>
                <w:spacing w:val="-2"/>
                <w:sz w:val="20"/>
              </w:rPr>
              <w:t> </w:t>
            </w:r>
            <w:r>
              <w:rPr>
                <w:sz w:val="20"/>
              </w:rPr>
              <w:t>planning</w:t>
            </w:r>
            <w:r>
              <w:rPr>
                <w:spacing w:val="-2"/>
                <w:sz w:val="20"/>
              </w:rPr>
              <w:t> </w:t>
            </w:r>
            <w:r>
              <w:rPr>
                <w:sz w:val="20"/>
              </w:rPr>
              <w:t>the</w:t>
            </w:r>
            <w:r>
              <w:rPr>
                <w:spacing w:val="-2"/>
                <w:sz w:val="20"/>
              </w:rPr>
              <w:t> </w:t>
            </w:r>
            <w:r>
              <w:rPr>
                <w:sz w:val="20"/>
              </w:rPr>
              <w:t>retreat</w:t>
            </w:r>
            <w:r>
              <w:rPr>
                <w:spacing w:val="-2"/>
                <w:sz w:val="20"/>
              </w:rPr>
              <w:t> </w:t>
            </w:r>
            <w:r>
              <w:rPr>
                <w:sz w:val="20"/>
              </w:rPr>
              <w:t>is</w:t>
            </w:r>
            <w:r>
              <w:rPr>
                <w:spacing w:val="-3"/>
                <w:sz w:val="20"/>
              </w:rPr>
              <w:t> </w:t>
            </w:r>
            <w:r>
              <w:rPr>
                <w:sz w:val="20"/>
              </w:rPr>
              <w:t>a</w:t>
            </w:r>
            <w:r>
              <w:rPr>
                <w:spacing w:val="-2"/>
                <w:sz w:val="20"/>
              </w:rPr>
              <w:t> </w:t>
            </w:r>
            <w:r>
              <w:rPr>
                <w:sz w:val="20"/>
              </w:rPr>
              <w:t>big</w:t>
            </w:r>
            <w:r>
              <w:rPr>
                <w:spacing w:val="-3"/>
                <w:sz w:val="20"/>
              </w:rPr>
              <w:t> </w:t>
            </w:r>
            <w:r>
              <w:rPr>
                <w:sz w:val="20"/>
              </w:rPr>
              <w:t>challenge</w:t>
            </w:r>
            <w:r>
              <w:rPr>
                <w:spacing w:val="-3"/>
                <w:sz w:val="20"/>
              </w:rPr>
              <w:t> </w:t>
            </w:r>
            <w:r>
              <w:rPr>
                <w:sz w:val="20"/>
              </w:rPr>
              <w:t>and</w:t>
            </w:r>
            <w:r>
              <w:rPr>
                <w:spacing w:val="-2"/>
                <w:sz w:val="20"/>
              </w:rPr>
              <w:t> </w:t>
            </w:r>
            <w:r>
              <w:rPr>
                <w:sz w:val="20"/>
              </w:rPr>
              <w:t>the</w:t>
            </w:r>
            <w:r>
              <w:rPr>
                <w:spacing w:val="-2"/>
                <w:sz w:val="20"/>
              </w:rPr>
              <w:t> </w:t>
            </w:r>
            <w:r>
              <w:rPr>
                <w:sz w:val="20"/>
              </w:rPr>
              <w:t>committee</w:t>
            </w:r>
            <w:r>
              <w:rPr>
                <w:spacing w:val="-2"/>
                <w:sz w:val="20"/>
              </w:rPr>
              <w:t> </w:t>
            </w:r>
            <w:r>
              <w:rPr>
                <w:sz w:val="20"/>
              </w:rPr>
              <w:t>did</w:t>
            </w:r>
            <w:r>
              <w:rPr>
                <w:spacing w:val="-3"/>
                <w:sz w:val="20"/>
              </w:rPr>
              <w:t> </w:t>
            </w:r>
            <w:r>
              <w:rPr>
                <w:sz w:val="20"/>
              </w:rPr>
              <w:t>a</w:t>
            </w:r>
            <w:r>
              <w:rPr>
                <w:spacing w:val="-2"/>
                <w:sz w:val="20"/>
              </w:rPr>
              <w:t> </w:t>
            </w:r>
            <w:r>
              <w:rPr>
                <w:sz w:val="20"/>
              </w:rPr>
              <w:t>very</w:t>
            </w:r>
            <w:r>
              <w:rPr>
                <w:spacing w:val="-2"/>
                <w:sz w:val="20"/>
              </w:rPr>
              <w:t> </w:t>
            </w:r>
            <w:r>
              <w:rPr>
                <w:sz w:val="20"/>
              </w:rPr>
              <w:t>fine</w:t>
            </w:r>
            <w:r>
              <w:rPr>
                <w:spacing w:val="-4"/>
                <w:sz w:val="20"/>
              </w:rPr>
              <w:t> </w:t>
            </w:r>
            <w:r>
              <w:rPr>
                <w:sz w:val="20"/>
              </w:rPr>
              <w:t>job.</w:t>
            </w:r>
            <w:r>
              <w:rPr>
                <w:spacing w:val="-4"/>
                <w:sz w:val="20"/>
              </w:rPr>
              <w:t> </w:t>
            </w:r>
            <w:r>
              <w:rPr>
                <w:sz w:val="20"/>
              </w:rPr>
              <w:t>I</w:t>
            </w:r>
            <w:r>
              <w:rPr>
                <w:spacing w:val="-2"/>
                <w:sz w:val="20"/>
              </w:rPr>
              <w:t> </w:t>
            </w:r>
            <w:r>
              <w:rPr>
                <w:sz w:val="20"/>
              </w:rPr>
              <w:t>thank</w:t>
            </w:r>
            <w:r>
              <w:rPr>
                <w:spacing w:val="-3"/>
                <w:sz w:val="20"/>
              </w:rPr>
              <w:t> </w:t>
            </w:r>
            <w:r>
              <w:rPr>
                <w:spacing w:val="-4"/>
                <w:sz w:val="20"/>
              </w:rPr>
              <w:t>you.</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of</w:t>
            </w:r>
            <w:r>
              <w:rPr>
                <w:spacing w:val="-4"/>
                <w:sz w:val="20"/>
              </w:rPr>
              <w:t> </w:t>
            </w:r>
            <w:r>
              <w:rPr>
                <w:sz w:val="20"/>
              </w:rPr>
              <w:t>little</w:t>
            </w:r>
            <w:r>
              <w:rPr>
                <w:spacing w:val="-4"/>
                <w:sz w:val="20"/>
              </w:rPr>
              <w:t> </w:t>
            </w:r>
            <w:r>
              <w:rPr>
                <w:sz w:val="20"/>
              </w:rPr>
              <w:t>value</w:t>
            </w:r>
            <w:r>
              <w:rPr>
                <w:spacing w:val="-5"/>
                <w:sz w:val="20"/>
              </w:rPr>
              <w:t> </w:t>
            </w:r>
            <w:r>
              <w:rPr>
                <w:sz w:val="20"/>
              </w:rPr>
              <w:t>without</w:t>
            </w:r>
            <w:r>
              <w:rPr>
                <w:spacing w:val="-4"/>
                <w:sz w:val="20"/>
              </w:rPr>
              <w:t> </w:t>
            </w:r>
            <w:r>
              <w:rPr>
                <w:sz w:val="20"/>
              </w:rPr>
              <w:t>action</w:t>
            </w:r>
            <w:r>
              <w:rPr>
                <w:spacing w:val="-4"/>
                <w:sz w:val="20"/>
              </w:rPr>
              <w:t> </w:t>
            </w:r>
            <w:r>
              <w:rPr>
                <w:spacing w:val="-2"/>
                <w:sz w:val="20"/>
              </w:rPr>
              <w:t>planning</w:t>
            </w:r>
          </w:p>
        </w:tc>
      </w:tr>
      <w:tr>
        <w:trPr>
          <w:trHeight w:val="746"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rPr>
                <w:sz w:val="20"/>
              </w:rPr>
            </w:pPr>
            <w:r>
              <w:rPr>
                <w:sz w:val="20"/>
              </w:rPr>
              <w:t>I could only attend in the afternoon. I thought the afternoon break-out session that I attended was useful, but overall</w:t>
            </w:r>
            <w:r>
              <w:rPr>
                <w:spacing w:val="-3"/>
                <w:sz w:val="20"/>
              </w:rPr>
              <w:t> </w:t>
            </w:r>
            <w:r>
              <w:rPr>
                <w:sz w:val="20"/>
              </w:rPr>
              <w:t>I</w:t>
            </w:r>
            <w:r>
              <w:rPr>
                <w:spacing w:val="-2"/>
                <w:sz w:val="20"/>
              </w:rPr>
              <w:t> </w:t>
            </w:r>
            <w:r>
              <w:rPr>
                <w:sz w:val="20"/>
              </w:rPr>
              <w:t>did</w:t>
            </w:r>
            <w:r>
              <w:rPr>
                <w:spacing w:val="-3"/>
                <w:sz w:val="20"/>
              </w:rPr>
              <w:t> </w:t>
            </w:r>
            <w:r>
              <w:rPr>
                <w:sz w:val="20"/>
              </w:rPr>
              <w:t>not</w:t>
            </w:r>
            <w:r>
              <w:rPr>
                <w:spacing w:val="-2"/>
                <w:sz w:val="20"/>
              </w:rPr>
              <w:t> </w:t>
            </w:r>
            <w:r>
              <w:rPr>
                <w:sz w:val="20"/>
              </w:rPr>
              <w:t>find</w:t>
            </w:r>
            <w:r>
              <w:rPr>
                <w:spacing w:val="-3"/>
                <w:sz w:val="20"/>
              </w:rPr>
              <w:t> </w:t>
            </w:r>
            <w:r>
              <w:rPr>
                <w:sz w:val="20"/>
              </w:rPr>
              <w:t>the</w:t>
            </w:r>
            <w:r>
              <w:rPr>
                <w:spacing w:val="-3"/>
                <w:sz w:val="20"/>
              </w:rPr>
              <w:t> </w:t>
            </w:r>
            <w:r>
              <w:rPr>
                <w:sz w:val="20"/>
              </w:rPr>
              <w:t>retreat</w:t>
            </w:r>
            <w:r>
              <w:rPr>
                <w:spacing w:val="-2"/>
                <w:sz w:val="20"/>
              </w:rPr>
              <w:t> </w:t>
            </w:r>
            <w:r>
              <w:rPr>
                <w:sz w:val="20"/>
              </w:rPr>
              <w:t>to</w:t>
            </w:r>
            <w:r>
              <w:rPr>
                <w:spacing w:val="-3"/>
                <w:sz w:val="20"/>
              </w:rPr>
              <w:t> </w:t>
            </w:r>
            <w:r>
              <w:rPr>
                <w:sz w:val="20"/>
              </w:rPr>
              <w:t>be</w:t>
            </w:r>
            <w:r>
              <w:rPr>
                <w:spacing w:val="-2"/>
                <w:sz w:val="20"/>
              </w:rPr>
              <w:t> </w:t>
            </w:r>
            <w:r>
              <w:rPr>
                <w:sz w:val="20"/>
              </w:rPr>
              <w:t>that</w:t>
            </w:r>
            <w:r>
              <w:rPr>
                <w:spacing w:val="-2"/>
                <w:sz w:val="20"/>
              </w:rPr>
              <w:t> </w:t>
            </w:r>
            <w:r>
              <w:rPr>
                <w:sz w:val="20"/>
              </w:rPr>
              <w:t>valuable.</w:t>
            </w:r>
            <w:r>
              <w:rPr>
                <w:spacing w:val="-3"/>
                <w:sz w:val="20"/>
              </w:rPr>
              <w:t> </w:t>
            </w:r>
            <w:r>
              <w:rPr>
                <w:sz w:val="20"/>
              </w:rPr>
              <w:t>This</w:t>
            </w:r>
            <w:r>
              <w:rPr>
                <w:spacing w:val="-4"/>
                <w:sz w:val="20"/>
              </w:rPr>
              <w:t> </w:t>
            </w:r>
            <w:r>
              <w:rPr>
                <w:sz w:val="20"/>
              </w:rPr>
              <w:t>could</w:t>
            </w:r>
            <w:r>
              <w:rPr>
                <w:spacing w:val="-3"/>
                <w:sz w:val="20"/>
              </w:rPr>
              <w:t> </w:t>
            </w:r>
            <w:r>
              <w:rPr>
                <w:sz w:val="20"/>
              </w:rPr>
              <w:t>be,</w:t>
            </w:r>
            <w:r>
              <w:rPr>
                <w:spacing w:val="-3"/>
                <w:sz w:val="20"/>
              </w:rPr>
              <w:t> </w:t>
            </w:r>
            <w:r>
              <w:rPr>
                <w:sz w:val="20"/>
              </w:rPr>
              <w:t>however,</w:t>
            </w:r>
            <w:r>
              <w:rPr>
                <w:spacing w:val="-2"/>
                <w:sz w:val="20"/>
              </w:rPr>
              <w:t> </w:t>
            </w:r>
            <w:r>
              <w:rPr>
                <w:sz w:val="20"/>
              </w:rPr>
              <w:t>because</w:t>
            </w:r>
            <w:r>
              <w:rPr>
                <w:spacing w:val="-2"/>
                <w:sz w:val="20"/>
              </w:rPr>
              <w:t> </w:t>
            </w:r>
            <w:r>
              <w:rPr>
                <w:sz w:val="20"/>
              </w:rPr>
              <w:t>I</w:t>
            </w:r>
            <w:r>
              <w:rPr>
                <w:spacing w:val="-4"/>
                <w:sz w:val="20"/>
              </w:rPr>
              <w:t> </w:t>
            </w:r>
            <w:r>
              <w:rPr>
                <w:sz w:val="20"/>
              </w:rPr>
              <w:t>missed</w:t>
            </w:r>
            <w:r>
              <w:rPr>
                <w:spacing w:val="-2"/>
                <w:sz w:val="20"/>
              </w:rPr>
              <w:t> </w:t>
            </w:r>
            <w:r>
              <w:rPr>
                <w:sz w:val="20"/>
              </w:rPr>
              <w:t>a</w:t>
            </w:r>
            <w:r>
              <w:rPr>
                <w:spacing w:val="-2"/>
                <w:sz w:val="20"/>
              </w:rPr>
              <w:t> </w:t>
            </w:r>
            <w:r>
              <w:rPr>
                <w:sz w:val="20"/>
              </w:rPr>
              <w:t>good</w:t>
            </w:r>
            <w:r>
              <w:rPr>
                <w:spacing w:val="-3"/>
                <w:sz w:val="20"/>
              </w:rPr>
              <w:t> </w:t>
            </w:r>
            <w:r>
              <w:rPr>
                <w:sz w:val="20"/>
              </w:rPr>
              <w:t>chunk</w:t>
            </w:r>
            <w:r>
              <w:rPr>
                <w:spacing w:val="-3"/>
                <w:sz w:val="20"/>
              </w:rPr>
              <w:t> </w:t>
            </w:r>
            <w:r>
              <w:rPr>
                <w:sz w:val="20"/>
              </w:rPr>
              <w:t>of</w:t>
            </w:r>
            <w:r>
              <w:rPr>
                <w:spacing w:val="-2"/>
                <w:sz w:val="20"/>
              </w:rPr>
              <w:t> </w:t>
            </w:r>
            <w:r>
              <w:rPr>
                <w:sz w:val="20"/>
              </w:rPr>
              <w:t>it--</w:t>
            </w:r>
          </w:p>
          <w:p>
            <w:pPr>
              <w:pStyle w:val="TableParagraph"/>
              <w:spacing w:line="240" w:lineRule="exact"/>
              <w:rPr>
                <w:sz w:val="20"/>
              </w:rPr>
            </w:pPr>
            <w:r>
              <w:rPr>
                <w:sz w:val="20"/>
              </w:rPr>
              <w:t>you</w:t>
            </w:r>
            <w:r>
              <w:rPr>
                <w:spacing w:val="-3"/>
                <w:sz w:val="20"/>
              </w:rPr>
              <w:t> </w:t>
            </w:r>
            <w:r>
              <w:rPr>
                <w:sz w:val="20"/>
              </w:rPr>
              <w:t>may</w:t>
            </w:r>
            <w:r>
              <w:rPr>
                <w:spacing w:val="-2"/>
                <w:sz w:val="20"/>
              </w:rPr>
              <w:t> </w:t>
            </w:r>
            <w:r>
              <w:rPr>
                <w:sz w:val="20"/>
              </w:rPr>
              <w:t>want</w:t>
            </w:r>
            <w:r>
              <w:rPr>
                <w:spacing w:val="-3"/>
                <w:sz w:val="20"/>
              </w:rPr>
              <w:t> </w:t>
            </w:r>
            <w:r>
              <w:rPr>
                <w:sz w:val="20"/>
              </w:rPr>
              <w:t>to</w:t>
            </w:r>
            <w:r>
              <w:rPr>
                <w:spacing w:val="-2"/>
                <w:sz w:val="20"/>
              </w:rPr>
              <w:t> </w:t>
            </w:r>
            <w:r>
              <w:rPr>
                <w:sz w:val="20"/>
              </w:rPr>
              <w:t>take</w:t>
            </w:r>
            <w:r>
              <w:rPr>
                <w:spacing w:val="-3"/>
                <w:sz w:val="20"/>
              </w:rPr>
              <w:t> </w:t>
            </w:r>
            <w:r>
              <w:rPr>
                <w:sz w:val="20"/>
              </w:rPr>
              <w:t>that</w:t>
            </w:r>
            <w:r>
              <w:rPr>
                <w:spacing w:val="-2"/>
                <w:sz w:val="20"/>
              </w:rPr>
              <w:t> </w:t>
            </w:r>
            <w:r>
              <w:rPr>
                <w:sz w:val="20"/>
              </w:rPr>
              <w:t>into</w:t>
            </w:r>
            <w:r>
              <w:rPr>
                <w:spacing w:val="-2"/>
                <w:sz w:val="20"/>
              </w:rPr>
              <w:t> consideration.</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I</w:t>
            </w:r>
            <w:r>
              <w:rPr>
                <w:spacing w:val="-4"/>
                <w:sz w:val="20"/>
              </w:rPr>
              <w:t> </w:t>
            </w:r>
            <w:r>
              <w:rPr>
                <w:sz w:val="20"/>
              </w:rPr>
              <w:t>think</w:t>
            </w:r>
            <w:r>
              <w:rPr>
                <w:spacing w:val="-3"/>
                <w:sz w:val="20"/>
              </w:rPr>
              <w:t> </w:t>
            </w:r>
            <w:r>
              <w:rPr>
                <w:sz w:val="20"/>
              </w:rPr>
              <w:t>it</w:t>
            </w:r>
            <w:r>
              <w:rPr>
                <w:spacing w:val="-2"/>
                <w:sz w:val="20"/>
              </w:rPr>
              <w:t> </w:t>
            </w:r>
            <w:r>
              <w:rPr>
                <w:sz w:val="20"/>
              </w:rPr>
              <w:t>is</w:t>
            </w:r>
            <w:r>
              <w:rPr>
                <w:spacing w:val="-2"/>
                <w:sz w:val="20"/>
              </w:rPr>
              <w:t> </w:t>
            </w:r>
            <w:r>
              <w:rPr>
                <w:sz w:val="20"/>
              </w:rPr>
              <w:t>important</w:t>
            </w:r>
            <w:r>
              <w:rPr>
                <w:spacing w:val="-2"/>
                <w:sz w:val="20"/>
              </w:rPr>
              <w:t> </w:t>
            </w:r>
            <w:r>
              <w:rPr>
                <w:sz w:val="20"/>
              </w:rPr>
              <w:t>for</w:t>
            </w:r>
            <w:r>
              <w:rPr>
                <w:spacing w:val="-2"/>
                <w:sz w:val="20"/>
              </w:rPr>
              <w:t> </w:t>
            </w:r>
            <w:r>
              <w:rPr>
                <w:sz w:val="20"/>
              </w:rPr>
              <w:t>us</w:t>
            </w:r>
            <w:r>
              <w:rPr>
                <w:spacing w:val="-3"/>
                <w:sz w:val="20"/>
              </w:rPr>
              <w:t> </w:t>
            </w:r>
            <w:r>
              <w:rPr>
                <w:sz w:val="20"/>
              </w:rPr>
              <w:t>all</w:t>
            </w:r>
            <w:r>
              <w:rPr>
                <w:spacing w:val="-3"/>
                <w:sz w:val="20"/>
              </w:rPr>
              <w:t> </w:t>
            </w:r>
            <w:r>
              <w:rPr>
                <w:sz w:val="20"/>
              </w:rPr>
              <w:t>to</w:t>
            </w:r>
            <w:r>
              <w:rPr>
                <w:spacing w:val="-2"/>
                <w:sz w:val="20"/>
              </w:rPr>
              <w:t> </w:t>
            </w:r>
            <w:r>
              <w:rPr>
                <w:sz w:val="20"/>
              </w:rPr>
              <w:t>come</w:t>
            </w:r>
            <w:r>
              <w:rPr>
                <w:spacing w:val="-4"/>
                <w:sz w:val="20"/>
              </w:rPr>
              <w:t> </w:t>
            </w:r>
            <w:r>
              <w:rPr>
                <w:sz w:val="20"/>
              </w:rPr>
              <w:t>together</w:t>
            </w:r>
            <w:r>
              <w:rPr>
                <w:spacing w:val="-3"/>
                <w:sz w:val="20"/>
              </w:rPr>
              <w:t> </w:t>
            </w:r>
            <w:r>
              <w:rPr>
                <w:sz w:val="20"/>
              </w:rPr>
              <w:t>as</w:t>
            </w:r>
            <w:r>
              <w:rPr>
                <w:spacing w:val="-2"/>
                <w:sz w:val="20"/>
              </w:rPr>
              <w:t> </w:t>
            </w:r>
            <w:r>
              <w:rPr>
                <w:sz w:val="20"/>
              </w:rPr>
              <w:t>a</w:t>
            </w:r>
            <w:r>
              <w:rPr>
                <w:spacing w:val="-3"/>
                <w:sz w:val="20"/>
              </w:rPr>
              <w:t> </w:t>
            </w:r>
            <w:r>
              <w:rPr>
                <w:sz w:val="20"/>
              </w:rPr>
              <w:t>community</w:t>
            </w:r>
            <w:r>
              <w:rPr>
                <w:spacing w:val="-3"/>
                <w:sz w:val="20"/>
              </w:rPr>
              <w:t> </w:t>
            </w:r>
            <w:r>
              <w:rPr>
                <w:sz w:val="20"/>
              </w:rPr>
              <w:t>to</w:t>
            </w:r>
            <w:r>
              <w:rPr>
                <w:spacing w:val="-2"/>
                <w:sz w:val="20"/>
              </w:rPr>
              <w:t> </w:t>
            </w:r>
            <w:r>
              <w:rPr>
                <w:sz w:val="20"/>
              </w:rPr>
              <w:t>share</w:t>
            </w:r>
            <w:r>
              <w:rPr>
                <w:spacing w:val="-2"/>
                <w:sz w:val="20"/>
              </w:rPr>
              <w:t> </w:t>
            </w:r>
            <w:r>
              <w:rPr>
                <w:sz w:val="20"/>
              </w:rPr>
              <w:t>and</w:t>
            </w:r>
            <w:r>
              <w:rPr>
                <w:spacing w:val="-3"/>
                <w:sz w:val="20"/>
              </w:rPr>
              <w:t> </w:t>
            </w:r>
            <w:r>
              <w:rPr>
                <w:sz w:val="20"/>
              </w:rPr>
              <w:t>discuss</w:t>
            </w:r>
            <w:r>
              <w:rPr>
                <w:spacing w:val="-3"/>
                <w:sz w:val="20"/>
              </w:rPr>
              <w:t> </w:t>
            </w:r>
            <w:r>
              <w:rPr>
                <w:sz w:val="20"/>
              </w:rPr>
              <w:t>what</w:t>
            </w:r>
            <w:r>
              <w:rPr>
                <w:spacing w:val="-1"/>
                <w:sz w:val="20"/>
              </w:rPr>
              <w:t> </w:t>
            </w:r>
            <w:r>
              <w:rPr>
                <w:sz w:val="20"/>
              </w:rPr>
              <w:t>is</w:t>
            </w:r>
            <w:r>
              <w:rPr>
                <w:spacing w:val="-3"/>
                <w:sz w:val="20"/>
              </w:rPr>
              <w:t> </w:t>
            </w:r>
            <w:r>
              <w:rPr>
                <w:sz w:val="20"/>
              </w:rPr>
              <w:t>going</w:t>
            </w:r>
            <w:r>
              <w:rPr>
                <w:spacing w:val="-3"/>
                <w:sz w:val="20"/>
              </w:rPr>
              <w:t> </w:t>
            </w:r>
            <w:r>
              <w:rPr>
                <w:sz w:val="20"/>
              </w:rPr>
              <w:t>on</w:t>
            </w:r>
            <w:r>
              <w:rPr>
                <w:spacing w:val="-2"/>
                <w:sz w:val="20"/>
              </w:rPr>
              <w:t> </w:t>
            </w:r>
            <w:r>
              <w:rPr>
                <w:sz w:val="20"/>
              </w:rPr>
              <w:t>and</w:t>
            </w:r>
            <w:r>
              <w:rPr>
                <w:spacing w:val="-3"/>
                <w:sz w:val="20"/>
              </w:rPr>
              <w:t> </w:t>
            </w:r>
            <w:r>
              <w:rPr>
                <w:sz w:val="20"/>
              </w:rPr>
              <w:t>how</w:t>
            </w:r>
            <w:r>
              <w:rPr>
                <w:spacing w:val="-2"/>
                <w:sz w:val="20"/>
              </w:rPr>
              <w:t> </w:t>
            </w:r>
            <w:r>
              <w:rPr>
                <w:spacing w:val="-7"/>
                <w:sz w:val="20"/>
              </w:rPr>
              <w:t>we</w:t>
            </w:r>
          </w:p>
          <w:p>
            <w:pPr>
              <w:pStyle w:val="TableParagraph"/>
              <w:spacing w:line="240" w:lineRule="exact"/>
              <w:rPr>
                <w:sz w:val="20"/>
              </w:rPr>
            </w:pPr>
            <w:r>
              <w:rPr>
                <w:sz w:val="20"/>
              </w:rPr>
              <w:t>are</w:t>
            </w:r>
            <w:r>
              <w:rPr>
                <w:spacing w:val="-6"/>
                <w:sz w:val="20"/>
              </w:rPr>
              <w:t> </w:t>
            </w:r>
            <w:r>
              <w:rPr>
                <w:sz w:val="20"/>
              </w:rPr>
              <w:t>implementing</w:t>
            </w:r>
            <w:r>
              <w:rPr>
                <w:spacing w:val="-5"/>
                <w:sz w:val="20"/>
              </w:rPr>
              <w:t> </w:t>
            </w:r>
            <w:r>
              <w:rPr>
                <w:spacing w:val="-2"/>
                <w:sz w:val="20"/>
              </w:rPr>
              <w:t>changes.</w:t>
            </w:r>
          </w:p>
        </w:tc>
      </w:tr>
      <w:tr>
        <w:trPr>
          <w:trHeight w:val="747" w:hRule="atLeast"/>
        </w:trPr>
        <w:tc>
          <w:tcPr>
            <w:tcW w:w="9413" w:type="dxa"/>
            <w:tcBorders>
              <w:top w:val="single" w:sz="18" w:space="0" w:color="FFFFFF"/>
              <w:left w:val="single" w:sz="12" w:space="0" w:color="F0F0F0"/>
              <w:bottom w:val="single" w:sz="12" w:space="0" w:color="A1A1A1"/>
              <w:right w:val="single" w:sz="12" w:space="0" w:color="A1A1A1"/>
            </w:tcBorders>
          </w:tcPr>
          <w:p>
            <w:pPr>
              <w:pStyle w:val="TableParagraph"/>
              <w:ind w:right="38"/>
              <w:rPr>
                <w:sz w:val="20"/>
              </w:rPr>
            </w:pPr>
            <w:r>
              <w:rPr>
                <w:sz w:val="20"/>
              </w:rPr>
              <w:t>I wasn't sure that the whole group sharing was of any value because no one took notes. It would be nice if someone</w:t>
            </w:r>
            <w:r>
              <w:rPr>
                <w:spacing w:val="-3"/>
                <w:sz w:val="20"/>
              </w:rPr>
              <w:t> </w:t>
            </w:r>
            <w:r>
              <w:rPr>
                <w:sz w:val="20"/>
              </w:rPr>
              <w:t>could</w:t>
            </w:r>
            <w:r>
              <w:rPr>
                <w:spacing w:val="-3"/>
                <w:sz w:val="20"/>
              </w:rPr>
              <w:t> </w:t>
            </w:r>
            <w:r>
              <w:rPr>
                <w:sz w:val="20"/>
              </w:rPr>
              <w:t>send</w:t>
            </w:r>
            <w:r>
              <w:rPr>
                <w:spacing w:val="-3"/>
                <w:sz w:val="20"/>
              </w:rPr>
              <w:t> </w:t>
            </w:r>
            <w:r>
              <w:rPr>
                <w:sz w:val="20"/>
              </w:rPr>
              <w:t>an</w:t>
            </w:r>
            <w:r>
              <w:rPr>
                <w:spacing w:val="-3"/>
                <w:sz w:val="20"/>
              </w:rPr>
              <w:t> </w:t>
            </w:r>
            <w:r>
              <w:rPr>
                <w:sz w:val="20"/>
              </w:rPr>
              <w:t>email</w:t>
            </w:r>
            <w:r>
              <w:rPr>
                <w:spacing w:val="-3"/>
                <w:sz w:val="20"/>
              </w:rPr>
              <w:t> </w:t>
            </w:r>
            <w:r>
              <w:rPr>
                <w:sz w:val="20"/>
              </w:rPr>
              <w:t>after</w:t>
            </w:r>
            <w:r>
              <w:rPr>
                <w:spacing w:val="-3"/>
                <w:sz w:val="20"/>
              </w:rPr>
              <w:t> </w:t>
            </w:r>
            <w:r>
              <w:rPr>
                <w:sz w:val="20"/>
              </w:rPr>
              <w:t>the</w:t>
            </w:r>
            <w:r>
              <w:rPr>
                <w:spacing w:val="-4"/>
                <w:sz w:val="20"/>
              </w:rPr>
              <w:t> </w:t>
            </w:r>
            <w:r>
              <w:rPr>
                <w:sz w:val="20"/>
              </w:rPr>
              <w:t>retreat</w:t>
            </w:r>
            <w:r>
              <w:rPr>
                <w:spacing w:val="-3"/>
                <w:sz w:val="20"/>
              </w:rPr>
              <w:t> </w:t>
            </w:r>
            <w:r>
              <w:rPr>
                <w:sz w:val="20"/>
              </w:rPr>
              <w:t>to</w:t>
            </w:r>
            <w:r>
              <w:rPr>
                <w:spacing w:val="-3"/>
                <w:sz w:val="20"/>
              </w:rPr>
              <w:t> </w:t>
            </w:r>
            <w:r>
              <w:rPr>
                <w:sz w:val="20"/>
              </w:rPr>
              <w:t>summarize</w:t>
            </w:r>
            <w:r>
              <w:rPr>
                <w:spacing w:val="-3"/>
                <w:sz w:val="20"/>
              </w:rPr>
              <w:t> </w:t>
            </w:r>
            <w:r>
              <w:rPr>
                <w:sz w:val="20"/>
              </w:rPr>
              <w:t>the</w:t>
            </w:r>
            <w:r>
              <w:rPr>
                <w:spacing w:val="-3"/>
                <w:sz w:val="20"/>
              </w:rPr>
              <w:t> </w:t>
            </w:r>
            <w:r>
              <w:rPr>
                <w:sz w:val="20"/>
              </w:rPr>
              <w:t>suggestions</w:t>
            </w:r>
            <w:r>
              <w:rPr>
                <w:spacing w:val="-3"/>
                <w:sz w:val="20"/>
              </w:rPr>
              <w:t> </w:t>
            </w:r>
            <w:r>
              <w:rPr>
                <w:sz w:val="20"/>
              </w:rPr>
              <w:t>that</w:t>
            </w:r>
            <w:r>
              <w:rPr>
                <w:spacing w:val="-3"/>
                <w:sz w:val="20"/>
              </w:rPr>
              <w:t> </w:t>
            </w:r>
            <w:r>
              <w:rPr>
                <w:sz w:val="20"/>
              </w:rPr>
              <w:t>would</w:t>
            </w:r>
            <w:r>
              <w:rPr>
                <w:spacing w:val="-3"/>
                <w:sz w:val="20"/>
              </w:rPr>
              <w:t> </w:t>
            </w:r>
            <w:r>
              <w:rPr>
                <w:sz w:val="20"/>
              </w:rPr>
              <w:t>actually</w:t>
            </w:r>
            <w:r>
              <w:rPr>
                <w:spacing w:val="-3"/>
                <w:sz w:val="20"/>
              </w:rPr>
              <w:t> </w:t>
            </w:r>
            <w:r>
              <w:rPr>
                <w:sz w:val="20"/>
              </w:rPr>
              <w:t>be</w:t>
            </w:r>
            <w:r>
              <w:rPr>
                <w:spacing w:val="-3"/>
                <w:sz w:val="20"/>
              </w:rPr>
              <w:t> </w:t>
            </w:r>
            <w:r>
              <w:rPr>
                <w:sz w:val="20"/>
              </w:rPr>
              <w:t>implemented.</w:t>
            </w:r>
          </w:p>
          <w:p>
            <w:pPr>
              <w:pStyle w:val="TableParagraph"/>
              <w:spacing w:line="240" w:lineRule="exact"/>
              <w:rPr>
                <w:sz w:val="20"/>
              </w:rPr>
            </w:pPr>
            <w:r>
              <w:rPr>
                <w:sz w:val="20"/>
              </w:rPr>
              <w:t>For</w:t>
            </w:r>
            <w:r>
              <w:rPr>
                <w:spacing w:val="-5"/>
                <w:sz w:val="20"/>
              </w:rPr>
              <w:t> </w:t>
            </w:r>
            <w:r>
              <w:rPr>
                <w:sz w:val="20"/>
              </w:rPr>
              <w:t>me,</w:t>
            </w:r>
            <w:r>
              <w:rPr>
                <w:spacing w:val="-4"/>
                <w:sz w:val="20"/>
              </w:rPr>
              <w:t> </w:t>
            </w:r>
            <w:r>
              <w:rPr>
                <w:sz w:val="20"/>
              </w:rPr>
              <w:t>the</w:t>
            </w:r>
            <w:r>
              <w:rPr>
                <w:spacing w:val="-2"/>
                <w:sz w:val="20"/>
              </w:rPr>
              <w:t> </w:t>
            </w:r>
            <w:r>
              <w:rPr>
                <w:sz w:val="20"/>
              </w:rPr>
              <w:t>most</w:t>
            </w:r>
            <w:r>
              <w:rPr>
                <w:spacing w:val="-3"/>
                <w:sz w:val="20"/>
              </w:rPr>
              <w:t> </w:t>
            </w:r>
            <w:r>
              <w:rPr>
                <w:sz w:val="20"/>
              </w:rPr>
              <w:t>important</w:t>
            </w:r>
            <w:r>
              <w:rPr>
                <w:spacing w:val="-5"/>
                <w:sz w:val="20"/>
              </w:rPr>
              <w:t> </w:t>
            </w:r>
            <w:r>
              <w:rPr>
                <w:sz w:val="20"/>
              </w:rPr>
              <w:t>part</w:t>
            </w:r>
            <w:r>
              <w:rPr>
                <w:spacing w:val="-2"/>
                <w:sz w:val="20"/>
              </w:rPr>
              <w:t> </w:t>
            </w:r>
            <w:r>
              <w:rPr>
                <w:sz w:val="20"/>
              </w:rPr>
              <w:t>of</w:t>
            </w:r>
            <w:r>
              <w:rPr>
                <w:spacing w:val="-4"/>
                <w:sz w:val="20"/>
              </w:rPr>
              <w:t> </w:t>
            </w:r>
            <w:r>
              <w:rPr>
                <w:sz w:val="20"/>
              </w:rPr>
              <w:t>the</w:t>
            </w:r>
            <w:r>
              <w:rPr>
                <w:spacing w:val="-4"/>
                <w:sz w:val="20"/>
              </w:rPr>
              <w:t> </w:t>
            </w:r>
            <w:r>
              <w:rPr>
                <w:sz w:val="20"/>
              </w:rPr>
              <w:t>retreat</w:t>
            </w:r>
            <w:r>
              <w:rPr>
                <w:spacing w:val="-3"/>
                <w:sz w:val="20"/>
              </w:rPr>
              <w:t> </w:t>
            </w:r>
            <w:r>
              <w:rPr>
                <w:sz w:val="20"/>
              </w:rPr>
              <w:t>is</w:t>
            </w:r>
            <w:r>
              <w:rPr>
                <w:spacing w:val="-4"/>
                <w:sz w:val="20"/>
              </w:rPr>
              <w:t> </w:t>
            </w:r>
            <w:r>
              <w:rPr>
                <w:sz w:val="20"/>
              </w:rPr>
              <w:t>getting</w:t>
            </w:r>
            <w:r>
              <w:rPr>
                <w:spacing w:val="-3"/>
                <w:sz w:val="20"/>
              </w:rPr>
              <w:t> </w:t>
            </w:r>
            <w:r>
              <w:rPr>
                <w:sz w:val="20"/>
              </w:rPr>
              <w:t>to</w:t>
            </w:r>
            <w:r>
              <w:rPr>
                <w:spacing w:val="-3"/>
                <w:sz w:val="20"/>
              </w:rPr>
              <w:t> </w:t>
            </w:r>
            <w:r>
              <w:rPr>
                <w:sz w:val="20"/>
              </w:rPr>
              <w:t>know</w:t>
            </w:r>
            <w:r>
              <w:rPr>
                <w:spacing w:val="-4"/>
                <w:sz w:val="20"/>
              </w:rPr>
              <w:t> </w:t>
            </w:r>
            <w:r>
              <w:rPr>
                <w:sz w:val="20"/>
              </w:rPr>
              <w:t>folks</w:t>
            </w:r>
            <w:r>
              <w:rPr>
                <w:spacing w:val="-4"/>
                <w:sz w:val="20"/>
              </w:rPr>
              <w:t> </w:t>
            </w:r>
            <w:r>
              <w:rPr>
                <w:sz w:val="20"/>
              </w:rPr>
              <w:t>from</w:t>
            </w:r>
            <w:r>
              <w:rPr>
                <w:spacing w:val="-4"/>
                <w:sz w:val="20"/>
              </w:rPr>
              <w:t> </w:t>
            </w:r>
            <w:r>
              <w:rPr>
                <w:sz w:val="20"/>
              </w:rPr>
              <w:t>other</w:t>
            </w:r>
            <w:r>
              <w:rPr>
                <w:spacing w:val="-4"/>
                <w:sz w:val="20"/>
              </w:rPr>
              <w:t> </w:t>
            </w:r>
            <w:r>
              <w:rPr>
                <w:sz w:val="20"/>
              </w:rPr>
              <w:t>departments</w:t>
            </w:r>
            <w:r>
              <w:rPr>
                <w:spacing w:val="-3"/>
                <w:sz w:val="20"/>
              </w:rPr>
              <w:t> </w:t>
            </w:r>
            <w:r>
              <w:rPr>
                <w:sz w:val="20"/>
              </w:rPr>
              <w:t>and</w:t>
            </w:r>
            <w:r>
              <w:rPr>
                <w:spacing w:val="-3"/>
                <w:sz w:val="20"/>
              </w:rPr>
              <w:t> </w:t>
            </w:r>
            <w:r>
              <w:rPr>
                <w:spacing w:val="-2"/>
                <w:sz w:val="20"/>
              </w:rPr>
              <w:t>campuses.</w:t>
            </w:r>
          </w:p>
        </w:tc>
      </w:tr>
      <w:tr>
        <w:trPr>
          <w:trHeight w:val="229" w:hRule="atLeast"/>
        </w:trPr>
        <w:tc>
          <w:tcPr>
            <w:tcW w:w="9413" w:type="dxa"/>
            <w:tcBorders>
              <w:top w:val="single" w:sz="12" w:space="0" w:color="A1A1A1"/>
              <w:left w:val="nil"/>
              <w:bottom w:val="nil"/>
              <w:right w:val="nil"/>
            </w:tcBorders>
            <w:shd w:val="clear" w:color="auto" w:fill="CCCC99"/>
          </w:tcPr>
          <w:p>
            <w:pPr>
              <w:pStyle w:val="TableParagraph"/>
              <w:ind w:left="0"/>
              <w:rPr>
                <w:rFonts w:ascii="Times New Roman"/>
                <w:sz w:val="16"/>
              </w:rPr>
            </w:pPr>
          </w:p>
        </w:tc>
      </w:tr>
    </w:tbl>
    <w:p>
      <w:pPr>
        <w:spacing w:after="0"/>
        <w:rPr>
          <w:rFonts w:ascii="Times New Roman"/>
          <w:sz w:val="16"/>
        </w:rPr>
        <w:sectPr>
          <w:pgSz w:w="12240" w:h="15840"/>
          <w:pgMar w:header="764" w:footer="0" w:top="1380" w:bottom="280" w:left="1220" w:right="1020"/>
        </w:sectPr>
      </w:pPr>
    </w:p>
    <w:p>
      <w:pPr>
        <w:pStyle w:val="BodyText"/>
        <w:spacing w:before="223"/>
        <w:rPr>
          <w:b/>
          <w:sz w:val="24"/>
        </w:rPr>
      </w:pPr>
    </w:p>
    <w:p>
      <w:pPr>
        <w:tabs>
          <w:tab w:pos="9609" w:val="left" w:leader="none"/>
        </w:tabs>
        <w:spacing w:before="0"/>
        <w:ind w:left="220" w:right="0" w:firstLine="0"/>
        <w:jc w:val="left"/>
        <w:rPr>
          <w:rFonts w:ascii="Verdana" w:hAnsi="Verdana"/>
          <w:b/>
          <w:sz w:val="24"/>
        </w:rPr>
      </w:pPr>
      <w:bookmarkStart w:name="What topics or themes would you suggest " w:id="8"/>
      <w:bookmarkEnd w:id="8"/>
      <w:r>
        <w:rPr/>
      </w:r>
      <w:r>
        <w:rPr>
          <w:rFonts w:ascii="Verdana" w:hAnsi="Verdana"/>
          <w:b/>
          <w:color w:val="000000"/>
          <w:sz w:val="24"/>
          <w:shd w:fill="CCCC99" w:color="auto" w:val="clear"/>
        </w:rPr>
        <w:t>What</w:t>
      </w:r>
      <w:r>
        <w:rPr>
          <w:rFonts w:ascii="Verdana" w:hAnsi="Verdana"/>
          <w:b/>
          <w:color w:val="000000"/>
          <w:spacing w:val="-5"/>
          <w:sz w:val="24"/>
          <w:shd w:fill="CCCC99" w:color="auto" w:val="clear"/>
        </w:rPr>
        <w:t> </w:t>
      </w:r>
      <w:r>
        <w:rPr>
          <w:rFonts w:ascii="Verdana" w:hAnsi="Verdana"/>
          <w:b/>
          <w:color w:val="000000"/>
          <w:sz w:val="24"/>
          <w:shd w:fill="CCCC99" w:color="auto" w:val="clear"/>
        </w:rPr>
        <w:t>topics</w:t>
      </w:r>
      <w:r>
        <w:rPr>
          <w:rFonts w:ascii="Verdana" w:hAnsi="Verdana"/>
          <w:b/>
          <w:color w:val="000000"/>
          <w:spacing w:val="-2"/>
          <w:sz w:val="24"/>
          <w:shd w:fill="CCCC99" w:color="auto" w:val="clear"/>
        </w:rPr>
        <w:t> </w:t>
      </w:r>
      <w:r>
        <w:rPr>
          <w:rFonts w:ascii="Verdana" w:hAnsi="Verdana"/>
          <w:b/>
          <w:color w:val="000000"/>
          <w:sz w:val="24"/>
          <w:shd w:fill="CCCC99" w:color="auto" w:val="clear"/>
        </w:rPr>
        <w:t>or</w:t>
      </w:r>
      <w:r>
        <w:rPr>
          <w:rFonts w:ascii="Verdana" w:hAnsi="Verdana"/>
          <w:b/>
          <w:color w:val="000000"/>
          <w:spacing w:val="-2"/>
          <w:sz w:val="24"/>
          <w:shd w:fill="CCCC99" w:color="auto" w:val="clear"/>
        </w:rPr>
        <w:t> </w:t>
      </w:r>
      <w:r>
        <w:rPr>
          <w:rFonts w:ascii="Verdana" w:hAnsi="Verdana"/>
          <w:b/>
          <w:color w:val="000000"/>
          <w:sz w:val="24"/>
          <w:shd w:fill="CCCC99" w:color="auto" w:val="clear"/>
        </w:rPr>
        <w:t>themes</w:t>
      </w:r>
      <w:r>
        <w:rPr>
          <w:rFonts w:ascii="Verdana" w:hAnsi="Verdana"/>
          <w:b/>
          <w:color w:val="000000"/>
          <w:spacing w:val="-2"/>
          <w:sz w:val="24"/>
          <w:shd w:fill="CCCC99" w:color="auto" w:val="clear"/>
        </w:rPr>
        <w:t> </w:t>
      </w:r>
      <w:r>
        <w:rPr>
          <w:rFonts w:ascii="Verdana" w:hAnsi="Verdana"/>
          <w:b/>
          <w:color w:val="000000"/>
          <w:sz w:val="24"/>
          <w:shd w:fill="CCCC99" w:color="auto" w:val="clear"/>
        </w:rPr>
        <w:t>would</w:t>
      </w:r>
      <w:r>
        <w:rPr>
          <w:rFonts w:ascii="Verdana" w:hAnsi="Verdana"/>
          <w:b/>
          <w:color w:val="000000"/>
          <w:spacing w:val="-2"/>
          <w:sz w:val="24"/>
          <w:shd w:fill="CCCC99" w:color="auto" w:val="clear"/>
        </w:rPr>
        <w:t> </w:t>
      </w:r>
      <w:r>
        <w:rPr>
          <w:rFonts w:ascii="Verdana" w:hAnsi="Verdana"/>
          <w:b/>
          <w:color w:val="000000"/>
          <w:sz w:val="24"/>
          <w:shd w:fill="CCCC99" w:color="auto" w:val="clear"/>
        </w:rPr>
        <w:t>you</w:t>
      </w:r>
      <w:r>
        <w:rPr>
          <w:rFonts w:ascii="Verdana" w:hAnsi="Verdana"/>
          <w:b/>
          <w:color w:val="000000"/>
          <w:spacing w:val="-2"/>
          <w:sz w:val="24"/>
          <w:shd w:fill="CCCC99" w:color="auto" w:val="clear"/>
        </w:rPr>
        <w:t> </w:t>
      </w:r>
      <w:r>
        <w:rPr>
          <w:rFonts w:ascii="Verdana" w:hAnsi="Verdana"/>
          <w:b/>
          <w:color w:val="000000"/>
          <w:sz w:val="24"/>
          <w:shd w:fill="CCCC99" w:color="auto" w:val="clear"/>
        </w:rPr>
        <w:t>suggest</w:t>
      </w:r>
      <w:r>
        <w:rPr>
          <w:rFonts w:ascii="Verdana" w:hAnsi="Verdana"/>
          <w:b/>
          <w:color w:val="000000"/>
          <w:spacing w:val="-3"/>
          <w:sz w:val="24"/>
          <w:shd w:fill="CCCC99" w:color="auto" w:val="clear"/>
        </w:rPr>
        <w:t> </w:t>
      </w:r>
      <w:r>
        <w:rPr>
          <w:rFonts w:ascii="Verdana" w:hAnsi="Verdana"/>
          <w:b/>
          <w:color w:val="000000"/>
          <w:sz w:val="24"/>
          <w:shd w:fill="CCCC99" w:color="auto" w:val="clear"/>
        </w:rPr>
        <w:t>for</w:t>
      </w:r>
      <w:r>
        <w:rPr>
          <w:rFonts w:ascii="Verdana" w:hAnsi="Verdana"/>
          <w:b/>
          <w:color w:val="000000"/>
          <w:spacing w:val="-1"/>
          <w:sz w:val="24"/>
          <w:shd w:fill="CCCC99" w:color="auto" w:val="clear"/>
        </w:rPr>
        <w:t> </w:t>
      </w:r>
      <w:r>
        <w:rPr>
          <w:rFonts w:ascii="Verdana" w:hAnsi="Verdana"/>
          <w:b/>
          <w:color w:val="000000"/>
          <w:sz w:val="24"/>
          <w:shd w:fill="CCCC99" w:color="auto" w:val="clear"/>
        </w:rPr>
        <w:t>next</w:t>
      </w:r>
      <w:r>
        <w:rPr>
          <w:rFonts w:ascii="Verdana" w:hAnsi="Verdana"/>
          <w:b/>
          <w:color w:val="000000"/>
          <w:spacing w:val="-2"/>
          <w:sz w:val="24"/>
          <w:shd w:fill="CCCC99" w:color="auto" w:val="clear"/>
        </w:rPr>
        <w:t> </w:t>
      </w:r>
      <w:r>
        <w:rPr>
          <w:rFonts w:ascii="Verdana" w:hAnsi="Verdana"/>
          <w:b/>
          <w:color w:val="000000"/>
          <w:sz w:val="24"/>
          <w:shd w:fill="CCCC99" w:color="auto" w:val="clear"/>
        </w:rPr>
        <w:t>year’s</w:t>
      </w:r>
      <w:r>
        <w:rPr>
          <w:rFonts w:ascii="Verdana" w:hAnsi="Verdana"/>
          <w:b/>
          <w:color w:val="000000"/>
          <w:spacing w:val="-1"/>
          <w:sz w:val="24"/>
          <w:shd w:fill="CCCC99" w:color="auto" w:val="clear"/>
        </w:rPr>
        <w:t> </w:t>
      </w:r>
      <w:r>
        <w:rPr>
          <w:rFonts w:ascii="Verdana" w:hAnsi="Verdana"/>
          <w:b/>
          <w:color w:val="000000"/>
          <w:spacing w:val="-2"/>
          <w:sz w:val="24"/>
          <w:shd w:fill="CCCC99" w:color="auto" w:val="clear"/>
        </w:rPr>
        <w:t>retreat?</w:t>
      </w:r>
      <w:r>
        <w:rPr>
          <w:rFonts w:ascii="Verdana" w:hAnsi="Verdana"/>
          <w:b/>
          <w:color w:val="000000"/>
          <w:sz w:val="24"/>
          <w:shd w:fill="CCCC99" w:color="auto" w:val="clear"/>
        </w:rPr>
        <w:tab/>
      </w:r>
    </w:p>
    <w:p>
      <w:pPr>
        <w:pStyle w:val="BodyText"/>
        <w:spacing w:before="2"/>
        <w:rPr>
          <w:rFonts w:ascii="Verdana"/>
          <w:b/>
          <w:sz w:val="6"/>
        </w:rPr>
      </w:pPr>
    </w:p>
    <w:tbl>
      <w:tblPr>
        <w:tblW w:w="0" w:type="auto"/>
        <w:jc w:val="left"/>
        <w:tblInd w:w="2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9413"/>
      </w:tblGrid>
      <w:tr>
        <w:trPr>
          <w:trHeight w:val="251" w:hRule="atLeast"/>
        </w:trPr>
        <w:tc>
          <w:tcPr>
            <w:tcW w:w="9413" w:type="dxa"/>
            <w:tcBorders>
              <w:left w:val="single" w:sz="12" w:space="0" w:color="F0F0F0"/>
              <w:bottom w:val="single" w:sz="18" w:space="0" w:color="FFFFFF"/>
              <w:right w:val="single" w:sz="12" w:space="0" w:color="A1A1A1"/>
            </w:tcBorders>
          </w:tcPr>
          <w:p>
            <w:pPr>
              <w:pStyle w:val="TableParagraph"/>
              <w:spacing w:line="232" w:lineRule="exact"/>
              <w:rPr>
                <w:sz w:val="20"/>
              </w:rPr>
            </w:pPr>
            <w:r>
              <w:rPr>
                <w:sz w:val="20"/>
              </w:rPr>
              <w:t>Integrating</w:t>
            </w:r>
            <w:r>
              <w:rPr>
                <w:spacing w:val="-5"/>
                <w:sz w:val="20"/>
              </w:rPr>
              <w:t> </w:t>
            </w:r>
            <w:r>
              <w:rPr>
                <w:sz w:val="20"/>
              </w:rPr>
              <w:t>technology</w:t>
            </w:r>
            <w:r>
              <w:rPr>
                <w:spacing w:val="-4"/>
                <w:sz w:val="20"/>
              </w:rPr>
              <w:t> </w:t>
            </w:r>
            <w:r>
              <w:rPr>
                <w:sz w:val="20"/>
              </w:rPr>
              <w:t>in</w:t>
            </w:r>
            <w:r>
              <w:rPr>
                <w:spacing w:val="-5"/>
                <w:sz w:val="20"/>
              </w:rPr>
              <w:t> </w:t>
            </w:r>
            <w:r>
              <w:rPr>
                <w:sz w:val="20"/>
              </w:rPr>
              <w:t>teaching</w:t>
            </w:r>
            <w:r>
              <w:rPr>
                <w:spacing w:val="-4"/>
                <w:sz w:val="20"/>
              </w:rPr>
              <w:t> </w:t>
            </w:r>
            <w:r>
              <w:rPr>
                <w:sz w:val="20"/>
              </w:rPr>
              <w:t>and</w:t>
            </w:r>
            <w:r>
              <w:rPr>
                <w:spacing w:val="-3"/>
                <w:sz w:val="20"/>
              </w:rPr>
              <w:t> </w:t>
            </w:r>
            <w:r>
              <w:rPr>
                <w:spacing w:val="-2"/>
                <w:sz w:val="20"/>
              </w:rPr>
              <w:t>learning.</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THe</w:t>
            </w:r>
            <w:r>
              <w:rPr>
                <w:spacing w:val="-7"/>
                <w:sz w:val="20"/>
              </w:rPr>
              <w:t> </w:t>
            </w:r>
            <w:r>
              <w:rPr>
                <w:sz w:val="20"/>
              </w:rPr>
              <w:t>socio-cultural</w:t>
            </w:r>
            <w:r>
              <w:rPr>
                <w:spacing w:val="-6"/>
                <w:sz w:val="20"/>
              </w:rPr>
              <w:t> </w:t>
            </w:r>
            <w:r>
              <w:rPr>
                <w:sz w:val="20"/>
              </w:rPr>
              <w:t>complexities</w:t>
            </w:r>
            <w:r>
              <w:rPr>
                <w:spacing w:val="-4"/>
                <w:sz w:val="20"/>
              </w:rPr>
              <w:t> </w:t>
            </w:r>
            <w:r>
              <w:rPr>
                <w:sz w:val="20"/>
              </w:rPr>
              <w:t>of</w:t>
            </w:r>
            <w:r>
              <w:rPr>
                <w:spacing w:val="-5"/>
                <w:sz w:val="20"/>
              </w:rPr>
              <w:t> </w:t>
            </w:r>
            <w:r>
              <w:rPr>
                <w:sz w:val="20"/>
              </w:rPr>
              <w:t>entering</w:t>
            </w:r>
            <w:r>
              <w:rPr>
                <w:spacing w:val="-5"/>
                <w:sz w:val="20"/>
              </w:rPr>
              <w:t> </w:t>
            </w:r>
            <w:r>
              <w:rPr>
                <w:sz w:val="20"/>
              </w:rPr>
              <w:t>into</w:t>
            </w:r>
            <w:r>
              <w:rPr>
                <w:spacing w:val="-5"/>
                <w:sz w:val="20"/>
              </w:rPr>
              <w:t> </w:t>
            </w:r>
            <w:r>
              <w:rPr>
                <w:sz w:val="20"/>
              </w:rPr>
              <w:t>the</w:t>
            </w:r>
            <w:r>
              <w:rPr>
                <w:spacing w:val="-6"/>
                <w:sz w:val="20"/>
              </w:rPr>
              <w:t> </w:t>
            </w:r>
            <w:r>
              <w:rPr>
                <w:sz w:val="20"/>
              </w:rPr>
              <w:t>global</w:t>
            </w:r>
            <w:r>
              <w:rPr>
                <w:spacing w:val="-7"/>
                <w:sz w:val="20"/>
              </w:rPr>
              <w:t> </w:t>
            </w:r>
            <w:r>
              <w:rPr>
                <w:sz w:val="20"/>
              </w:rPr>
              <w:t>education</w:t>
            </w:r>
            <w:r>
              <w:rPr>
                <w:spacing w:val="-4"/>
                <w:sz w:val="20"/>
              </w:rPr>
              <w:t> </w:t>
            </w:r>
            <w:r>
              <w:rPr>
                <w:spacing w:val="-2"/>
                <w:sz w:val="20"/>
              </w:rPr>
              <w:t>market</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education</w:t>
            </w:r>
            <w:r>
              <w:rPr>
                <w:spacing w:val="-7"/>
                <w:sz w:val="20"/>
              </w:rPr>
              <w:t> </w:t>
            </w:r>
            <w:r>
              <w:rPr>
                <w:sz w:val="20"/>
              </w:rPr>
              <w:t>of</w:t>
            </w:r>
            <w:r>
              <w:rPr>
                <w:spacing w:val="-4"/>
                <w:sz w:val="20"/>
              </w:rPr>
              <w:t> </w:t>
            </w:r>
            <w:r>
              <w:rPr>
                <w:sz w:val="20"/>
              </w:rPr>
              <w:t>the</w:t>
            </w:r>
            <w:r>
              <w:rPr>
                <w:spacing w:val="-3"/>
                <w:sz w:val="20"/>
              </w:rPr>
              <w:t> </w:t>
            </w:r>
            <w:r>
              <w:rPr>
                <w:sz w:val="20"/>
              </w:rPr>
              <w:t>world</w:t>
            </w:r>
            <w:r>
              <w:rPr>
                <w:spacing w:val="-4"/>
                <w:sz w:val="20"/>
              </w:rPr>
              <w:t> </w:t>
            </w:r>
            <w:r>
              <w:rPr>
                <w:sz w:val="20"/>
              </w:rPr>
              <w:t>and</w:t>
            </w:r>
            <w:r>
              <w:rPr>
                <w:spacing w:val="-4"/>
                <w:sz w:val="20"/>
              </w:rPr>
              <w:t> </w:t>
            </w:r>
            <w:r>
              <w:rPr>
                <w:sz w:val="20"/>
              </w:rPr>
              <w:t>alternative</w:t>
            </w:r>
            <w:r>
              <w:rPr>
                <w:spacing w:val="-4"/>
                <w:sz w:val="20"/>
              </w:rPr>
              <w:t> </w:t>
            </w:r>
            <w:r>
              <w:rPr>
                <w:sz w:val="20"/>
              </w:rPr>
              <w:t>models</w:t>
            </w:r>
            <w:r>
              <w:rPr>
                <w:spacing w:val="-4"/>
                <w:sz w:val="20"/>
              </w:rPr>
              <w:t> </w:t>
            </w:r>
            <w:r>
              <w:rPr>
                <w:sz w:val="20"/>
              </w:rPr>
              <w:t>of</w:t>
            </w:r>
            <w:r>
              <w:rPr>
                <w:spacing w:val="-4"/>
                <w:sz w:val="20"/>
              </w:rPr>
              <w:t> </w:t>
            </w:r>
            <w:r>
              <w:rPr>
                <w:sz w:val="20"/>
              </w:rPr>
              <w:t>teacher</w:t>
            </w:r>
            <w:r>
              <w:rPr>
                <w:spacing w:val="-5"/>
                <w:sz w:val="20"/>
              </w:rPr>
              <w:t> </w:t>
            </w:r>
            <w:r>
              <w:rPr>
                <w:spacing w:val="-4"/>
                <w:sz w:val="20"/>
              </w:rPr>
              <w:t>prep.</w:t>
            </w:r>
          </w:p>
        </w:tc>
      </w:tr>
      <w:tr>
        <w:trPr>
          <w:trHeight w:val="259"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0" w:lineRule="exact"/>
              <w:rPr>
                <w:sz w:val="20"/>
              </w:rPr>
            </w:pPr>
            <w:r>
              <w:rPr>
                <w:sz w:val="20"/>
              </w:rPr>
              <w:t>Opportunities</w:t>
            </w:r>
            <w:r>
              <w:rPr>
                <w:spacing w:val="-5"/>
                <w:sz w:val="20"/>
              </w:rPr>
              <w:t> </w:t>
            </w:r>
            <w:r>
              <w:rPr>
                <w:sz w:val="20"/>
              </w:rPr>
              <w:t>to</w:t>
            </w:r>
            <w:r>
              <w:rPr>
                <w:spacing w:val="-4"/>
                <w:sz w:val="20"/>
              </w:rPr>
              <w:t> </w:t>
            </w:r>
            <w:r>
              <w:rPr>
                <w:spacing w:val="-2"/>
                <w:sz w:val="20"/>
              </w:rPr>
              <w:t>network.</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Mentoring</w:t>
            </w:r>
            <w:r>
              <w:rPr>
                <w:spacing w:val="-5"/>
                <w:sz w:val="20"/>
              </w:rPr>
              <w:t> </w:t>
            </w:r>
            <w:r>
              <w:rPr>
                <w:sz w:val="20"/>
              </w:rPr>
              <w:t>junior</w:t>
            </w:r>
            <w:r>
              <w:rPr>
                <w:spacing w:val="-4"/>
                <w:sz w:val="20"/>
              </w:rPr>
              <w:t> </w:t>
            </w:r>
            <w:r>
              <w:rPr>
                <w:spacing w:val="-2"/>
                <w:sz w:val="20"/>
              </w:rPr>
              <w:t>faculty</w:t>
            </w:r>
          </w:p>
        </w:tc>
      </w:tr>
      <w:tr>
        <w:trPr>
          <w:trHeight w:val="74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rPr>
                <w:sz w:val="20"/>
              </w:rPr>
            </w:pPr>
            <w:r>
              <w:rPr>
                <w:sz w:val="20"/>
              </w:rPr>
              <w:t>online</w:t>
            </w:r>
            <w:r>
              <w:rPr>
                <w:spacing w:val="-2"/>
                <w:sz w:val="20"/>
              </w:rPr>
              <w:t> </w:t>
            </w:r>
            <w:r>
              <w:rPr>
                <w:sz w:val="20"/>
              </w:rPr>
              <w:t>education</w:t>
            </w:r>
            <w:r>
              <w:rPr>
                <w:spacing w:val="-2"/>
                <w:sz w:val="20"/>
              </w:rPr>
              <w:t> </w:t>
            </w:r>
            <w:r>
              <w:rPr>
                <w:sz w:val="20"/>
              </w:rPr>
              <w:t>collaborative</w:t>
            </w:r>
            <w:r>
              <w:rPr>
                <w:spacing w:val="-2"/>
                <w:sz w:val="20"/>
              </w:rPr>
              <w:t> </w:t>
            </w:r>
            <w:r>
              <w:rPr>
                <w:sz w:val="20"/>
              </w:rPr>
              <w:t>efforts</w:t>
            </w:r>
            <w:r>
              <w:rPr>
                <w:spacing w:val="-3"/>
                <w:sz w:val="20"/>
              </w:rPr>
              <w:t> </w:t>
            </w:r>
            <w:r>
              <w:rPr>
                <w:sz w:val="20"/>
              </w:rPr>
              <w:t>in</w:t>
            </w:r>
            <w:r>
              <w:rPr>
                <w:spacing w:val="-3"/>
                <w:sz w:val="20"/>
              </w:rPr>
              <w:t> </w:t>
            </w:r>
            <w:r>
              <w:rPr>
                <w:sz w:val="20"/>
              </w:rPr>
              <w:t>offering</w:t>
            </w:r>
            <w:r>
              <w:rPr>
                <w:spacing w:val="-3"/>
                <w:sz w:val="20"/>
              </w:rPr>
              <w:t> </w:t>
            </w:r>
            <w:r>
              <w:rPr>
                <w:sz w:val="20"/>
              </w:rPr>
              <w:t>courses</w:t>
            </w:r>
            <w:r>
              <w:rPr>
                <w:spacing w:val="-2"/>
                <w:sz w:val="20"/>
              </w:rPr>
              <w:t> </w:t>
            </w:r>
            <w:r>
              <w:rPr>
                <w:sz w:val="20"/>
              </w:rPr>
              <w:t>across</w:t>
            </w:r>
            <w:r>
              <w:rPr>
                <w:spacing w:val="-3"/>
                <w:sz w:val="20"/>
              </w:rPr>
              <w:t> </w:t>
            </w:r>
            <w:r>
              <w:rPr>
                <w:sz w:val="20"/>
              </w:rPr>
              <w:t>campuses</w:t>
            </w:r>
            <w:r>
              <w:rPr>
                <w:spacing w:val="-3"/>
                <w:sz w:val="20"/>
              </w:rPr>
              <w:t> </w:t>
            </w:r>
            <w:r>
              <w:rPr>
                <w:sz w:val="20"/>
              </w:rPr>
              <w:t>and</w:t>
            </w:r>
            <w:r>
              <w:rPr>
                <w:spacing w:val="-3"/>
                <w:sz w:val="20"/>
              </w:rPr>
              <w:t> </w:t>
            </w:r>
            <w:r>
              <w:rPr>
                <w:sz w:val="20"/>
              </w:rPr>
              <w:t>units</w:t>
            </w:r>
            <w:r>
              <w:rPr>
                <w:spacing w:val="-2"/>
                <w:sz w:val="20"/>
              </w:rPr>
              <w:t> </w:t>
            </w:r>
            <w:r>
              <w:rPr>
                <w:sz w:val="20"/>
              </w:rPr>
              <w:t>--</w:t>
            </w:r>
            <w:r>
              <w:rPr>
                <w:spacing w:val="-3"/>
                <w:sz w:val="20"/>
              </w:rPr>
              <w:t> </w:t>
            </w:r>
            <w:r>
              <w:rPr>
                <w:sz w:val="20"/>
              </w:rPr>
              <w:t>how</w:t>
            </w:r>
            <w:r>
              <w:rPr>
                <w:spacing w:val="-3"/>
                <w:sz w:val="20"/>
              </w:rPr>
              <w:t> </w:t>
            </w:r>
            <w:r>
              <w:rPr>
                <w:sz w:val="20"/>
              </w:rPr>
              <w:t>can</w:t>
            </w:r>
            <w:r>
              <w:rPr>
                <w:spacing w:val="-3"/>
                <w:sz w:val="20"/>
              </w:rPr>
              <w:t> </w:t>
            </w:r>
            <w:r>
              <w:rPr>
                <w:sz w:val="20"/>
              </w:rPr>
              <w:t>we</w:t>
            </w:r>
            <w:r>
              <w:rPr>
                <w:spacing w:val="-2"/>
                <w:sz w:val="20"/>
              </w:rPr>
              <w:t> </w:t>
            </w:r>
            <w:r>
              <w:rPr>
                <w:sz w:val="20"/>
              </w:rPr>
              <w:t>make</w:t>
            </w:r>
            <w:r>
              <w:rPr>
                <w:spacing w:val="-2"/>
                <w:sz w:val="20"/>
              </w:rPr>
              <w:t> </w:t>
            </w:r>
            <w:r>
              <w:rPr>
                <w:sz w:val="20"/>
              </w:rPr>
              <w:t>that</w:t>
            </w:r>
            <w:r>
              <w:rPr>
                <w:spacing w:val="-2"/>
                <w:sz w:val="20"/>
              </w:rPr>
              <w:t> </w:t>
            </w:r>
            <w:r>
              <w:rPr>
                <w:sz w:val="20"/>
              </w:rPr>
              <w:t>work for faculty who have good ideas? value added for UG teacher education students at IUB -- why come here,</w:t>
            </w:r>
          </w:p>
          <w:p>
            <w:pPr>
              <w:pStyle w:val="TableParagraph"/>
              <w:spacing w:line="241" w:lineRule="exact"/>
              <w:rPr>
                <w:sz w:val="20"/>
              </w:rPr>
            </w:pPr>
            <w:r>
              <w:rPr>
                <w:spacing w:val="-2"/>
                <w:sz w:val="20"/>
              </w:rPr>
              <w:t>specifically?</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Want</w:t>
            </w:r>
            <w:r>
              <w:rPr>
                <w:spacing w:val="-2"/>
                <w:sz w:val="20"/>
              </w:rPr>
              <w:t> </w:t>
            </w:r>
            <w:r>
              <w:rPr>
                <w:sz w:val="20"/>
              </w:rPr>
              <w:t>we</w:t>
            </w:r>
            <w:r>
              <w:rPr>
                <w:spacing w:val="-1"/>
                <w:sz w:val="20"/>
              </w:rPr>
              <w:t> </w:t>
            </w:r>
            <w:r>
              <w:rPr>
                <w:sz w:val="20"/>
              </w:rPr>
              <w:t>want</w:t>
            </w:r>
            <w:r>
              <w:rPr>
                <w:spacing w:val="-3"/>
                <w:sz w:val="20"/>
              </w:rPr>
              <w:t> </w:t>
            </w:r>
            <w:r>
              <w:rPr>
                <w:sz w:val="20"/>
              </w:rPr>
              <w:t>to</w:t>
            </w:r>
            <w:r>
              <w:rPr>
                <w:spacing w:val="-1"/>
                <w:sz w:val="20"/>
              </w:rPr>
              <w:t> </w:t>
            </w:r>
            <w:r>
              <w:rPr>
                <w:sz w:val="20"/>
              </w:rPr>
              <w:t>be</w:t>
            </w:r>
            <w:r>
              <w:rPr>
                <w:spacing w:val="-3"/>
                <w:sz w:val="20"/>
              </w:rPr>
              <w:t> </w:t>
            </w:r>
            <w:r>
              <w:rPr>
                <w:sz w:val="20"/>
              </w:rPr>
              <w:t>in</w:t>
            </w:r>
            <w:r>
              <w:rPr>
                <w:spacing w:val="-3"/>
                <w:sz w:val="20"/>
              </w:rPr>
              <w:t> </w:t>
            </w:r>
            <w:r>
              <w:rPr>
                <w:sz w:val="20"/>
              </w:rPr>
              <w:t>5</w:t>
            </w:r>
            <w:r>
              <w:rPr>
                <w:spacing w:val="-2"/>
                <w:sz w:val="20"/>
              </w:rPr>
              <w:t> </w:t>
            </w:r>
            <w:r>
              <w:rPr>
                <w:sz w:val="20"/>
              </w:rPr>
              <w:t>years;</w:t>
            </w:r>
            <w:r>
              <w:rPr>
                <w:spacing w:val="-1"/>
                <w:sz w:val="20"/>
              </w:rPr>
              <w:t> </w:t>
            </w:r>
            <w:r>
              <w:rPr>
                <w:sz w:val="20"/>
              </w:rPr>
              <w:t>10</w:t>
            </w:r>
            <w:r>
              <w:rPr>
                <w:spacing w:val="-2"/>
                <w:sz w:val="20"/>
              </w:rPr>
              <w:t> </w:t>
            </w:r>
            <w:r>
              <w:rPr>
                <w:sz w:val="20"/>
              </w:rPr>
              <w:t>years;</w:t>
            </w:r>
            <w:r>
              <w:rPr>
                <w:spacing w:val="-2"/>
                <w:sz w:val="20"/>
              </w:rPr>
              <w:t> </w:t>
            </w:r>
            <w:r>
              <w:rPr>
                <w:sz w:val="20"/>
              </w:rPr>
              <w:t>20</w:t>
            </w:r>
            <w:r>
              <w:rPr>
                <w:spacing w:val="-3"/>
                <w:sz w:val="20"/>
              </w:rPr>
              <w:t> </w:t>
            </w:r>
            <w:r>
              <w:rPr>
                <w:spacing w:val="-4"/>
                <w:sz w:val="20"/>
              </w:rPr>
              <w:t>years</w:t>
            </w:r>
          </w:p>
        </w:tc>
      </w:tr>
      <w:tr>
        <w:trPr>
          <w:trHeight w:val="259"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0" w:lineRule="exact"/>
              <w:rPr>
                <w:sz w:val="20"/>
              </w:rPr>
            </w:pPr>
            <w:r>
              <w:rPr>
                <w:sz w:val="20"/>
              </w:rPr>
              <w:t>Future</w:t>
            </w:r>
            <w:r>
              <w:rPr>
                <w:spacing w:val="-6"/>
                <w:sz w:val="20"/>
              </w:rPr>
              <w:t> </w:t>
            </w:r>
            <w:r>
              <w:rPr>
                <w:sz w:val="20"/>
              </w:rPr>
              <w:t>of</w:t>
            </w:r>
            <w:r>
              <w:rPr>
                <w:spacing w:val="-3"/>
                <w:sz w:val="20"/>
              </w:rPr>
              <w:t> </w:t>
            </w:r>
            <w:r>
              <w:rPr>
                <w:sz w:val="20"/>
              </w:rPr>
              <w:t>education</w:t>
            </w:r>
            <w:r>
              <w:rPr>
                <w:spacing w:val="-3"/>
                <w:sz w:val="20"/>
              </w:rPr>
              <w:t> </w:t>
            </w:r>
            <w:r>
              <w:rPr>
                <w:sz w:val="20"/>
              </w:rPr>
              <w:t>and</w:t>
            </w:r>
            <w:r>
              <w:rPr>
                <w:spacing w:val="-4"/>
                <w:sz w:val="20"/>
              </w:rPr>
              <w:t> </w:t>
            </w:r>
            <w:r>
              <w:rPr>
                <w:sz w:val="20"/>
              </w:rPr>
              <w:t>how</w:t>
            </w:r>
            <w:r>
              <w:rPr>
                <w:spacing w:val="-5"/>
                <w:sz w:val="20"/>
              </w:rPr>
              <w:t> </w:t>
            </w:r>
            <w:r>
              <w:rPr>
                <w:sz w:val="20"/>
              </w:rPr>
              <w:t>SOE</w:t>
            </w:r>
            <w:r>
              <w:rPr>
                <w:spacing w:val="-4"/>
                <w:sz w:val="20"/>
              </w:rPr>
              <w:t> </w:t>
            </w:r>
            <w:r>
              <w:rPr>
                <w:sz w:val="20"/>
              </w:rPr>
              <w:t>can</w:t>
            </w:r>
            <w:r>
              <w:rPr>
                <w:spacing w:val="-2"/>
                <w:sz w:val="20"/>
              </w:rPr>
              <w:t> </w:t>
            </w:r>
            <w:r>
              <w:rPr>
                <w:sz w:val="20"/>
              </w:rPr>
              <w:t>respond</w:t>
            </w:r>
            <w:r>
              <w:rPr>
                <w:spacing w:val="-3"/>
                <w:sz w:val="20"/>
              </w:rPr>
              <w:t> </w:t>
            </w:r>
            <w:r>
              <w:rPr>
                <w:sz w:val="20"/>
              </w:rPr>
              <w:t>in</w:t>
            </w:r>
            <w:r>
              <w:rPr>
                <w:spacing w:val="-4"/>
                <w:sz w:val="20"/>
              </w:rPr>
              <w:t> </w:t>
            </w:r>
            <w:r>
              <w:rPr>
                <w:sz w:val="20"/>
              </w:rPr>
              <w:t>preparation</w:t>
            </w:r>
            <w:r>
              <w:rPr>
                <w:spacing w:val="-3"/>
                <w:sz w:val="20"/>
              </w:rPr>
              <w:t> </w:t>
            </w:r>
            <w:r>
              <w:rPr>
                <w:sz w:val="20"/>
              </w:rPr>
              <w:t>of</w:t>
            </w:r>
            <w:r>
              <w:rPr>
                <w:spacing w:val="-4"/>
                <w:sz w:val="20"/>
              </w:rPr>
              <w:t> </w:t>
            </w:r>
            <w:r>
              <w:rPr>
                <w:sz w:val="20"/>
              </w:rPr>
              <w:t>next</w:t>
            </w:r>
            <w:r>
              <w:rPr>
                <w:spacing w:val="-4"/>
                <w:sz w:val="20"/>
              </w:rPr>
              <w:t> </w:t>
            </w:r>
            <w:r>
              <w:rPr>
                <w:sz w:val="20"/>
              </w:rPr>
              <w:t>generation</w:t>
            </w:r>
            <w:r>
              <w:rPr>
                <w:spacing w:val="-3"/>
                <w:sz w:val="20"/>
              </w:rPr>
              <w:t> </w:t>
            </w:r>
            <w:r>
              <w:rPr>
                <w:sz w:val="20"/>
              </w:rPr>
              <w:t>of</w:t>
            </w:r>
            <w:r>
              <w:rPr>
                <w:spacing w:val="-3"/>
                <w:sz w:val="20"/>
              </w:rPr>
              <w:t> </w:t>
            </w:r>
            <w:r>
              <w:rPr>
                <w:spacing w:val="-2"/>
                <w:sz w:val="20"/>
              </w:rPr>
              <w:t>educators</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update</w:t>
            </w:r>
            <w:r>
              <w:rPr>
                <w:spacing w:val="-7"/>
                <w:sz w:val="20"/>
              </w:rPr>
              <w:t> </w:t>
            </w:r>
            <w:r>
              <w:rPr>
                <w:sz w:val="20"/>
              </w:rPr>
              <w:t>on</w:t>
            </w:r>
            <w:r>
              <w:rPr>
                <w:spacing w:val="-4"/>
                <w:sz w:val="20"/>
              </w:rPr>
              <w:t> </w:t>
            </w:r>
            <w:r>
              <w:rPr>
                <w:sz w:val="20"/>
              </w:rPr>
              <w:t>on-line</w:t>
            </w:r>
            <w:r>
              <w:rPr>
                <w:spacing w:val="-4"/>
                <w:sz w:val="20"/>
              </w:rPr>
              <w:t> </w:t>
            </w:r>
            <w:r>
              <w:rPr>
                <w:sz w:val="20"/>
              </w:rPr>
              <w:t>education</w:t>
            </w:r>
            <w:r>
              <w:rPr>
                <w:spacing w:val="-5"/>
                <w:sz w:val="20"/>
              </w:rPr>
              <w:t> </w:t>
            </w:r>
            <w:r>
              <w:rPr>
                <w:sz w:val="20"/>
              </w:rPr>
              <w:t>efforts</w:t>
            </w:r>
            <w:r>
              <w:rPr>
                <w:spacing w:val="-4"/>
                <w:sz w:val="20"/>
              </w:rPr>
              <w:t> </w:t>
            </w:r>
            <w:r>
              <w:rPr>
                <w:sz w:val="20"/>
              </w:rPr>
              <w:t>changes</w:t>
            </w:r>
            <w:r>
              <w:rPr>
                <w:spacing w:val="-5"/>
                <w:sz w:val="20"/>
              </w:rPr>
              <w:t> </w:t>
            </w:r>
            <w:r>
              <w:rPr>
                <w:sz w:val="20"/>
              </w:rPr>
              <w:t>underway</w:t>
            </w:r>
            <w:r>
              <w:rPr>
                <w:spacing w:val="-4"/>
                <w:sz w:val="20"/>
              </w:rPr>
              <w:t> </w:t>
            </w:r>
            <w:r>
              <w:rPr>
                <w:sz w:val="20"/>
              </w:rPr>
              <w:t>in</w:t>
            </w:r>
            <w:r>
              <w:rPr>
                <w:spacing w:val="-5"/>
                <w:sz w:val="20"/>
              </w:rPr>
              <w:t> </w:t>
            </w:r>
            <w:r>
              <w:rPr>
                <w:sz w:val="20"/>
              </w:rPr>
              <w:t>our</w:t>
            </w:r>
            <w:r>
              <w:rPr>
                <w:spacing w:val="-4"/>
                <w:sz w:val="20"/>
              </w:rPr>
              <w:t> </w:t>
            </w:r>
            <w:r>
              <w:rPr>
                <w:sz w:val="20"/>
              </w:rPr>
              <w:t>teacher</w:t>
            </w:r>
            <w:r>
              <w:rPr>
                <w:spacing w:val="-6"/>
                <w:sz w:val="20"/>
              </w:rPr>
              <w:t> </w:t>
            </w:r>
            <w:r>
              <w:rPr>
                <w:sz w:val="20"/>
              </w:rPr>
              <w:t>education</w:t>
            </w:r>
            <w:r>
              <w:rPr>
                <w:spacing w:val="-4"/>
                <w:sz w:val="20"/>
              </w:rPr>
              <w:t> </w:t>
            </w:r>
            <w:r>
              <w:rPr>
                <w:sz w:val="20"/>
              </w:rPr>
              <w:t>programs</w:t>
            </w:r>
            <w:r>
              <w:rPr>
                <w:spacing w:val="-4"/>
                <w:sz w:val="20"/>
              </w:rPr>
              <w:t> </w:t>
            </w:r>
            <w:r>
              <w:rPr>
                <w:sz w:val="20"/>
              </w:rPr>
              <w:t>(undergraduate</w:t>
            </w:r>
            <w:r>
              <w:rPr>
                <w:spacing w:val="-4"/>
                <w:sz w:val="20"/>
              </w:rPr>
              <w:t> </w:t>
            </w:r>
            <w:r>
              <w:rPr>
                <w:spacing w:val="-5"/>
                <w:sz w:val="20"/>
              </w:rPr>
              <w:t>and</w:t>
            </w:r>
          </w:p>
          <w:p>
            <w:pPr>
              <w:pStyle w:val="TableParagraph"/>
              <w:spacing w:line="241" w:lineRule="exact"/>
              <w:rPr>
                <w:sz w:val="20"/>
              </w:rPr>
            </w:pPr>
            <w:r>
              <w:rPr>
                <w:spacing w:val="-2"/>
                <w:sz w:val="20"/>
              </w:rPr>
              <w:t>graduate)</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REPA</w:t>
            </w:r>
            <w:r>
              <w:rPr>
                <w:spacing w:val="-7"/>
                <w:sz w:val="20"/>
              </w:rPr>
              <w:t> </w:t>
            </w:r>
            <w:r>
              <w:rPr>
                <w:sz w:val="20"/>
              </w:rPr>
              <w:t>repercussions</w:t>
            </w:r>
            <w:r>
              <w:rPr>
                <w:spacing w:val="-5"/>
                <w:sz w:val="20"/>
              </w:rPr>
              <w:t> </w:t>
            </w:r>
            <w:r>
              <w:rPr>
                <w:sz w:val="20"/>
              </w:rPr>
              <w:t>and</w:t>
            </w:r>
            <w:r>
              <w:rPr>
                <w:spacing w:val="-4"/>
                <w:sz w:val="20"/>
              </w:rPr>
              <w:t> </w:t>
            </w:r>
            <w:r>
              <w:rPr>
                <w:sz w:val="20"/>
              </w:rPr>
              <w:t>designing</w:t>
            </w:r>
            <w:r>
              <w:rPr>
                <w:spacing w:val="-5"/>
                <w:sz w:val="20"/>
              </w:rPr>
              <w:t> </w:t>
            </w:r>
            <w:r>
              <w:rPr>
                <w:sz w:val="20"/>
              </w:rPr>
              <w:t>new</w:t>
            </w:r>
            <w:r>
              <w:rPr>
                <w:spacing w:val="-4"/>
                <w:sz w:val="20"/>
              </w:rPr>
              <w:t> </w:t>
            </w:r>
            <w:r>
              <w:rPr>
                <w:sz w:val="20"/>
              </w:rPr>
              <w:t>programs</w:t>
            </w:r>
            <w:r>
              <w:rPr>
                <w:spacing w:val="-5"/>
                <w:sz w:val="20"/>
              </w:rPr>
              <w:t> </w:t>
            </w:r>
            <w:r>
              <w:rPr>
                <w:sz w:val="20"/>
              </w:rPr>
              <w:t>around</w:t>
            </w:r>
            <w:r>
              <w:rPr>
                <w:spacing w:val="-4"/>
                <w:sz w:val="20"/>
              </w:rPr>
              <w:t> that</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Preservice</w:t>
            </w:r>
            <w:r>
              <w:rPr>
                <w:spacing w:val="-6"/>
                <w:sz w:val="20"/>
              </w:rPr>
              <w:t> </w:t>
            </w:r>
            <w:r>
              <w:rPr>
                <w:sz w:val="20"/>
              </w:rPr>
              <w:t>teacher</w:t>
            </w:r>
            <w:r>
              <w:rPr>
                <w:spacing w:val="-5"/>
                <w:sz w:val="20"/>
              </w:rPr>
              <w:t> </w:t>
            </w:r>
            <w:r>
              <w:rPr>
                <w:spacing w:val="-2"/>
                <w:sz w:val="20"/>
              </w:rPr>
              <w:t>training</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1.</w:t>
            </w:r>
            <w:r>
              <w:rPr>
                <w:spacing w:val="-7"/>
                <w:sz w:val="20"/>
              </w:rPr>
              <w:t> </w:t>
            </w:r>
            <w:r>
              <w:rPr>
                <w:sz w:val="20"/>
              </w:rPr>
              <w:t>Development</w:t>
            </w:r>
            <w:r>
              <w:rPr>
                <w:spacing w:val="-4"/>
                <w:sz w:val="20"/>
              </w:rPr>
              <w:t> </w:t>
            </w:r>
            <w:r>
              <w:rPr>
                <w:sz w:val="20"/>
              </w:rPr>
              <w:t>of</w:t>
            </w:r>
            <w:r>
              <w:rPr>
                <w:spacing w:val="-5"/>
                <w:sz w:val="20"/>
              </w:rPr>
              <w:t> </w:t>
            </w:r>
            <w:r>
              <w:rPr>
                <w:sz w:val="20"/>
              </w:rPr>
              <w:t>a</w:t>
            </w:r>
            <w:r>
              <w:rPr>
                <w:spacing w:val="-3"/>
                <w:sz w:val="20"/>
              </w:rPr>
              <w:t> </w:t>
            </w:r>
            <w:r>
              <w:rPr>
                <w:sz w:val="20"/>
              </w:rPr>
              <w:t>unified</w:t>
            </w:r>
            <w:r>
              <w:rPr>
                <w:spacing w:val="-5"/>
                <w:sz w:val="20"/>
              </w:rPr>
              <w:t> </w:t>
            </w:r>
            <w:r>
              <w:rPr>
                <w:sz w:val="20"/>
              </w:rPr>
              <w:t>graduate</w:t>
            </w:r>
            <w:r>
              <w:rPr>
                <w:spacing w:val="-4"/>
                <w:sz w:val="20"/>
              </w:rPr>
              <w:t> </w:t>
            </w:r>
            <w:r>
              <w:rPr>
                <w:sz w:val="20"/>
              </w:rPr>
              <w:t>student</w:t>
            </w:r>
            <w:r>
              <w:rPr>
                <w:spacing w:val="-3"/>
                <w:sz w:val="20"/>
              </w:rPr>
              <w:t> </w:t>
            </w:r>
            <w:r>
              <w:rPr>
                <w:sz w:val="20"/>
              </w:rPr>
              <w:t>recruitment,</w:t>
            </w:r>
            <w:r>
              <w:rPr>
                <w:spacing w:val="-4"/>
                <w:sz w:val="20"/>
              </w:rPr>
              <w:t> </w:t>
            </w:r>
            <w:r>
              <w:rPr>
                <w:sz w:val="20"/>
              </w:rPr>
              <w:t>retention,</w:t>
            </w:r>
            <w:r>
              <w:rPr>
                <w:spacing w:val="-5"/>
                <w:sz w:val="20"/>
              </w:rPr>
              <w:t> </w:t>
            </w:r>
            <w:r>
              <w:rPr>
                <w:sz w:val="20"/>
              </w:rPr>
              <w:t>and</w:t>
            </w:r>
            <w:r>
              <w:rPr>
                <w:spacing w:val="-4"/>
                <w:sz w:val="20"/>
              </w:rPr>
              <w:t> </w:t>
            </w:r>
            <w:r>
              <w:rPr>
                <w:sz w:val="20"/>
              </w:rPr>
              <w:t>post-graduate</w:t>
            </w:r>
            <w:r>
              <w:rPr>
                <w:spacing w:val="-3"/>
                <w:sz w:val="20"/>
              </w:rPr>
              <w:t> </w:t>
            </w:r>
            <w:r>
              <w:rPr>
                <w:sz w:val="20"/>
              </w:rPr>
              <w:t>tracking.</w:t>
            </w:r>
            <w:r>
              <w:rPr>
                <w:spacing w:val="-6"/>
                <w:sz w:val="20"/>
              </w:rPr>
              <w:t> </w:t>
            </w:r>
            <w:r>
              <w:rPr>
                <w:sz w:val="20"/>
              </w:rPr>
              <w:t>2.</w:t>
            </w:r>
            <w:r>
              <w:rPr>
                <w:spacing w:val="-4"/>
                <w:sz w:val="20"/>
              </w:rPr>
              <w:t> </w:t>
            </w:r>
            <w:r>
              <w:rPr>
                <w:spacing w:val="-2"/>
                <w:sz w:val="20"/>
              </w:rPr>
              <w:t>Common</w:t>
            </w:r>
          </w:p>
          <w:p>
            <w:pPr>
              <w:pStyle w:val="TableParagraph"/>
              <w:spacing w:line="240" w:lineRule="exact"/>
              <w:rPr>
                <w:sz w:val="20"/>
              </w:rPr>
            </w:pPr>
            <w:r>
              <w:rPr>
                <w:sz w:val="20"/>
              </w:rPr>
              <w:t>vision</w:t>
            </w:r>
            <w:r>
              <w:rPr>
                <w:spacing w:val="-6"/>
                <w:sz w:val="20"/>
              </w:rPr>
              <w:t> </w:t>
            </w:r>
            <w:r>
              <w:rPr>
                <w:sz w:val="20"/>
              </w:rPr>
              <w:t>about</w:t>
            </w:r>
            <w:r>
              <w:rPr>
                <w:spacing w:val="-4"/>
                <w:sz w:val="20"/>
              </w:rPr>
              <w:t> </w:t>
            </w:r>
            <w:r>
              <w:rPr>
                <w:sz w:val="20"/>
              </w:rPr>
              <w:t>the</w:t>
            </w:r>
            <w:r>
              <w:rPr>
                <w:spacing w:val="-3"/>
                <w:sz w:val="20"/>
              </w:rPr>
              <w:t> </w:t>
            </w:r>
            <w:r>
              <w:rPr>
                <w:sz w:val="20"/>
              </w:rPr>
              <w:t>future</w:t>
            </w:r>
            <w:r>
              <w:rPr>
                <w:spacing w:val="-4"/>
                <w:sz w:val="20"/>
              </w:rPr>
              <w:t> </w:t>
            </w:r>
            <w:r>
              <w:rPr>
                <w:sz w:val="20"/>
              </w:rPr>
              <w:t>of</w:t>
            </w:r>
            <w:r>
              <w:rPr>
                <w:spacing w:val="-4"/>
                <w:sz w:val="20"/>
              </w:rPr>
              <w:t> </w:t>
            </w:r>
            <w:r>
              <w:rPr>
                <w:sz w:val="20"/>
              </w:rPr>
              <w:t>School</w:t>
            </w:r>
            <w:r>
              <w:rPr>
                <w:spacing w:val="-4"/>
                <w:sz w:val="20"/>
              </w:rPr>
              <w:t> </w:t>
            </w:r>
            <w:r>
              <w:rPr>
                <w:sz w:val="20"/>
              </w:rPr>
              <w:t>and</w:t>
            </w:r>
            <w:r>
              <w:rPr>
                <w:spacing w:val="-5"/>
                <w:sz w:val="20"/>
              </w:rPr>
              <w:t> </w:t>
            </w:r>
            <w:r>
              <w:rPr>
                <w:sz w:val="20"/>
              </w:rPr>
              <w:t>e-learning</w:t>
            </w:r>
            <w:r>
              <w:rPr>
                <w:spacing w:val="-4"/>
                <w:sz w:val="20"/>
              </w:rPr>
              <w:t> </w:t>
            </w:r>
            <w:r>
              <w:rPr>
                <w:sz w:val="20"/>
              </w:rPr>
              <w:t>-</w:t>
            </w:r>
            <w:r>
              <w:rPr>
                <w:spacing w:val="-3"/>
                <w:sz w:val="20"/>
              </w:rPr>
              <w:t> </w:t>
            </w:r>
            <w:r>
              <w:rPr>
                <w:sz w:val="20"/>
              </w:rPr>
              <w:t>(quality,</w:t>
            </w:r>
            <w:r>
              <w:rPr>
                <w:spacing w:val="-4"/>
                <w:sz w:val="20"/>
              </w:rPr>
              <w:t> </w:t>
            </w:r>
            <w:r>
              <w:rPr>
                <w:sz w:val="20"/>
              </w:rPr>
              <w:t>goals,</w:t>
            </w:r>
            <w:r>
              <w:rPr>
                <w:spacing w:val="-4"/>
                <w:sz w:val="20"/>
              </w:rPr>
              <w:t> </w:t>
            </w:r>
            <w:r>
              <w:rPr>
                <w:sz w:val="20"/>
              </w:rPr>
              <w:t>removing</w:t>
            </w:r>
            <w:r>
              <w:rPr>
                <w:spacing w:val="-3"/>
                <w:sz w:val="20"/>
              </w:rPr>
              <w:t> </w:t>
            </w:r>
            <w:r>
              <w:rPr>
                <w:sz w:val="20"/>
              </w:rPr>
              <w:t>barriers,</w:t>
            </w:r>
            <w:r>
              <w:rPr>
                <w:spacing w:val="-4"/>
                <w:sz w:val="20"/>
              </w:rPr>
              <w:t> </w:t>
            </w:r>
            <w:r>
              <w:rPr>
                <w:sz w:val="20"/>
              </w:rPr>
              <w:t>etc.</w:t>
            </w:r>
            <w:r>
              <w:rPr>
                <w:spacing w:val="-6"/>
                <w:sz w:val="20"/>
              </w:rPr>
              <w:t> </w:t>
            </w:r>
            <w:r>
              <w:rPr>
                <w:spacing w:val="-10"/>
                <w:sz w:val="20"/>
              </w:rPr>
              <w:t>)</w:t>
            </w:r>
          </w:p>
        </w:tc>
      </w:tr>
      <w:tr>
        <w:trPr>
          <w:trHeight w:val="259"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0" w:lineRule="exact"/>
              <w:rPr>
                <w:sz w:val="20"/>
              </w:rPr>
            </w:pPr>
            <w:r>
              <w:rPr>
                <w:sz w:val="20"/>
              </w:rPr>
              <w:t>Research</w:t>
            </w:r>
            <w:r>
              <w:rPr>
                <w:spacing w:val="-5"/>
                <w:sz w:val="20"/>
              </w:rPr>
              <w:t> </w:t>
            </w:r>
            <w:r>
              <w:rPr>
                <w:sz w:val="20"/>
              </w:rPr>
              <w:t>in</w:t>
            </w:r>
            <w:r>
              <w:rPr>
                <w:spacing w:val="-4"/>
                <w:sz w:val="20"/>
              </w:rPr>
              <w:t> </w:t>
            </w:r>
            <w:r>
              <w:rPr>
                <w:sz w:val="20"/>
              </w:rPr>
              <w:t>the</w:t>
            </w:r>
            <w:r>
              <w:rPr>
                <w:spacing w:val="-3"/>
                <w:sz w:val="20"/>
              </w:rPr>
              <w:t> </w:t>
            </w:r>
            <w:r>
              <w:rPr>
                <w:sz w:val="20"/>
              </w:rPr>
              <w:t>school</w:t>
            </w:r>
            <w:r>
              <w:rPr>
                <w:spacing w:val="-5"/>
                <w:sz w:val="20"/>
              </w:rPr>
              <w:t> </w:t>
            </w:r>
            <w:r>
              <w:rPr>
                <w:sz w:val="20"/>
              </w:rPr>
              <w:t>of</w:t>
            </w:r>
            <w:r>
              <w:rPr>
                <w:spacing w:val="-3"/>
                <w:sz w:val="20"/>
              </w:rPr>
              <w:t> </w:t>
            </w:r>
            <w:r>
              <w:rPr>
                <w:sz w:val="20"/>
              </w:rPr>
              <w:t>education,</w:t>
            </w:r>
            <w:r>
              <w:rPr>
                <w:spacing w:val="-4"/>
                <w:sz w:val="20"/>
              </w:rPr>
              <w:t> </w:t>
            </w:r>
            <w:r>
              <w:rPr>
                <w:sz w:val="20"/>
              </w:rPr>
              <w:t>and</w:t>
            </w:r>
            <w:r>
              <w:rPr>
                <w:spacing w:val="-4"/>
                <w:sz w:val="20"/>
              </w:rPr>
              <w:t> </w:t>
            </w:r>
            <w:r>
              <w:rPr>
                <w:sz w:val="20"/>
              </w:rPr>
              <w:t>directions</w:t>
            </w:r>
            <w:r>
              <w:rPr>
                <w:spacing w:val="-4"/>
                <w:sz w:val="20"/>
              </w:rPr>
              <w:t> </w:t>
            </w:r>
            <w:r>
              <w:rPr>
                <w:sz w:val="20"/>
              </w:rPr>
              <w:t>for</w:t>
            </w:r>
            <w:r>
              <w:rPr>
                <w:spacing w:val="-5"/>
                <w:sz w:val="20"/>
              </w:rPr>
              <w:t> </w:t>
            </w:r>
            <w:r>
              <w:rPr>
                <w:sz w:val="20"/>
              </w:rPr>
              <w:t>educators</w:t>
            </w:r>
            <w:r>
              <w:rPr>
                <w:spacing w:val="-4"/>
                <w:sz w:val="20"/>
              </w:rPr>
              <w:t> </w:t>
            </w:r>
            <w:r>
              <w:rPr>
                <w:sz w:val="20"/>
              </w:rPr>
              <w:t>in</w:t>
            </w:r>
            <w:r>
              <w:rPr>
                <w:spacing w:val="-3"/>
                <w:sz w:val="20"/>
              </w:rPr>
              <w:t> </w:t>
            </w:r>
            <w:r>
              <w:rPr>
                <w:sz w:val="20"/>
              </w:rPr>
              <w:t>Indiana</w:t>
            </w:r>
            <w:r>
              <w:rPr>
                <w:spacing w:val="-4"/>
                <w:sz w:val="20"/>
              </w:rPr>
              <w:t> </w:t>
            </w:r>
            <w:r>
              <w:rPr>
                <w:sz w:val="20"/>
              </w:rPr>
              <w:t>given</w:t>
            </w:r>
            <w:r>
              <w:rPr>
                <w:spacing w:val="-3"/>
                <w:sz w:val="20"/>
              </w:rPr>
              <w:t> </w:t>
            </w:r>
            <w:r>
              <w:rPr>
                <w:sz w:val="20"/>
              </w:rPr>
              <w:t>the</w:t>
            </w:r>
            <w:r>
              <w:rPr>
                <w:spacing w:val="-4"/>
                <w:sz w:val="20"/>
              </w:rPr>
              <w:t> </w:t>
            </w:r>
            <w:r>
              <w:rPr>
                <w:sz w:val="20"/>
              </w:rPr>
              <w:t>current</w:t>
            </w:r>
            <w:r>
              <w:rPr>
                <w:spacing w:val="-4"/>
                <w:sz w:val="20"/>
              </w:rPr>
              <w:t> </w:t>
            </w:r>
            <w:r>
              <w:rPr>
                <w:sz w:val="20"/>
              </w:rPr>
              <w:t>political</w:t>
            </w:r>
            <w:r>
              <w:rPr>
                <w:spacing w:val="-4"/>
                <w:sz w:val="20"/>
              </w:rPr>
              <w:t> </w:t>
            </w:r>
            <w:r>
              <w:rPr>
                <w:spacing w:val="-2"/>
                <w:sz w:val="20"/>
              </w:rPr>
              <w:t>climate.</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interdisciplinary</w:t>
            </w:r>
            <w:r>
              <w:rPr>
                <w:spacing w:val="-6"/>
                <w:sz w:val="20"/>
              </w:rPr>
              <w:t> </w:t>
            </w:r>
            <w:r>
              <w:rPr>
                <w:sz w:val="20"/>
              </w:rPr>
              <w:t>topics</w:t>
            </w:r>
            <w:r>
              <w:rPr>
                <w:spacing w:val="-4"/>
                <w:sz w:val="20"/>
              </w:rPr>
              <w:t> </w:t>
            </w:r>
            <w:r>
              <w:rPr>
                <w:sz w:val="20"/>
              </w:rPr>
              <w:t>that</w:t>
            </w:r>
            <w:r>
              <w:rPr>
                <w:spacing w:val="-4"/>
                <w:sz w:val="20"/>
              </w:rPr>
              <w:t> </w:t>
            </w:r>
            <w:r>
              <w:rPr>
                <w:sz w:val="20"/>
              </w:rPr>
              <w:t>engage</w:t>
            </w:r>
            <w:r>
              <w:rPr>
                <w:spacing w:val="-3"/>
                <w:sz w:val="20"/>
              </w:rPr>
              <w:t> </w:t>
            </w:r>
            <w:r>
              <w:rPr>
                <w:sz w:val="20"/>
              </w:rPr>
              <w:t>faculty</w:t>
            </w:r>
            <w:r>
              <w:rPr>
                <w:spacing w:val="-4"/>
                <w:sz w:val="20"/>
              </w:rPr>
              <w:t> </w:t>
            </w:r>
            <w:r>
              <w:rPr>
                <w:sz w:val="20"/>
              </w:rPr>
              <w:t>from</w:t>
            </w:r>
            <w:r>
              <w:rPr>
                <w:spacing w:val="-4"/>
                <w:sz w:val="20"/>
              </w:rPr>
              <w:t> </w:t>
            </w:r>
            <w:r>
              <w:rPr>
                <w:sz w:val="20"/>
              </w:rPr>
              <w:t>all</w:t>
            </w:r>
            <w:r>
              <w:rPr>
                <w:spacing w:val="-5"/>
                <w:sz w:val="20"/>
              </w:rPr>
              <w:t> </w:t>
            </w:r>
            <w:r>
              <w:rPr>
                <w:sz w:val="20"/>
              </w:rPr>
              <w:t>SOE</w:t>
            </w:r>
            <w:r>
              <w:rPr>
                <w:spacing w:val="-4"/>
                <w:sz w:val="20"/>
              </w:rPr>
              <w:t> </w:t>
            </w:r>
            <w:r>
              <w:rPr>
                <w:sz w:val="20"/>
              </w:rPr>
              <w:t>departments</w:t>
            </w:r>
            <w:r>
              <w:rPr>
                <w:spacing w:val="-5"/>
                <w:sz w:val="20"/>
              </w:rPr>
              <w:t> </w:t>
            </w:r>
            <w:r>
              <w:rPr>
                <w:sz w:val="20"/>
              </w:rPr>
              <w:t>political</w:t>
            </w:r>
            <w:r>
              <w:rPr>
                <w:spacing w:val="-5"/>
                <w:sz w:val="20"/>
              </w:rPr>
              <w:t> </w:t>
            </w:r>
            <w:r>
              <w:rPr>
                <w:sz w:val="20"/>
              </w:rPr>
              <w:t>topics</w:t>
            </w:r>
            <w:r>
              <w:rPr>
                <w:spacing w:val="-4"/>
                <w:sz w:val="20"/>
              </w:rPr>
              <w:t> </w:t>
            </w:r>
            <w:r>
              <w:rPr>
                <w:sz w:val="20"/>
              </w:rPr>
              <w:t>that</w:t>
            </w:r>
            <w:r>
              <w:rPr>
                <w:spacing w:val="-4"/>
                <w:sz w:val="20"/>
              </w:rPr>
              <w:t> </w:t>
            </w:r>
            <w:r>
              <w:rPr>
                <w:sz w:val="20"/>
              </w:rPr>
              <w:t>have</w:t>
            </w:r>
            <w:r>
              <w:rPr>
                <w:spacing w:val="-3"/>
                <w:sz w:val="20"/>
              </w:rPr>
              <w:t> </w:t>
            </w:r>
            <w:r>
              <w:rPr>
                <w:sz w:val="20"/>
              </w:rPr>
              <w:t>an</w:t>
            </w:r>
            <w:r>
              <w:rPr>
                <w:spacing w:val="-4"/>
                <w:sz w:val="20"/>
              </w:rPr>
              <w:t> </w:t>
            </w:r>
            <w:r>
              <w:rPr>
                <w:sz w:val="20"/>
              </w:rPr>
              <w:t>impact</w:t>
            </w:r>
            <w:r>
              <w:rPr>
                <w:spacing w:val="-3"/>
                <w:sz w:val="20"/>
              </w:rPr>
              <w:t> </w:t>
            </w:r>
            <w:r>
              <w:rPr>
                <w:sz w:val="20"/>
              </w:rPr>
              <w:t>on</w:t>
            </w:r>
            <w:r>
              <w:rPr>
                <w:spacing w:val="-3"/>
                <w:sz w:val="20"/>
              </w:rPr>
              <w:t> </w:t>
            </w:r>
            <w:r>
              <w:rPr>
                <w:spacing w:val="-5"/>
                <w:sz w:val="20"/>
              </w:rPr>
              <w:t>all</w:t>
            </w:r>
          </w:p>
          <w:p>
            <w:pPr>
              <w:pStyle w:val="TableParagraph"/>
              <w:spacing w:line="241" w:lineRule="exact"/>
              <w:rPr>
                <w:sz w:val="20"/>
              </w:rPr>
            </w:pPr>
            <w:r>
              <w:rPr>
                <w:spacing w:val="-2"/>
                <w:sz w:val="20"/>
              </w:rPr>
              <w:t>faculty</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Teaching</w:t>
            </w:r>
            <w:r>
              <w:rPr>
                <w:spacing w:val="-4"/>
                <w:sz w:val="20"/>
              </w:rPr>
              <w:t> </w:t>
            </w:r>
            <w:r>
              <w:rPr>
                <w:sz w:val="20"/>
              </w:rPr>
              <w:t>improvement</w:t>
            </w:r>
            <w:r>
              <w:rPr>
                <w:spacing w:val="-4"/>
                <w:sz w:val="20"/>
              </w:rPr>
              <w:t> </w:t>
            </w:r>
            <w:r>
              <w:rPr>
                <w:sz w:val="20"/>
              </w:rPr>
              <w:t>in</w:t>
            </w:r>
            <w:r>
              <w:rPr>
                <w:spacing w:val="-3"/>
                <w:sz w:val="20"/>
              </w:rPr>
              <w:t> </w:t>
            </w:r>
            <w:r>
              <w:rPr>
                <w:sz w:val="20"/>
              </w:rPr>
              <w:t>the</w:t>
            </w:r>
            <w:r>
              <w:rPr>
                <w:spacing w:val="-4"/>
                <w:sz w:val="20"/>
              </w:rPr>
              <w:t> </w:t>
            </w:r>
            <w:r>
              <w:rPr>
                <w:sz w:val="20"/>
              </w:rPr>
              <w:t>school</w:t>
            </w:r>
            <w:r>
              <w:rPr>
                <w:spacing w:val="-5"/>
                <w:sz w:val="20"/>
              </w:rPr>
              <w:t> </w:t>
            </w:r>
            <w:r>
              <w:rPr>
                <w:sz w:val="20"/>
              </w:rPr>
              <w:t>of</w:t>
            </w:r>
            <w:r>
              <w:rPr>
                <w:spacing w:val="-3"/>
                <w:sz w:val="20"/>
              </w:rPr>
              <w:t> </w:t>
            </w:r>
            <w:r>
              <w:rPr>
                <w:spacing w:val="-2"/>
                <w:sz w:val="20"/>
              </w:rPr>
              <w:t>education</w:t>
            </w:r>
          </w:p>
        </w:tc>
      </w:tr>
      <w:tr>
        <w:trPr>
          <w:trHeight w:val="991"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82"/>
              <w:rPr>
                <w:sz w:val="20"/>
              </w:rPr>
            </w:pPr>
            <w:r>
              <w:rPr>
                <w:sz w:val="20"/>
              </w:rPr>
              <w:t>Even though it seems that a number of the initial proposals have now been retracted, I think we will be dealing with</w:t>
            </w:r>
            <w:r>
              <w:rPr>
                <w:spacing w:val="-2"/>
                <w:sz w:val="20"/>
              </w:rPr>
              <w:t> </w:t>
            </w:r>
            <w:r>
              <w:rPr>
                <w:sz w:val="20"/>
              </w:rPr>
              <w:t>REPA</w:t>
            </w:r>
            <w:r>
              <w:rPr>
                <w:spacing w:val="-3"/>
                <w:sz w:val="20"/>
              </w:rPr>
              <w:t> </w:t>
            </w:r>
            <w:r>
              <w:rPr>
                <w:sz w:val="20"/>
              </w:rPr>
              <w:t>or</w:t>
            </w:r>
            <w:r>
              <w:rPr>
                <w:spacing w:val="-3"/>
                <w:sz w:val="20"/>
              </w:rPr>
              <w:t> </w:t>
            </w:r>
            <w:r>
              <w:rPr>
                <w:sz w:val="20"/>
              </w:rPr>
              <w:t>other</w:t>
            </w:r>
            <w:r>
              <w:rPr>
                <w:spacing w:val="-3"/>
                <w:sz w:val="20"/>
              </w:rPr>
              <w:t> </w:t>
            </w:r>
            <w:r>
              <w:rPr>
                <w:sz w:val="20"/>
              </w:rPr>
              <w:t>circumstances</w:t>
            </w:r>
            <w:r>
              <w:rPr>
                <w:spacing w:val="-3"/>
                <w:sz w:val="20"/>
              </w:rPr>
              <w:t> </w:t>
            </w:r>
            <w:r>
              <w:rPr>
                <w:sz w:val="20"/>
              </w:rPr>
              <w:t>that</w:t>
            </w:r>
            <w:r>
              <w:rPr>
                <w:spacing w:val="-2"/>
                <w:sz w:val="20"/>
              </w:rPr>
              <w:t> </w:t>
            </w:r>
            <w:r>
              <w:rPr>
                <w:sz w:val="20"/>
              </w:rPr>
              <w:t>will</w:t>
            </w:r>
            <w:r>
              <w:rPr>
                <w:spacing w:val="-3"/>
                <w:sz w:val="20"/>
              </w:rPr>
              <w:t> </w:t>
            </w:r>
            <w:r>
              <w:rPr>
                <w:sz w:val="20"/>
              </w:rPr>
              <w:t>require</w:t>
            </w:r>
            <w:r>
              <w:rPr>
                <w:spacing w:val="-2"/>
                <w:sz w:val="20"/>
              </w:rPr>
              <w:t> </w:t>
            </w:r>
            <w:r>
              <w:rPr>
                <w:sz w:val="20"/>
              </w:rPr>
              <w:t>very</w:t>
            </w:r>
            <w:r>
              <w:rPr>
                <w:spacing w:val="-3"/>
                <w:sz w:val="20"/>
              </w:rPr>
              <w:t> </w:t>
            </w:r>
            <w:r>
              <w:rPr>
                <w:sz w:val="20"/>
              </w:rPr>
              <w:t>fundamental</w:t>
            </w:r>
            <w:r>
              <w:rPr>
                <w:spacing w:val="-3"/>
                <w:sz w:val="20"/>
              </w:rPr>
              <w:t> </w:t>
            </w:r>
            <w:r>
              <w:rPr>
                <w:sz w:val="20"/>
              </w:rPr>
              <w:t>change.</w:t>
            </w:r>
            <w:r>
              <w:rPr>
                <w:spacing w:val="-2"/>
                <w:sz w:val="20"/>
              </w:rPr>
              <w:t> </w:t>
            </w:r>
            <w:r>
              <w:rPr>
                <w:sz w:val="20"/>
              </w:rPr>
              <w:t>It</w:t>
            </w:r>
            <w:r>
              <w:rPr>
                <w:spacing w:val="-2"/>
                <w:sz w:val="20"/>
              </w:rPr>
              <w:t> </w:t>
            </w:r>
            <w:r>
              <w:rPr>
                <w:sz w:val="20"/>
              </w:rPr>
              <w:t>might</w:t>
            </w:r>
            <w:r>
              <w:rPr>
                <w:spacing w:val="-2"/>
                <w:sz w:val="20"/>
              </w:rPr>
              <w:t> </w:t>
            </w:r>
            <w:r>
              <w:rPr>
                <w:sz w:val="20"/>
              </w:rPr>
              <w:t>be</w:t>
            </w:r>
            <w:r>
              <w:rPr>
                <w:spacing w:val="-2"/>
                <w:sz w:val="20"/>
              </w:rPr>
              <w:t> </w:t>
            </w:r>
            <w:r>
              <w:rPr>
                <w:sz w:val="20"/>
              </w:rPr>
              <w:t>a</w:t>
            </w:r>
            <w:r>
              <w:rPr>
                <w:spacing w:val="-2"/>
                <w:sz w:val="20"/>
              </w:rPr>
              <w:t> </w:t>
            </w:r>
            <w:r>
              <w:rPr>
                <w:sz w:val="20"/>
              </w:rPr>
              <w:t>time</w:t>
            </w:r>
            <w:r>
              <w:rPr>
                <w:spacing w:val="-2"/>
                <w:sz w:val="20"/>
              </w:rPr>
              <w:t> </w:t>
            </w:r>
            <w:r>
              <w:rPr>
                <w:sz w:val="20"/>
              </w:rPr>
              <w:t>for</w:t>
            </w:r>
            <w:r>
              <w:rPr>
                <w:spacing w:val="-4"/>
                <w:sz w:val="20"/>
              </w:rPr>
              <w:t> </w:t>
            </w:r>
            <w:r>
              <w:rPr>
                <w:sz w:val="20"/>
              </w:rPr>
              <w:t>people</w:t>
            </w:r>
            <w:r>
              <w:rPr>
                <w:spacing w:val="-2"/>
                <w:sz w:val="20"/>
              </w:rPr>
              <w:t> </w:t>
            </w:r>
            <w:r>
              <w:rPr>
                <w:sz w:val="20"/>
              </w:rPr>
              <w:t>to</w:t>
            </w:r>
            <w:r>
              <w:rPr>
                <w:spacing w:val="-3"/>
                <w:sz w:val="20"/>
              </w:rPr>
              <w:t> </w:t>
            </w:r>
            <w:r>
              <w:rPr>
                <w:sz w:val="20"/>
              </w:rPr>
              <w:t>hear how various program areas are reinventing themselves in various ways...new course designs, the use of distance</w:t>
            </w:r>
          </w:p>
          <w:p>
            <w:pPr>
              <w:pStyle w:val="TableParagraph"/>
              <w:spacing w:line="241" w:lineRule="exact"/>
              <w:rPr>
                <w:sz w:val="20"/>
              </w:rPr>
            </w:pPr>
            <w:r>
              <w:rPr>
                <w:sz w:val="20"/>
              </w:rPr>
              <w:t>courses,</w:t>
            </w:r>
            <w:r>
              <w:rPr>
                <w:spacing w:val="-7"/>
                <w:sz w:val="20"/>
              </w:rPr>
              <w:t> </w:t>
            </w:r>
            <w:r>
              <w:rPr>
                <w:sz w:val="20"/>
              </w:rPr>
              <w:t>promotional</w:t>
            </w:r>
            <w:r>
              <w:rPr>
                <w:spacing w:val="-7"/>
                <w:sz w:val="20"/>
              </w:rPr>
              <w:t> </w:t>
            </w:r>
            <w:r>
              <w:rPr>
                <w:sz w:val="20"/>
              </w:rPr>
              <w:t>efforts,</w:t>
            </w:r>
            <w:r>
              <w:rPr>
                <w:spacing w:val="-7"/>
                <w:sz w:val="20"/>
              </w:rPr>
              <w:t> </w:t>
            </w:r>
            <w:r>
              <w:rPr>
                <w:spacing w:val="-2"/>
                <w:sz w:val="20"/>
              </w:rPr>
              <w:t>etc..</w:t>
            </w:r>
          </w:p>
        </w:tc>
      </w:tr>
      <w:tr>
        <w:trPr>
          <w:trHeight w:val="991"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82"/>
              <w:rPr>
                <w:sz w:val="20"/>
              </w:rPr>
            </w:pPr>
            <w:r>
              <w:rPr>
                <w:sz w:val="20"/>
              </w:rPr>
              <w:t>Building--reequipping</w:t>
            </w:r>
            <w:r>
              <w:rPr>
                <w:spacing w:val="-2"/>
                <w:sz w:val="20"/>
              </w:rPr>
              <w:t> </w:t>
            </w:r>
            <w:r>
              <w:rPr>
                <w:sz w:val="20"/>
              </w:rPr>
              <w:t>the</w:t>
            </w:r>
            <w:r>
              <w:rPr>
                <w:spacing w:val="-4"/>
                <w:sz w:val="20"/>
              </w:rPr>
              <w:t> </w:t>
            </w:r>
            <w:r>
              <w:rPr>
                <w:sz w:val="20"/>
              </w:rPr>
              <w:t>School</w:t>
            </w:r>
            <w:r>
              <w:rPr>
                <w:spacing w:val="-3"/>
                <w:sz w:val="20"/>
              </w:rPr>
              <w:t> </w:t>
            </w:r>
            <w:r>
              <w:rPr>
                <w:sz w:val="20"/>
              </w:rPr>
              <w:t>of</w:t>
            </w:r>
            <w:r>
              <w:rPr>
                <w:spacing w:val="-3"/>
                <w:sz w:val="20"/>
              </w:rPr>
              <w:t> </w:t>
            </w:r>
            <w:r>
              <w:rPr>
                <w:sz w:val="20"/>
              </w:rPr>
              <w:t>Education</w:t>
            </w:r>
            <w:r>
              <w:rPr>
                <w:spacing w:val="-2"/>
                <w:sz w:val="20"/>
              </w:rPr>
              <w:t> </w:t>
            </w:r>
            <w:r>
              <w:rPr>
                <w:sz w:val="20"/>
              </w:rPr>
              <w:t>as</w:t>
            </w:r>
            <w:r>
              <w:rPr>
                <w:spacing w:val="-2"/>
                <w:sz w:val="20"/>
              </w:rPr>
              <w:t> </w:t>
            </w:r>
            <w:r>
              <w:rPr>
                <w:sz w:val="20"/>
              </w:rPr>
              <w:t>a</w:t>
            </w:r>
            <w:r>
              <w:rPr>
                <w:spacing w:val="-3"/>
                <w:sz w:val="20"/>
              </w:rPr>
              <w:t> </w:t>
            </w:r>
            <w:r>
              <w:rPr>
                <w:sz w:val="20"/>
              </w:rPr>
              <w:t>technology</w:t>
            </w:r>
            <w:r>
              <w:rPr>
                <w:spacing w:val="-3"/>
                <w:sz w:val="20"/>
              </w:rPr>
              <w:t> </w:t>
            </w:r>
            <w:r>
              <w:rPr>
                <w:sz w:val="20"/>
              </w:rPr>
              <w:t>demonstration</w:t>
            </w:r>
            <w:r>
              <w:rPr>
                <w:spacing w:val="-2"/>
                <w:sz w:val="20"/>
              </w:rPr>
              <w:t> </w:t>
            </w:r>
            <w:r>
              <w:rPr>
                <w:sz w:val="20"/>
              </w:rPr>
              <w:t>site</w:t>
            </w:r>
            <w:r>
              <w:rPr>
                <w:spacing w:val="-2"/>
                <w:sz w:val="20"/>
              </w:rPr>
              <w:t> </w:t>
            </w:r>
            <w:r>
              <w:rPr>
                <w:sz w:val="20"/>
              </w:rPr>
              <w:t>as</w:t>
            </w:r>
            <w:r>
              <w:rPr>
                <w:spacing w:val="-4"/>
                <w:sz w:val="20"/>
              </w:rPr>
              <w:t> </w:t>
            </w:r>
            <w:r>
              <w:rPr>
                <w:sz w:val="20"/>
              </w:rPr>
              <w:t>the</w:t>
            </w:r>
            <w:r>
              <w:rPr>
                <w:spacing w:val="-2"/>
                <w:sz w:val="20"/>
              </w:rPr>
              <w:t> </w:t>
            </w:r>
            <w:r>
              <w:rPr>
                <w:sz w:val="20"/>
              </w:rPr>
              <w:t>building</w:t>
            </w:r>
            <w:r>
              <w:rPr>
                <w:spacing w:val="-2"/>
                <w:sz w:val="20"/>
              </w:rPr>
              <w:t> </w:t>
            </w:r>
            <w:r>
              <w:rPr>
                <w:sz w:val="20"/>
              </w:rPr>
              <w:t>was</w:t>
            </w:r>
            <w:r>
              <w:rPr>
                <w:spacing w:val="-4"/>
                <w:sz w:val="20"/>
              </w:rPr>
              <w:t> </w:t>
            </w:r>
            <w:r>
              <w:rPr>
                <w:sz w:val="20"/>
              </w:rPr>
              <w:t>intended</w:t>
            </w:r>
            <w:r>
              <w:rPr>
                <w:spacing w:val="-2"/>
                <w:sz w:val="20"/>
              </w:rPr>
              <w:t> </w:t>
            </w:r>
            <w:r>
              <w:rPr>
                <w:sz w:val="20"/>
              </w:rPr>
              <w:t>to be when built with federal money (pork) 18 years ago. Mentoring--creating successful mentoring programs.</w:t>
            </w:r>
          </w:p>
          <w:p>
            <w:pPr>
              <w:pStyle w:val="TableParagraph"/>
              <w:spacing w:line="244" w:lineRule="exact"/>
              <w:rPr>
                <w:sz w:val="20"/>
              </w:rPr>
            </w:pPr>
            <w:r>
              <w:rPr>
                <w:sz w:val="20"/>
              </w:rPr>
              <w:t>Communication--enhancing</w:t>
            </w:r>
            <w:r>
              <w:rPr>
                <w:spacing w:val="-7"/>
                <w:sz w:val="20"/>
              </w:rPr>
              <w:t> </w:t>
            </w:r>
            <w:r>
              <w:rPr>
                <w:sz w:val="20"/>
              </w:rPr>
              <w:t>overall</w:t>
            </w:r>
            <w:r>
              <w:rPr>
                <w:spacing w:val="-5"/>
                <w:sz w:val="20"/>
              </w:rPr>
              <w:t> </w:t>
            </w:r>
            <w:r>
              <w:rPr>
                <w:sz w:val="20"/>
              </w:rPr>
              <w:t>communication</w:t>
            </w:r>
            <w:r>
              <w:rPr>
                <w:spacing w:val="-5"/>
                <w:sz w:val="20"/>
              </w:rPr>
              <w:t> </w:t>
            </w:r>
            <w:r>
              <w:rPr>
                <w:sz w:val="20"/>
              </w:rPr>
              <w:t>(e.g.,</w:t>
            </w:r>
            <w:r>
              <w:rPr>
                <w:spacing w:val="-3"/>
                <w:sz w:val="20"/>
              </w:rPr>
              <w:t> </w:t>
            </w:r>
            <w:r>
              <w:rPr>
                <w:sz w:val="20"/>
              </w:rPr>
              <w:t>1-2</w:t>
            </w:r>
            <w:r>
              <w:rPr>
                <w:spacing w:val="-4"/>
                <w:sz w:val="20"/>
              </w:rPr>
              <w:t> </w:t>
            </w:r>
            <w:r>
              <w:rPr>
                <w:sz w:val="20"/>
              </w:rPr>
              <w:t>summaries</w:t>
            </w:r>
            <w:r>
              <w:rPr>
                <w:spacing w:val="-4"/>
                <w:sz w:val="20"/>
              </w:rPr>
              <w:t> </w:t>
            </w:r>
            <w:r>
              <w:rPr>
                <w:sz w:val="20"/>
              </w:rPr>
              <w:t>of</w:t>
            </w:r>
            <w:r>
              <w:rPr>
                <w:spacing w:val="-4"/>
                <w:sz w:val="20"/>
              </w:rPr>
              <w:t> </w:t>
            </w:r>
            <w:r>
              <w:rPr>
                <w:sz w:val="20"/>
              </w:rPr>
              <w:t>changes</w:t>
            </w:r>
            <w:r>
              <w:rPr>
                <w:spacing w:val="-4"/>
                <w:sz w:val="20"/>
              </w:rPr>
              <w:t> </w:t>
            </w:r>
            <w:r>
              <w:rPr>
                <w:sz w:val="20"/>
              </w:rPr>
              <w:t>in</w:t>
            </w:r>
            <w:r>
              <w:rPr>
                <w:spacing w:val="-4"/>
                <w:sz w:val="20"/>
              </w:rPr>
              <w:t> </w:t>
            </w:r>
            <w:r>
              <w:rPr>
                <w:sz w:val="20"/>
              </w:rPr>
              <w:t>the</w:t>
            </w:r>
            <w:r>
              <w:rPr>
                <w:spacing w:val="-4"/>
                <w:sz w:val="20"/>
              </w:rPr>
              <w:t> </w:t>
            </w:r>
            <w:r>
              <w:rPr>
                <w:sz w:val="20"/>
              </w:rPr>
              <w:t>School</w:t>
            </w:r>
            <w:r>
              <w:rPr>
                <w:spacing w:val="-4"/>
                <w:sz w:val="20"/>
              </w:rPr>
              <w:t> </w:t>
            </w:r>
            <w:r>
              <w:rPr>
                <w:sz w:val="20"/>
              </w:rPr>
              <w:t>of</w:t>
            </w:r>
            <w:r>
              <w:rPr>
                <w:spacing w:val="-5"/>
                <w:sz w:val="20"/>
              </w:rPr>
              <w:t> </w:t>
            </w:r>
            <w:r>
              <w:rPr>
                <w:sz w:val="20"/>
              </w:rPr>
              <w:t>Ed</w:t>
            </w:r>
            <w:r>
              <w:rPr>
                <w:spacing w:val="-5"/>
                <w:sz w:val="20"/>
              </w:rPr>
              <w:t> </w:t>
            </w:r>
            <w:r>
              <w:rPr>
                <w:sz w:val="20"/>
              </w:rPr>
              <w:t>and</w:t>
            </w:r>
            <w:r>
              <w:rPr>
                <w:spacing w:val="-4"/>
                <w:sz w:val="20"/>
              </w:rPr>
              <w:t> </w:t>
            </w:r>
            <w:r>
              <w:rPr>
                <w:spacing w:val="-2"/>
                <w:sz w:val="20"/>
              </w:rPr>
              <w:t>funding</w:t>
            </w:r>
          </w:p>
          <w:p>
            <w:pPr>
              <w:pStyle w:val="TableParagraph"/>
              <w:spacing w:line="241" w:lineRule="exact"/>
              <w:rPr>
                <w:sz w:val="20"/>
              </w:rPr>
            </w:pPr>
            <w:r>
              <w:rPr>
                <w:sz w:val="20"/>
              </w:rPr>
              <w:t>for</w:t>
            </w:r>
            <w:r>
              <w:rPr>
                <w:spacing w:val="-1"/>
                <w:sz w:val="20"/>
              </w:rPr>
              <w:t> </w:t>
            </w:r>
            <w:r>
              <w:rPr>
                <w:sz w:val="20"/>
              </w:rPr>
              <w:t>the</w:t>
            </w:r>
            <w:r>
              <w:rPr>
                <w:spacing w:val="-3"/>
                <w:sz w:val="20"/>
              </w:rPr>
              <w:t> </w:t>
            </w:r>
            <w:r>
              <w:rPr>
                <w:sz w:val="20"/>
              </w:rPr>
              <w:t>SOE</w:t>
            </w:r>
            <w:r>
              <w:rPr>
                <w:spacing w:val="-2"/>
                <w:sz w:val="20"/>
              </w:rPr>
              <w:t> </w:t>
            </w:r>
            <w:r>
              <w:rPr>
                <w:sz w:val="20"/>
              </w:rPr>
              <w:t>and</w:t>
            </w:r>
            <w:r>
              <w:rPr>
                <w:spacing w:val="-1"/>
                <w:sz w:val="20"/>
              </w:rPr>
              <w:t> </w:t>
            </w:r>
            <w:r>
              <w:rPr>
                <w:sz w:val="20"/>
              </w:rPr>
              <w:t>IU</w:t>
            </w:r>
            <w:r>
              <w:rPr>
                <w:spacing w:val="-1"/>
                <w:sz w:val="20"/>
              </w:rPr>
              <w:t> </w:t>
            </w:r>
            <w:r>
              <w:rPr>
                <w:sz w:val="20"/>
              </w:rPr>
              <w:t>as</w:t>
            </w:r>
            <w:r>
              <w:rPr>
                <w:spacing w:val="-3"/>
                <w:sz w:val="20"/>
              </w:rPr>
              <w:t> </w:t>
            </w:r>
            <w:r>
              <w:rPr>
                <w:sz w:val="20"/>
              </w:rPr>
              <w:t>a </w:t>
            </w:r>
            <w:r>
              <w:rPr>
                <w:spacing w:val="-2"/>
                <w:sz w:val="20"/>
              </w:rPr>
              <w:t>while.)</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Follow-up</w:t>
            </w:r>
            <w:r>
              <w:rPr>
                <w:spacing w:val="-5"/>
                <w:sz w:val="20"/>
              </w:rPr>
              <w:t> </w:t>
            </w:r>
            <w:r>
              <w:rPr>
                <w:sz w:val="20"/>
              </w:rPr>
              <w:t>from</w:t>
            </w:r>
            <w:r>
              <w:rPr>
                <w:spacing w:val="-3"/>
                <w:sz w:val="20"/>
              </w:rPr>
              <w:t> </w:t>
            </w:r>
            <w:r>
              <w:rPr>
                <w:sz w:val="20"/>
              </w:rPr>
              <w:t>REPA.</w:t>
            </w:r>
            <w:r>
              <w:rPr>
                <w:spacing w:val="-3"/>
                <w:sz w:val="20"/>
              </w:rPr>
              <w:t> </w:t>
            </w:r>
            <w:r>
              <w:rPr>
                <w:sz w:val="20"/>
              </w:rPr>
              <w:t>How</w:t>
            </w:r>
            <w:r>
              <w:rPr>
                <w:spacing w:val="-5"/>
                <w:sz w:val="20"/>
              </w:rPr>
              <w:t> </w:t>
            </w:r>
            <w:r>
              <w:rPr>
                <w:sz w:val="20"/>
              </w:rPr>
              <w:t>to</w:t>
            </w:r>
            <w:r>
              <w:rPr>
                <w:spacing w:val="-2"/>
                <w:sz w:val="20"/>
              </w:rPr>
              <w:t> </w:t>
            </w:r>
            <w:r>
              <w:rPr>
                <w:sz w:val="20"/>
              </w:rPr>
              <w:t>position</w:t>
            </w:r>
            <w:r>
              <w:rPr>
                <w:spacing w:val="-3"/>
                <w:sz w:val="20"/>
              </w:rPr>
              <w:t> </w:t>
            </w:r>
            <w:r>
              <w:rPr>
                <w:sz w:val="20"/>
              </w:rPr>
              <w:t>the</w:t>
            </w:r>
            <w:r>
              <w:rPr>
                <w:spacing w:val="-5"/>
                <w:sz w:val="20"/>
              </w:rPr>
              <w:t> </w:t>
            </w:r>
            <w:r>
              <w:rPr>
                <w:sz w:val="20"/>
              </w:rPr>
              <w:t>SOE</w:t>
            </w:r>
            <w:r>
              <w:rPr>
                <w:spacing w:val="-2"/>
                <w:sz w:val="20"/>
              </w:rPr>
              <w:t> </w:t>
            </w:r>
            <w:r>
              <w:rPr>
                <w:sz w:val="20"/>
              </w:rPr>
              <w:t>for</w:t>
            </w:r>
            <w:r>
              <w:rPr>
                <w:spacing w:val="-4"/>
                <w:sz w:val="20"/>
              </w:rPr>
              <w:t> </w:t>
            </w:r>
            <w:r>
              <w:rPr>
                <w:sz w:val="20"/>
              </w:rPr>
              <w:t>the</w:t>
            </w:r>
            <w:r>
              <w:rPr>
                <w:spacing w:val="-4"/>
                <w:sz w:val="20"/>
              </w:rPr>
              <w:t> </w:t>
            </w:r>
            <w:r>
              <w:rPr>
                <w:sz w:val="20"/>
              </w:rPr>
              <w:t>future</w:t>
            </w:r>
            <w:r>
              <w:rPr>
                <w:spacing w:val="-2"/>
                <w:sz w:val="20"/>
              </w:rPr>
              <w:t> </w:t>
            </w:r>
            <w:r>
              <w:rPr>
                <w:sz w:val="20"/>
              </w:rPr>
              <w:t>by</w:t>
            </w:r>
            <w:r>
              <w:rPr>
                <w:spacing w:val="-1"/>
                <w:sz w:val="20"/>
              </w:rPr>
              <w:t> </w:t>
            </w:r>
            <w:r>
              <w:rPr>
                <w:sz w:val="20"/>
              </w:rPr>
              <w:t>stepping</w:t>
            </w:r>
            <w:r>
              <w:rPr>
                <w:spacing w:val="-3"/>
                <w:sz w:val="20"/>
              </w:rPr>
              <w:t> </w:t>
            </w:r>
            <w:r>
              <w:rPr>
                <w:sz w:val="20"/>
              </w:rPr>
              <w:t>outside</w:t>
            </w:r>
            <w:r>
              <w:rPr>
                <w:spacing w:val="-2"/>
                <w:sz w:val="20"/>
              </w:rPr>
              <w:t> </w:t>
            </w:r>
            <w:r>
              <w:rPr>
                <w:sz w:val="20"/>
              </w:rPr>
              <w:t>our</w:t>
            </w:r>
            <w:r>
              <w:rPr>
                <w:spacing w:val="-4"/>
                <w:sz w:val="20"/>
              </w:rPr>
              <w:t> </w:t>
            </w:r>
            <w:r>
              <w:rPr>
                <w:sz w:val="20"/>
              </w:rPr>
              <w:t>usual</w:t>
            </w:r>
            <w:r>
              <w:rPr>
                <w:spacing w:val="-3"/>
                <w:sz w:val="20"/>
              </w:rPr>
              <w:t> </w:t>
            </w:r>
            <w:r>
              <w:rPr>
                <w:sz w:val="20"/>
              </w:rPr>
              <w:t>ways</w:t>
            </w:r>
            <w:r>
              <w:rPr>
                <w:spacing w:val="-3"/>
                <w:sz w:val="20"/>
              </w:rPr>
              <w:t> </w:t>
            </w:r>
            <w:r>
              <w:rPr>
                <w:sz w:val="20"/>
              </w:rPr>
              <w:t>of</w:t>
            </w:r>
            <w:r>
              <w:rPr>
                <w:spacing w:val="-3"/>
                <w:sz w:val="20"/>
              </w:rPr>
              <w:t> </w:t>
            </w:r>
            <w:r>
              <w:rPr>
                <w:spacing w:val="-2"/>
                <w:sz w:val="20"/>
              </w:rPr>
              <w:t>thinking.</w:t>
            </w:r>
          </w:p>
        </w:tc>
      </w:tr>
      <w:tr>
        <w:trPr>
          <w:trHeight w:val="74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rPr>
                <w:sz w:val="20"/>
              </w:rPr>
            </w:pPr>
            <w:r>
              <w:rPr>
                <w:sz w:val="20"/>
              </w:rPr>
              <w:t>Well,</w:t>
            </w:r>
            <w:r>
              <w:rPr>
                <w:spacing w:val="-1"/>
                <w:sz w:val="20"/>
              </w:rPr>
              <w:t> </w:t>
            </w:r>
            <w:r>
              <w:rPr>
                <w:sz w:val="20"/>
              </w:rPr>
              <w:t>if</w:t>
            </w:r>
            <w:r>
              <w:rPr>
                <w:spacing w:val="-2"/>
                <w:sz w:val="20"/>
              </w:rPr>
              <w:t> </w:t>
            </w:r>
            <w:r>
              <w:rPr>
                <w:sz w:val="20"/>
              </w:rPr>
              <w:t>REPA</w:t>
            </w:r>
            <w:r>
              <w:rPr>
                <w:spacing w:val="-2"/>
                <w:sz w:val="20"/>
              </w:rPr>
              <w:t> </w:t>
            </w:r>
            <w:r>
              <w:rPr>
                <w:sz w:val="20"/>
              </w:rPr>
              <w:t>goes</w:t>
            </w:r>
            <w:r>
              <w:rPr>
                <w:spacing w:val="-2"/>
                <w:sz w:val="20"/>
              </w:rPr>
              <w:t> </w:t>
            </w:r>
            <w:r>
              <w:rPr>
                <w:sz w:val="20"/>
              </w:rPr>
              <w:t>through</w:t>
            </w:r>
            <w:r>
              <w:rPr>
                <w:spacing w:val="-2"/>
                <w:sz w:val="20"/>
              </w:rPr>
              <w:t> </w:t>
            </w:r>
            <w:r>
              <w:rPr>
                <w:sz w:val="20"/>
              </w:rPr>
              <w:t>we</w:t>
            </w:r>
            <w:r>
              <w:rPr>
                <w:spacing w:val="-1"/>
                <w:sz w:val="20"/>
              </w:rPr>
              <w:t> </w:t>
            </w:r>
            <w:r>
              <w:rPr>
                <w:sz w:val="20"/>
              </w:rPr>
              <w:t>probably</w:t>
            </w:r>
            <w:r>
              <w:rPr>
                <w:spacing w:val="-2"/>
                <w:sz w:val="20"/>
              </w:rPr>
              <w:t> </w:t>
            </w:r>
            <w:r>
              <w:rPr>
                <w:sz w:val="20"/>
              </w:rPr>
              <w:t>need</w:t>
            </w:r>
            <w:r>
              <w:rPr>
                <w:spacing w:val="-1"/>
                <w:sz w:val="20"/>
              </w:rPr>
              <w:t> </w:t>
            </w:r>
            <w:r>
              <w:rPr>
                <w:sz w:val="20"/>
              </w:rPr>
              <w:t>to</w:t>
            </w:r>
            <w:r>
              <w:rPr>
                <w:spacing w:val="-2"/>
                <w:sz w:val="20"/>
              </w:rPr>
              <w:t> </w:t>
            </w:r>
            <w:r>
              <w:rPr>
                <w:sz w:val="20"/>
              </w:rPr>
              <w:t>discuss</w:t>
            </w:r>
            <w:r>
              <w:rPr>
                <w:spacing w:val="-3"/>
                <w:sz w:val="20"/>
              </w:rPr>
              <w:t> </w:t>
            </w:r>
            <w:r>
              <w:rPr>
                <w:sz w:val="20"/>
              </w:rPr>
              <w:t>how</w:t>
            </w:r>
            <w:r>
              <w:rPr>
                <w:spacing w:val="-2"/>
                <w:sz w:val="20"/>
              </w:rPr>
              <w:t> </w:t>
            </w:r>
            <w:r>
              <w:rPr>
                <w:sz w:val="20"/>
              </w:rPr>
              <w:t>the</w:t>
            </w:r>
            <w:r>
              <w:rPr>
                <w:spacing w:val="-2"/>
                <w:sz w:val="20"/>
              </w:rPr>
              <w:t> </w:t>
            </w:r>
            <w:r>
              <w:rPr>
                <w:sz w:val="20"/>
              </w:rPr>
              <w:t>SOE will</w:t>
            </w:r>
            <w:r>
              <w:rPr>
                <w:spacing w:val="-3"/>
                <w:sz w:val="20"/>
              </w:rPr>
              <w:t> </w:t>
            </w:r>
            <w:r>
              <w:rPr>
                <w:sz w:val="20"/>
              </w:rPr>
              <w:t>change</w:t>
            </w:r>
            <w:r>
              <w:rPr>
                <w:spacing w:val="-2"/>
                <w:sz w:val="20"/>
              </w:rPr>
              <w:t> </w:t>
            </w:r>
            <w:r>
              <w:rPr>
                <w:sz w:val="20"/>
              </w:rPr>
              <w:t>or</w:t>
            </w:r>
            <w:r>
              <w:rPr>
                <w:spacing w:val="-1"/>
                <w:sz w:val="20"/>
              </w:rPr>
              <w:t> </w:t>
            </w:r>
            <w:r>
              <w:rPr>
                <w:sz w:val="20"/>
              </w:rPr>
              <w:t>how</w:t>
            </w:r>
            <w:r>
              <w:rPr>
                <w:spacing w:val="-3"/>
                <w:sz w:val="20"/>
              </w:rPr>
              <w:t> </w:t>
            </w:r>
            <w:r>
              <w:rPr>
                <w:sz w:val="20"/>
              </w:rPr>
              <w:t>we</w:t>
            </w:r>
            <w:r>
              <w:rPr>
                <w:spacing w:val="-1"/>
                <w:sz w:val="20"/>
              </w:rPr>
              <w:t> </w:t>
            </w:r>
            <w:r>
              <w:rPr>
                <w:sz w:val="20"/>
              </w:rPr>
              <w:t>will</w:t>
            </w:r>
            <w:r>
              <w:rPr>
                <w:spacing w:val="-2"/>
                <w:sz w:val="20"/>
              </w:rPr>
              <w:t> </w:t>
            </w:r>
            <w:r>
              <w:rPr>
                <w:sz w:val="20"/>
              </w:rPr>
              <w:t>market</w:t>
            </w:r>
            <w:r>
              <w:rPr>
                <w:spacing w:val="-1"/>
                <w:sz w:val="20"/>
              </w:rPr>
              <w:t> </w:t>
            </w:r>
            <w:r>
              <w:rPr>
                <w:sz w:val="20"/>
              </w:rPr>
              <w:t>ourselves. Also,</w:t>
            </w:r>
            <w:r>
              <w:rPr>
                <w:spacing w:val="-5"/>
                <w:sz w:val="20"/>
              </w:rPr>
              <w:t> </w:t>
            </w:r>
            <w:r>
              <w:rPr>
                <w:sz w:val="20"/>
              </w:rPr>
              <w:t>as</w:t>
            </w:r>
            <w:r>
              <w:rPr>
                <w:spacing w:val="-4"/>
                <w:sz w:val="20"/>
              </w:rPr>
              <w:t> </w:t>
            </w:r>
            <w:r>
              <w:rPr>
                <w:sz w:val="20"/>
              </w:rPr>
              <w:t>the</w:t>
            </w:r>
            <w:r>
              <w:rPr>
                <w:spacing w:val="-5"/>
                <w:sz w:val="20"/>
              </w:rPr>
              <w:t> </w:t>
            </w:r>
            <w:r>
              <w:rPr>
                <w:sz w:val="20"/>
              </w:rPr>
              <w:t>SOE</w:t>
            </w:r>
            <w:r>
              <w:rPr>
                <w:spacing w:val="-2"/>
                <w:sz w:val="20"/>
              </w:rPr>
              <w:t> </w:t>
            </w:r>
            <w:r>
              <w:rPr>
                <w:sz w:val="20"/>
              </w:rPr>
              <w:t>offers</w:t>
            </w:r>
            <w:r>
              <w:rPr>
                <w:spacing w:val="-2"/>
                <w:sz w:val="20"/>
              </w:rPr>
              <w:t> </w:t>
            </w:r>
            <w:r>
              <w:rPr>
                <w:sz w:val="20"/>
              </w:rPr>
              <w:t>more</w:t>
            </w:r>
            <w:r>
              <w:rPr>
                <w:spacing w:val="-6"/>
                <w:sz w:val="20"/>
              </w:rPr>
              <w:t> </w:t>
            </w:r>
            <w:r>
              <w:rPr>
                <w:sz w:val="20"/>
              </w:rPr>
              <w:t>on-line</w:t>
            </w:r>
            <w:r>
              <w:rPr>
                <w:spacing w:val="-3"/>
                <w:sz w:val="20"/>
              </w:rPr>
              <w:t> </w:t>
            </w:r>
            <w:r>
              <w:rPr>
                <w:sz w:val="20"/>
              </w:rPr>
              <w:t>courses,</w:t>
            </w:r>
            <w:r>
              <w:rPr>
                <w:spacing w:val="-3"/>
                <w:sz w:val="20"/>
              </w:rPr>
              <w:t> </w:t>
            </w:r>
            <w:r>
              <w:rPr>
                <w:sz w:val="20"/>
              </w:rPr>
              <w:t>we</w:t>
            </w:r>
            <w:r>
              <w:rPr>
                <w:spacing w:val="-3"/>
                <w:sz w:val="20"/>
              </w:rPr>
              <w:t> </w:t>
            </w:r>
            <w:r>
              <w:rPr>
                <w:sz w:val="20"/>
              </w:rPr>
              <w:t>need</w:t>
            </w:r>
            <w:r>
              <w:rPr>
                <w:spacing w:val="-2"/>
                <w:sz w:val="20"/>
              </w:rPr>
              <w:t> </w:t>
            </w:r>
            <w:r>
              <w:rPr>
                <w:sz w:val="20"/>
              </w:rPr>
              <w:t>to</w:t>
            </w:r>
            <w:r>
              <w:rPr>
                <w:spacing w:val="-4"/>
                <w:sz w:val="20"/>
              </w:rPr>
              <w:t> </w:t>
            </w:r>
            <w:r>
              <w:rPr>
                <w:sz w:val="20"/>
              </w:rPr>
              <w:t>talk</w:t>
            </w:r>
            <w:r>
              <w:rPr>
                <w:spacing w:val="-3"/>
                <w:sz w:val="20"/>
              </w:rPr>
              <w:t> </w:t>
            </w:r>
            <w:r>
              <w:rPr>
                <w:sz w:val="20"/>
              </w:rPr>
              <w:t>about</w:t>
            </w:r>
            <w:r>
              <w:rPr>
                <w:spacing w:val="-3"/>
                <w:sz w:val="20"/>
              </w:rPr>
              <w:t> </w:t>
            </w:r>
            <w:r>
              <w:rPr>
                <w:sz w:val="20"/>
              </w:rPr>
              <w:t>whether</w:t>
            </w:r>
            <w:r>
              <w:rPr>
                <w:spacing w:val="-4"/>
                <w:sz w:val="20"/>
              </w:rPr>
              <w:t> </w:t>
            </w:r>
            <w:r>
              <w:rPr>
                <w:sz w:val="20"/>
              </w:rPr>
              <w:t>we</w:t>
            </w:r>
            <w:r>
              <w:rPr>
                <w:spacing w:val="-2"/>
                <w:sz w:val="20"/>
              </w:rPr>
              <w:t> </w:t>
            </w:r>
            <w:r>
              <w:rPr>
                <w:sz w:val="20"/>
              </w:rPr>
              <w:t>will</w:t>
            </w:r>
            <w:r>
              <w:rPr>
                <w:spacing w:val="-4"/>
                <w:sz w:val="20"/>
              </w:rPr>
              <w:t> </w:t>
            </w:r>
            <w:r>
              <w:rPr>
                <w:sz w:val="20"/>
              </w:rPr>
              <w:t>offer</w:t>
            </w:r>
            <w:r>
              <w:rPr>
                <w:spacing w:val="-4"/>
                <w:sz w:val="20"/>
              </w:rPr>
              <w:t> </w:t>
            </w:r>
            <w:r>
              <w:rPr>
                <w:sz w:val="20"/>
              </w:rPr>
              <w:t>on-line</w:t>
            </w:r>
            <w:r>
              <w:rPr>
                <w:spacing w:val="-4"/>
                <w:sz w:val="20"/>
              </w:rPr>
              <w:t> </w:t>
            </w:r>
            <w:r>
              <w:rPr>
                <w:sz w:val="20"/>
              </w:rPr>
              <w:t>degree</w:t>
            </w:r>
            <w:r>
              <w:rPr>
                <w:spacing w:val="-2"/>
                <w:sz w:val="20"/>
              </w:rPr>
              <w:t> programs</w:t>
            </w:r>
          </w:p>
          <w:p>
            <w:pPr>
              <w:pStyle w:val="TableParagraph"/>
              <w:spacing w:line="241" w:lineRule="exact"/>
              <w:rPr>
                <w:sz w:val="20"/>
              </w:rPr>
            </w:pPr>
            <w:r>
              <w:rPr>
                <w:sz w:val="20"/>
              </w:rPr>
              <w:t>(like</w:t>
            </w:r>
            <w:r>
              <w:rPr>
                <w:spacing w:val="-3"/>
                <w:sz w:val="20"/>
              </w:rPr>
              <w:t> </w:t>
            </w:r>
            <w:r>
              <w:rPr>
                <w:sz w:val="20"/>
              </w:rPr>
              <w:t>other</w:t>
            </w:r>
            <w:r>
              <w:rPr>
                <w:spacing w:val="-4"/>
                <w:sz w:val="20"/>
              </w:rPr>
              <w:t> </w:t>
            </w:r>
            <w:r>
              <w:rPr>
                <w:sz w:val="20"/>
              </w:rPr>
              <w:t>top</w:t>
            </w:r>
            <w:r>
              <w:rPr>
                <w:spacing w:val="-5"/>
                <w:sz w:val="20"/>
              </w:rPr>
              <w:t> </w:t>
            </w:r>
            <w:r>
              <w:rPr>
                <w:sz w:val="20"/>
              </w:rPr>
              <w:t>schools</w:t>
            </w:r>
            <w:r>
              <w:rPr>
                <w:spacing w:val="-3"/>
                <w:sz w:val="20"/>
              </w:rPr>
              <w:t> </w:t>
            </w:r>
            <w:r>
              <w:rPr>
                <w:sz w:val="20"/>
              </w:rPr>
              <w:t>are</w:t>
            </w:r>
            <w:r>
              <w:rPr>
                <w:spacing w:val="-4"/>
                <w:sz w:val="20"/>
              </w:rPr>
              <w:t> </w:t>
            </w:r>
            <w:r>
              <w:rPr>
                <w:sz w:val="20"/>
              </w:rPr>
              <w:t>doing)</w:t>
            </w:r>
            <w:r>
              <w:rPr>
                <w:spacing w:val="-4"/>
                <w:sz w:val="20"/>
              </w:rPr>
              <w:t> </w:t>
            </w:r>
            <w:r>
              <w:rPr>
                <w:sz w:val="20"/>
              </w:rPr>
              <w:t>or</w:t>
            </w:r>
            <w:r>
              <w:rPr>
                <w:spacing w:val="-3"/>
                <w:sz w:val="20"/>
              </w:rPr>
              <w:t> </w:t>
            </w:r>
            <w:r>
              <w:rPr>
                <w:sz w:val="20"/>
              </w:rPr>
              <w:t>simply</w:t>
            </w:r>
            <w:r>
              <w:rPr>
                <w:spacing w:val="-3"/>
                <w:sz w:val="20"/>
              </w:rPr>
              <w:t> </w:t>
            </w:r>
            <w:r>
              <w:rPr>
                <w:spacing w:val="-2"/>
                <w:sz w:val="20"/>
              </w:rPr>
              <w:t>certificates.</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How</w:t>
            </w:r>
            <w:r>
              <w:rPr>
                <w:spacing w:val="-6"/>
                <w:sz w:val="20"/>
              </w:rPr>
              <w:t> </w:t>
            </w:r>
            <w:r>
              <w:rPr>
                <w:sz w:val="20"/>
              </w:rPr>
              <w:t>we</w:t>
            </w:r>
            <w:r>
              <w:rPr>
                <w:spacing w:val="-3"/>
                <w:sz w:val="20"/>
              </w:rPr>
              <w:t> </w:t>
            </w:r>
            <w:r>
              <w:rPr>
                <w:sz w:val="20"/>
              </w:rPr>
              <w:t>demonstrate</w:t>
            </w:r>
            <w:r>
              <w:rPr>
                <w:spacing w:val="-3"/>
                <w:sz w:val="20"/>
              </w:rPr>
              <w:t> </w:t>
            </w:r>
            <w:r>
              <w:rPr>
                <w:sz w:val="20"/>
              </w:rPr>
              <w:t>that</w:t>
            </w:r>
            <w:r>
              <w:rPr>
                <w:spacing w:val="-3"/>
                <w:sz w:val="20"/>
              </w:rPr>
              <w:t> </w:t>
            </w:r>
            <w:r>
              <w:rPr>
                <w:sz w:val="20"/>
              </w:rPr>
              <w:t>our</w:t>
            </w:r>
            <w:r>
              <w:rPr>
                <w:spacing w:val="-3"/>
                <w:sz w:val="20"/>
              </w:rPr>
              <w:t> </w:t>
            </w:r>
            <w:r>
              <w:rPr>
                <w:sz w:val="20"/>
              </w:rPr>
              <w:t>graduates</w:t>
            </w:r>
            <w:r>
              <w:rPr>
                <w:spacing w:val="-4"/>
                <w:sz w:val="20"/>
              </w:rPr>
              <w:t> </w:t>
            </w:r>
            <w:r>
              <w:rPr>
                <w:sz w:val="20"/>
              </w:rPr>
              <w:t>are</w:t>
            </w:r>
            <w:r>
              <w:rPr>
                <w:spacing w:val="-3"/>
                <w:sz w:val="20"/>
              </w:rPr>
              <w:t> </w:t>
            </w:r>
            <w:r>
              <w:rPr>
                <w:sz w:val="20"/>
              </w:rPr>
              <w:t>stronger</w:t>
            </w:r>
            <w:r>
              <w:rPr>
                <w:spacing w:val="-5"/>
                <w:sz w:val="20"/>
              </w:rPr>
              <w:t> </w:t>
            </w:r>
            <w:r>
              <w:rPr>
                <w:sz w:val="20"/>
              </w:rPr>
              <w:t>than</w:t>
            </w:r>
            <w:r>
              <w:rPr>
                <w:spacing w:val="-3"/>
                <w:sz w:val="20"/>
              </w:rPr>
              <w:t> </w:t>
            </w:r>
            <w:r>
              <w:rPr>
                <w:sz w:val="20"/>
              </w:rPr>
              <w:t>graduates</w:t>
            </w:r>
            <w:r>
              <w:rPr>
                <w:spacing w:val="-3"/>
                <w:sz w:val="20"/>
              </w:rPr>
              <w:t> </w:t>
            </w:r>
            <w:r>
              <w:rPr>
                <w:sz w:val="20"/>
              </w:rPr>
              <w:t>of</w:t>
            </w:r>
            <w:r>
              <w:rPr>
                <w:spacing w:val="-4"/>
                <w:sz w:val="20"/>
              </w:rPr>
              <w:t> </w:t>
            </w:r>
            <w:r>
              <w:rPr>
                <w:sz w:val="20"/>
              </w:rPr>
              <w:t>other</w:t>
            </w:r>
            <w:r>
              <w:rPr>
                <w:spacing w:val="-3"/>
                <w:sz w:val="20"/>
              </w:rPr>
              <w:t> </w:t>
            </w:r>
            <w:r>
              <w:rPr>
                <w:spacing w:val="-2"/>
                <w:sz w:val="20"/>
              </w:rPr>
              <w:t>programs?</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I</w:t>
            </w:r>
            <w:r>
              <w:rPr>
                <w:spacing w:val="-5"/>
                <w:sz w:val="20"/>
              </w:rPr>
              <w:t> </w:t>
            </w:r>
            <w:r>
              <w:rPr>
                <w:sz w:val="20"/>
              </w:rPr>
              <w:t>would</w:t>
            </w:r>
            <w:r>
              <w:rPr>
                <w:spacing w:val="-3"/>
                <w:sz w:val="20"/>
              </w:rPr>
              <w:t> </w:t>
            </w:r>
            <w:r>
              <w:rPr>
                <w:sz w:val="20"/>
              </w:rPr>
              <w:t>love</w:t>
            </w:r>
            <w:r>
              <w:rPr>
                <w:spacing w:val="-3"/>
                <w:sz w:val="20"/>
              </w:rPr>
              <w:t> </w:t>
            </w:r>
            <w:r>
              <w:rPr>
                <w:sz w:val="20"/>
              </w:rPr>
              <w:t>to</w:t>
            </w:r>
            <w:r>
              <w:rPr>
                <w:spacing w:val="-3"/>
                <w:sz w:val="20"/>
              </w:rPr>
              <w:t> </w:t>
            </w:r>
            <w:r>
              <w:rPr>
                <w:sz w:val="20"/>
              </w:rPr>
              <w:t>have</w:t>
            </w:r>
            <w:r>
              <w:rPr>
                <w:spacing w:val="-3"/>
                <w:sz w:val="20"/>
              </w:rPr>
              <w:t> </w:t>
            </w:r>
            <w:r>
              <w:rPr>
                <w:sz w:val="20"/>
              </w:rPr>
              <w:t>the</w:t>
            </w:r>
            <w:r>
              <w:rPr>
                <w:spacing w:val="-3"/>
                <w:sz w:val="20"/>
              </w:rPr>
              <w:t> </w:t>
            </w:r>
            <w:r>
              <w:rPr>
                <w:sz w:val="20"/>
              </w:rPr>
              <w:t>retreat</w:t>
            </w:r>
            <w:r>
              <w:rPr>
                <w:spacing w:val="-2"/>
                <w:sz w:val="20"/>
              </w:rPr>
              <w:t> </w:t>
            </w:r>
            <w:r>
              <w:rPr>
                <w:sz w:val="20"/>
              </w:rPr>
              <w:t>focus</w:t>
            </w:r>
            <w:r>
              <w:rPr>
                <w:spacing w:val="-4"/>
                <w:sz w:val="20"/>
              </w:rPr>
              <w:t> </w:t>
            </w:r>
            <w:r>
              <w:rPr>
                <w:sz w:val="20"/>
              </w:rPr>
              <w:t>on</w:t>
            </w:r>
            <w:r>
              <w:rPr>
                <w:spacing w:val="-3"/>
                <w:sz w:val="20"/>
              </w:rPr>
              <w:t> </w:t>
            </w:r>
            <w:r>
              <w:rPr>
                <w:sz w:val="20"/>
              </w:rPr>
              <w:t>professional</w:t>
            </w:r>
            <w:r>
              <w:rPr>
                <w:spacing w:val="-3"/>
                <w:sz w:val="20"/>
              </w:rPr>
              <w:t> </w:t>
            </w:r>
            <w:r>
              <w:rPr>
                <w:spacing w:val="-2"/>
                <w:sz w:val="20"/>
              </w:rPr>
              <w:t>development.</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Topics</w:t>
            </w:r>
            <w:r>
              <w:rPr>
                <w:spacing w:val="-5"/>
                <w:sz w:val="20"/>
              </w:rPr>
              <w:t> </w:t>
            </w:r>
            <w:r>
              <w:rPr>
                <w:sz w:val="20"/>
              </w:rPr>
              <w:t>that</w:t>
            </w:r>
            <w:r>
              <w:rPr>
                <w:spacing w:val="-3"/>
                <w:sz w:val="20"/>
              </w:rPr>
              <w:t> </w:t>
            </w:r>
            <w:r>
              <w:rPr>
                <w:sz w:val="20"/>
              </w:rPr>
              <w:t>relate</w:t>
            </w:r>
            <w:r>
              <w:rPr>
                <w:spacing w:val="-3"/>
                <w:sz w:val="20"/>
              </w:rPr>
              <w:t> </w:t>
            </w:r>
            <w:r>
              <w:rPr>
                <w:sz w:val="20"/>
              </w:rPr>
              <w:t>to</w:t>
            </w:r>
            <w:r>
              <w:rPr>
                <w:spacing w:val="-4"/>
                <w:sz w:val="20"/>
              </w:rPr>
              <w:t> </w:t>
            </w:r>
            <w:r>
              <w:rPr>
                <w:sz w:val="20"/>
              </w:rPr>
              <w:t>teaching</w:t>
            </w:r>
            <w:r>
              <w:rPr>
                <w:spacing w:val="-4"/>
                <w:sz w:val="20"/>
              </w:rPr>
              <w:t> </w:t>
            </w:r>
            <w:r>
              <w:rPr>
                <w:sz w:val="20"/>
              </w:rPr>
              <w:t>or</w:t>
            </w:r>
            <w:r>
              <w:rPr>
                <w:spacing w:val="-4"/>
                <w:sz w:val="20"/>
              </w:rPr>
              <w:t> </w:t>
            </w:r>
            <w:r>
              <w:rPr>
                <w:sz w:val="20"/>
              </w:rPr>
              <w:t>scholarship,</w:t>
            </w:r>
            <w:r>
              <w:rPr>
                <w:spacing w:val="-3"/>
                <w:sz w:val="20"/>
              </w:rPr>
              <w:t> </w:t>
            </w:r>
            <w:r>
              <w:rPr>
                <w:sz w:val="20"/>
              </w:rPr>
              <w:t>not</w:t>
            </w:r>
            <w:r>
              <w:rPr>
                <w:spacing w:val="-4"/>
                <w:sz w:val="20"/>
              </w:rPr>
              <w:t> </w:t>
            </w:r>
            <w:r>
              <w:rPr>
                <w:sz w:val="20"/>
              </w:rPr>
              <w:t>the</w:t>
            </w:r>
            <w:r>
              <w:rPr>
                <w:spacing w:val="-4"/>
                <w:sz w:val="20"/>
              </w:rPr>
              <w:t> </w:t>
            </w:r>
            <w:r>
              <w:rPr>
                <w:sz w:val="20"/>
              </w:rPr>
              <w:t>administration</w:t>
            </w:r>
            <w:r>
              <w:rPr>
                <w:spacing w:val="-3"/>
                <w:sz w:val="20"/>
              </w:rPr>
              <w:t> </w:t>
            </w:r>
            <w:r>
              <w:rPr>
                <w:sz w:val="20"/>
              </w:rPr>
              <w:t>of</w:t>
            </w:r>
            <w:r>
              <w:rPr>
                <w:spacing w:val="-4"/>
                <w:sz w:val="20"/>
              </w:rPr>
              <w:t> </w:t>
            </w:r>
            <w:r>
              <w:rPr>
                <w:sz w:val="20"/>
              </w:rPr>
              <w:t>programs</w:t>
            </w:r>
            <w:r>
              <w:rPr>
                <w:spacing w:val="-4"/>
                <w:sz w:val="20"/>
              </w:rPr>
              <w:t> </w:t>
            </w:r>
            <w:r>
              <w:rPr>
                <w:sz w:val="20"/>
              </w:rPr>
              <w:t>or</w:t>
            </w:r>
            <w:r>
              <w:rPr>
                <w:spacing w:val="-4"/>
                <w:sz w:val="20"/>
              </w:rPr>
              <w:t> </w:t>
            </w:r>
            <w:r>
              <w:rPr>
                <w:sz w:val="20"/>
              </w:rPr>
              <w:t>the</w:t>
            </w:r>
            <w:r>
              <w:rPr>
                <w:spacing w:val="-4"/>
                <w:sz w:val="20"/>
              </w:rPr>
              <w:t> </w:t>
            </w:r>
            <w:r>
              <w:rPr>
                <w:sz w:val="20"/>
              </w:rPr>
              <w:t>overall</w:t>
            </w:r>
            <w:r>
              <w:rPr>
                <w:spacing w:val="-4"/>
                <w:sz w:val="20"/>
              </w:rPr>
              <w:t> </w:t>
            </w:r>
            <w:r>
              <w:rPr>
                <w:sz w:val="20"/>
              </w:rPr>
              <w:t>running</w:t>
            </w:r>
            <w:r>
              <w:rPr>
                <w:spacing w:val="-4"/>
                <w:sz w:val="20"/>
              </w:rPr>
              <w:t> </w:t>
            </w:r>
            <w:r>
              <w:rPr>
                <w:sz w:val="20"/>
              </w:rPr>
              <w:t>of</w:t>
            </w:r>
            <w:r>
              <w:rPr>
                <w:spacing w:val="-2"/>
                <w:sz w:val="20"/>
              </w:rPr>
              <w:t> </w:t>
            </w:r>
            <w:r>
              <w:rPr>
                <w:spacing w:val="-5"/>
                <w:sz w:val="20"/>
              </w:rPr>
              <w:t>the</w:t>
            </w:r>
          </w:p>
          <w:p>
            <w:pPr>
              <w:pStyle w:val="TableParagraph"/>
              <w:spacing w:line="240" w:lineRule="exact"/>
              <w:rPr>
                <w:sz w:val="20"/>
              </w:rPr>
            </w:pPr>
            <w:r>
              <w:rPr>
                <w:sz w:val="20"/>
              </w:rPr>
              <w:t>School</w:t>
            </w:r>
            <w:r>
              <w:rPr>
                <w:spacing w:val="-5"/>
                <w:sz w:val="20"/>
              </w:rPr>
              <w:t> </w:t>
            </w:r>
            <w:r>
              <w:rPr>
                <w:sz w:val="20"/>
              </w:rPr>
              <w:t>of</w:t>
            </w:r>
            <w:r>
              <w:rPr>
                <w:spacing w:val="-3"/>
                <w:sz w:val="20"/>
              </w:rPr>
              <w:t> </w:t>
            </w:r>
            <w:r>
              <w:rPr>
                <w:spacing w:val="-2"/>
                <w:sz w:val="20"/>
              </w:rPr>
              <w:t>Education.</w:t>
            </w:r>
          </w:p>
        </w:tc>
      </w:tr>
      <w:tr>
        <w:trPr>
          <w:trHeight w:val="259"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0" w:lineRule="exact"/>
              <w:rPr>
                <w:sz w:val="20"/>
              </w:rPr>
            </w:pPr>
            <w:r>
              <w:rPr>
                <w:sz w:val="20"/>
              </w:rPr>
              <w:t>Sharing</w:t>
            </w:r>
            <w:r>
              <w:rPr>
                <w:spacing w:val="-4"/>
                <w:sz w:val="20"/>
              </w:rPr>
              <w:t> </w:t>
            </w:r>
            <w:r>
              <w:rPr>
                <w:sz w:val="20"/>
              </w:rPr>
              <w:t>among</w:t>
            </w:r>
            <w:r>
              <w:rPr>
                <w:spacing w:val="-3"/>
                <w:sz w:val="20"/>
              </w:rPr>
              <w:t> </w:t>
            </w:r>
            <w:r>
              <w:rPr>
                <w:sz w:val="20"/>
              </w:rPr>
              <w:t>the</w:t>
            </w:r>
            <w:r>
              <w:rPr>
                <w:spacing w:val="-3"/>
                <w:sz w:val="20"/>
              </w:rPr>
              <w:t> </w:t>
            </w:r>
            <w:r>
              <w:rPr>
                <w:sz w:val="20"/>
              </w:rPr>
              <w:t>3</w:t>
            </w:r>
            <w:r>
              <w:rPr>
                <w:spacing w:val="-3"/>
                <w:sz w:val="20"/>
              </w:rPr>
              <w:t> </w:t>
            </w:r>
            <w:r>
              <w:rPr>
                <w:sz w:val="20"/>
              </w:rPr>
              <w:t>campuses.</w:t>
            </w:r>
            <w:r>
              <w:rPr>
                <w:spacing w:val="-2"/>
                <w:sz w:val="20"/>
              </w:rPr>
              <w:t> </w:t>
            </w:r>
            <w:r>
              <w:rPr>
                <w:sz w:val="20"/>
              </w:rPr>
              <w:t>REPA</w:t>
            </w:r>
            <w:r>
              <w:rPr>
                <w:spacing w:val="-3"/>
                <w:sz w:val="20"/>
              </w:rPr>
              <w:t> </w:t>
            </w:r>
            <w:r>
              <w:rPr>
                <w:sz w:val="20"/>
              </w:rPr>
              <w:t>plans</w:t>
            </w:r>
            <w:r>
              <w:rPr>
                <w:spacing w:val="-4"/>
                <w:sz w:val="20"/>
              </w:rPr>
              <w:t> </w:t>
            </w:r>
            <w:r>
              <w:rPr>
                <w:sz w:val="20"/>
              </w:rPr>
              <w:t>should</w:t>
            </w:r>
            <w:r>
              <w:rPr>
                <w:spacing w:val="-3"/>
                <w:sz w:val="20"/>
              </w:rPr>
              <w:t> </w:t>
            </w:r>
            <w:r>
              <w:rPr>
                <w:sz w:val="20"/>
              </w:rPr>
              <w:t>be</w:t>
            </w:r>
            <w:r>
              <w:rPr>
                <w:spacing w:val="-1"/>
                <w:sz w:val="20"/>
              </w:rPr>
              <w:t> </w:t>
            </w:r>
            <w:r>
              <w:rPr>
                <w:sz w:val="20"/>
              </w:rPr>
              <w:t>firmly</w:t>
            </w:r>
            <w:r>
              <w:rPr>
                <w:spacing w:val="-2"/>
                <w:sz w:val="20"/>
              </w:rPr>
              <w:t> </w:t>
            </w:r>
            <w:r>
              <w:rPr>
                <w:sz w:val="20"/>
              </w:rPr>
              <w:t>in</w:t>
            </w:r>
            <w:r>
              <w:rPr>
                <w:spacing w:val="-3"/>
                <w:sz w:val="20"/>
              </w:rPr>
              <w:t> </w:t>
            </w:r>
            <w:r>
              <w:rPr>
                <w:sz w:val="20"/>
              </w:rPr>
              <w:t>place</w:t>
            </w:r>
            <w:r>
              <w:rPr>
                <w:spacing w:val="-3"/>
                <w:sz w:val="20"/>
              </w:rPr>
              <w:t> </w:t>
            </w:r>
            <w:r>
              <w:rPr>
                <w:sz w:val="20"/>
              </w:rPr>
              <w:t>and</w:t>
            </w:r>
            <w:r>
              <w:rPr>
                <w:spacing w:val="-2"/>
                <w:sz w:val="20"/>
              </w:rPr>
              <w:t> </w:t>
            </w:r>
            <w:r>
              <w:rPr>
                <w:sz w:val="20"/>
              </w:rPr>
              <w:t>what</w:t>
            </w:r>
            <w:r>
              <w:rPr>
                <w:spacing w:val="-2"/>
                <w:sz w:val="20"/>
              </w:rPr>
              <w:t> </w:t>
            </w:r>
            <w:r>
              <w:rPr>
                <w:sz w:val="20"/>
              </w:rPr>
              <w:t>this</w:t>
            </w:r>
            <w:r>
              <w:rPr>
                <w:spacing w:val="-3"/>
                <w:sz w:val="20"/>
              </w:rPr>
              <w:t> </w:t>
            </w:r>
            <w:r>
              <w:rPr>
                <w:sz w:val="20"/>
              </w:rPr>
              <w:t>looks</w:t>
            </w:r>
            <w:r>
              <w:rPr>
                <w:spacing w:val="-4"/>
                <w:sz w:val="20"/>
              </w:rPr>
              <w:t> </w:t>
            </w:r>
            <w:r>
              <w:rPr>
                <w:sz w:val="20"/>
              </w:rPr>
              <w:t>like</w:t>
            </w:r>
            <w:r>
              <w:rPr>
                <w:spacing w:val="-1"/>
                <w:sz w:val="20"/>
              </w:rPr>
              <w:t> </w:t>
            </w:r>
            <w:r>
              <w:rPr>
                <w:sz w:val="20"/>
              </w:rPr>
              <w:t>for</w:t>
            </w:r>
            <w:r>
              <w:rPr>
                <w:spacing w:val="-2"/>
                <w:sz w:val="20"/>
              </w:rPr>
              <w:t> </w:t>
            </w:r>
            <w:r>
              <w:rPr>
                <w:sz w:val="20"/>
              </w:rPr>
              <w:t>us</w:t>
            </w:r>
            <w:r>
              <w:rPr>
                <w:spacing w:val="-4"/>
                <w:sz w:val="20"/>
              </w:rPr>
              <w:t> </w:t>
            </w:r>
            <w:r>
              <w:rPr>
                <w:sz w:val="20"/>
              </w:rPr>
              <w:t>as</w:t>
            </w:r>
            <w:r>
              <w:rPr>
                <w:spacing w:val="-3"/>
                <w:sz w:val="20"/>
              </w:rPr>
              <w:t> </w:t>
            </w:r>
            <w:r>
              <w:rPr>
                <w:sz w:val="20"/>
              </w:rPr>
              <w:t>a</w:t>
            </w:r>
            <w:r>
              <w:rPr>
                <w:spacing w:val="-2"/>
                <w:sz w:val="20"/>
              </w:rPr>
              <w:t> future.</w:t>
            </w:r>
          </w:p>
        </w:tc>
      </w:tr>
      <w:tr>
        <w:trPr>
          <w:trHeight w:val="258"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39" w:lineRule="exact"/>
              <w:rPr>
                <w:sz w:val="20"/>
              </w:rPr>
            </w:pPr>
            <w:r>
              <w:rPr>
                <w:sz w:val="20"/>
              </w:rPr>
              <w:t>The</w:t>
            </w:r>
            <w:r>
              <w:rPr>
                <w:spacing w:val="-3"/>
                <w:sz w:val="20"/>
              </w:rPr>
              <w:t> </w:t>
            </w:r>
            <w:r>
              <w:rPr>
                <w:sz w:val="20"/>
              </w:rPr>
              <w:t>immediate</w:t>
            </w:r>
            <w:r>
              <w:rPr>
                <w:spacing w:val="-4"/>
                <w:sz w:val="20"/>
              </w:rPr>
              <w:t> </w:t>
            </w:r>
            <w:r>
              <w:rPr>
                <w:sz w:val="20"/>
              </w:rPr>
              <w:t>future</w:t>
            </w:r>
            <w:r>
              <w:rPr>
                <w:spacing w:val="-3"/>
                <w:sz w:val="20"/>
              </w:rPr>
              <w:t> </w:t>
            </w:r>
            <w:r>
              <w:rPr>
                <w:sz w:val="20"/>
              </w:rPr>
              <w:t>of</w:t>
            </w:r>
            <w:r>
              <w:rPr>
                <w:spacing w:val="-3"/>
                <w:sz w:val="20"/>
              </w:rPr>
              <w:t> </w:t>
            </w:r>
            <w:r>
              <w:rPr>
                <w:sz w:val="20"/>
              </w:rPr>
              <w:t>the</w:t>
            </w:r>
            <w:r>
              <w:rPr>
                <w:spacing w:val="-4"/>
                <w:sz w:val="20"/>
              </w:rPr>
              <w:t> </w:t>
            </w:r>
            <w:r>
              <w:rPr>
                <w:spacing w:val="-5"/>
                <w:sz w:val="20"/>
              </w:rPr>
              <w:t>SoE</w:t>
            </w:r>
          </w:p>
        </w:tc>
      </w:tr>
      <w:tr>
        <w:trPr>
          <w:trHeight w:val="50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43" w:lineRule="exact"/>
              <w:rPr>
                <w:sz w:val="20"/>
              </w:rPr>
            </w:pPr>
            <w:r>
              <w:rPr>
                <w:sz w:val="20"/>
              </w:rPr>
              <w:t>focus</w:t>
            </w:r>
            <w:r>
              <w:rPr>
                <w:spacing w:val="-6"/>
                <w:sz w:val="20"/>
              </w:rPr>
              <w:t> </w:t>
            </w:r>
            <w:r>
              <w:rPr>
                <w:sz w:val="20"/>
              </w:rPr>
              <w:t>on</w:t>
            </w:r>
            <w:r>
              <w:rPr>
                <w:spacing w:val="-3"/>
                <w:sz w:val="20"/>
              </w:rPr>
              <w:t> </w:t>
            </w:r>
            <w:r>
              <w:rPr>
                <w:sz w:val="20"/>
              </w:rPr>
              <w:t>research</w:t>
            </w:r>
            <w:r>
              <w:rPr>
                <w:spacing w:val="-3"/>
                <w:sz w:val="20"/>
              </w:rPr>
              <w:t> </w:t>
            </w:r>
            <w:r>
              <w:rPr>
                <w:sz w:val="20"/>
              </w:rPr>
              <w:t>training</w:t>
            </w:r>
            <w:r>
              <w:rPr>
                <w:spacing w:val="-4"/>
                <w:sz w:val="20"/>
              </w:rPr>
              <w:t> </w:t>
            </w:r>
            <w:r>
              <w:rPr>
                <w:sz w:val="20"/>
              </w:rPr>
              <w:t>-</w:t>
            </w:r>
            <w:r>
              <w:rPr>
                <w:spacing w:val="-4"/>
                <w:sz w:val="20"/>
              </w:rPr>
              <w:t> </w:t>
            </w:r>
            <w:r>
              <w:rPr>
                <w:sz w:val="20"/>
              </w:rPr>
              <w:t>you</w:t>
            </w:r>
            <w:r>
              <w:rPr>
                <w:spacing w:val="-3"/>
                <w:sz w:val="20"/>
              </w:rPr>
              <w:t> </w:t>
            </w:r>
            <w:r>
              <w:rPr>
                <w:sz w:val="20"/>
              </w:rPr>
              <w:t>can</w:t>
            </w:r>
            <w:r>
              <w:rPr>
                <w:spacing w:val="-4"/>
                <w:sz w:val="20"/>
              </w:rPr>
              <w:t> </w:t>
            </w:r>
            <w:r>
              <w:rPr>
                <w:sz w:val="20"/>
              </w:rPr>
              <w:t>have</w:t>
            </w:r>
            <w:r>
              <w:rPr>
                <w:spacing w:val="-3"/>
                <w:sz w:val="20"/>
              </w:rPr>
              <w:t> </w:t>
            </w:r>
            <w:r>
              <w:rPr>
                <w:sz w:val="20"/>
              </w:rPr>
              <w:t>several</w:t>
            </w:r>
            <w:r>
              <w:rPr>
                <w:spacing w:val="-4"/>
                <w:sz w:val="20"/>
              </w:rPr>
              <w:t> </w:t>
            </w:r>
            <w:r>
              <w:rPr>
                <w:sz w:val="20"/>
              </w:rPr>
              <w:t>breakout</w:t>
            </w:r>
            <w:r>
              <w:rPr>
                <w:spacing w:val="-4"/>
                <w:sz w:val="20"/>
              </w:rPr>
              <w:t> </w:t>
            </w:r>
            <w:r>
              <w:rPr>
                <w:sz w:val="20"/>
              </w:rPr>
              <w:t>groups</w:t>
            </w:r>
            <w:r>
              <w:rPr>
                <w:spacing w:val="-3"/>
                <w:sz w:val="20"/>
              </w:rPr>
              <w:t> </w:t>
            </w:r>
            <w:r>
              <w:rPr>
                <w:sz w:val="20"/>
              </w:rPr>
              <w:t>-</w:t>
            </w:r>
            <w:r>
              <w:rPr>
                <w:spacing w:val="-3"/>
                <w:sz w:val="20"/>
              </w:rPr>
              <w:t> </w:t>
            </w:r>
            <w:r>
              <w:rPr>
                <w:sz w:val="20"/>
              </w:rPr>
              <w:t>e.g.,</w:t>
            </w:r>
            <w:r>
              <w:rPr>
                <w:spacing w:val="-4"/>
                <w:sz w:val="20"/>
              </w:rPr>
              <w:t> </w:t>
            </w:r>
            <w:r>
              <w:rPr>
                <w:sz w:val="20"/>
              </w:rPr>
              <w:t>a</w:t>
            </w:r>
            <w:r>
              <w:rPr>
                <w:spacing w:val="-3"/>
                <w:sz w:val="20"/>
              </w:rPr>
              <w:t> </w:t>
            </w:r>
            <w:r>
              <w:rPr>
                <w:sz w:val="20"/>
              </w:rPr>
              <w:t>new</w:t>
            </w:r>
            <w:r>
              <w:rPr>
                <w:spacing w:val="-4"/>
                <w:sz w:val="20"/>
              </w:rPr>
              <w:t> </w:t>
            </w:r>
            <w:r>
              <w:rPr>
                <w:sz w:val="20"/>
              </w:rPr>
              <w:t>statistical</w:t>
            </w:r>
            <w:r>
              <w:rPr>
                <w:spacing w:val="-4"/>
                <w:sz w:val="20"/>
              </w:rPr>
              <w:t> </w:t>
            </w:r>
            <w:r>
              <w:rPr>
                <w:sz w:val="20"/>
              </w:rPr>
              <w:t>procedure</w:t>
            </w:r>
            <w:r>
              <w:rPr>
                <w:spacing w:val="-5"/>
                <w:sz w:val="20"/>
              </w:rPr>
              <w:t> </w:t>
            </w:r>
            <w:r>
              <w:rPr>
                <w:sz w:val="20"/>
              </w:rPr>
              <w:t>or</w:t>
            </w:r>
            <w:r>
              <w:rPr>
                <w:spacing w:val="-3"/>
                <w:sz w:val="20"/>
              </w:rPr>
              <w:t> </w:t>
            </w:r>
            <w:r>
              <w:rPr>
                <w:spacing w:val="-5"/>
                <w:sz w:val="20"/>
              </w:rPr>
              <w:t>an</w:t>
            </w:r>
          </w:p>
          <w:p>
            <w:pPr>
              <w:pStyle w:val="TableParagraph"/>
              <w:spacing w:line="240" w:lineRule="exact"/>
              <w:rPr>
                <w:sz w:val="20"/>
              </w:rPr>
            </w:pPr>
            <w:r>
              <w:rPr>
                <w:sz w:val="20"/>
              </w:rPr>
              <w:t>innovative</w:t>
            </w:r>
            <w:r>
              <w:rPr>
                <w:spacing w:val="-8"/>
                <w:sz w:val="20"/>
              </w:rPr>
              <w:t> </w:t>
            </w:r>
            <w:r>
              <w:rPr>
                <w:sz w:val="20"/>
              </w:rPr>
              <w:t>qualitative</w:t>
            </w:r>
            <w:r>
              <w:rPr>
                <w:spacing w:val="-8"/>
                <w:sz w:val="20"/>
              </w:rPr>
              <w:t> </w:t>
            </w:r>
            <w:r>
              <w:rPr>
                <w:spacing w:val="-2"/>
                <w:sz w:val="20"/>
              </w:rPr>
              <w:t>method.</w:t>
            </w:r>
          </w:p>
        </w:tc>
      </w:tr>
      <w:tr>
        <w:trPr>
          <w:trHeight w:val="747" w:hRule="atLeast"/>
        </w:trPr>
        <w:tc>
          <w:tcPr>
            <w:tcW w:w="9413" w:type="dxa"/>
            <w:tcBorders>
              <w:top w:val="single" w:sz="18" w:space="0" w:color="FFFFFF"/>
              <w:left w:val="single" w:sz="12" w:space="0" w:color="F0F0F0"/>
              <w:bottom w:val="single" w:sz="12" w:space="0" w:color="A1A1A1"/>
              <w:right w:val="single" w:sz="12" w:space="0" w:color="A1A1A1"/>
            </w:tcBorders>
          </w:tcPr>
          <w:p>
            <w:pPr>
              <w:pStyle w:val="TableParagraph"/>
              <w:rPr>
                <w:sz w:val="20"/>
              </w:rPr>
            </w:pPr>
            <w:r>
              <w:rPr>
                <w:sz w:val="20"/>
              </w:rPr>
              <w:t>I would like more time to work across departments on issues such as cross-listing courses, planning for Undergraduate</w:t>
            </w:r>
            <w:r>
              <w:rPr>
                <w:spacing w:val="-3"/>
                <w:sz w:val="20"/>
              </w:rPr>
              <w:t> </w:t>
            </w:r>
            <w:r>
              <w:rPr>
                <w:sz w:val="20"/>
              </w:rPr>
              <w:t>minors</w:t>
            </w:r>
            <w:r>
              <w:rPr>
                <w:spacing w:val="-4"/>
                <w:sz w:val="20"/>
              </w:rPr>
              <w:t> </w:t>
            </w:r>
            <w:r>
              <w:rPr>
                <w:sz w:val="20"/>
              </w:rPr>
              <w:t>or</w:t>
            </w:r>
            <w:r>
              <w:rPr>
                <w:spacing w:val="-4"/>
                <w:sz w:val="20"/>
              </w:rPr>
              <w:t> </w:t>
            </w:r>
            <w:r>
              <w:rPr>
                <w:sz w:val="20"/>
              </w:rPr>
              <w:t>general</w:t>
            </w:r>
            <w:r>
              <w:rPr>
                <w:spacing w:val="-4"/>
                <w:sz w:val="20"/>
              </w:rPr>
              <w:t> </w:t>
            </w:r>
            <w:r>
              <w:rPr>
                <w:sz w:val="20"/>
              </w:rPr>
              <w:t>ed</w:t>
            </w:r>
            <w:r>
              <w:rPr>
                <w:spacing w:val="-4"/>
                <w:sz w:val="20"/>
              </w:rPr>
              <w:t> </w:t>
            </w:r>
            <w:r>
              <w:rPr>
                <w:sz w:val="20"/>
              </w:rPr>
              <w:t>offerings,</w:t>
            </w:r>
            <w:r>
              <w:rPr>
                <w:spacing w:val="-4"/>
                <w:sz w:val="20"/>
              </w:rPr>
              <w:t> </w:t>
            </w:r>
            <w:r>
              <w:rPr>
                <w:sz w:val="20"/>
              </w:rPr>
              <w:t>certificate</w:t>
            </w:r>
            <w:r>
              <w:rPr>
                <w:spacing w:val="-4"/>
                <w:sz w:val="20"/>
              </w:rPr>
              <w:t> </w:t>
            </w:r>
            <w:r>
              <w:rPr>
                <w:sz w:val="20"/>
              </w:rPr>
              <w:t>program</w:t>
            </w:r>
            <w:r>
              <w:rPr>
                <w:spacing w:val="-5"/>
                <w:sz w:val="20"/>
              </w:rPr>
              <w:t> </w:t>
            </w:r>
            <w:r>
              <w:rPr>
                <w:sz w:val="20"/>
              </w:rPr>
              <w:t>listings,</w:t>
            </w:r>
            <w:r>
              <w:rPr>
                <w:spacing w:val="-3"/>
                <w:sz w:val="20"/>
              </w:rPr>
              <w:t> </w:t>
            </w:r>
            <w:r>
              <w:rPr>
                <w:sz w:val="20"/>
              </w:rPr>
              <w:t>etc.</w:t>
            </w:r>
            <w:r>
              <w:rPr>
                <w:spacing w:val="-5"/>
                <w:sz w:val="20"/>
              </w:rPr>
              <w:t> </w:t>
            </w:r>
            <w:r>
              <w:rPr>
                <w:sz w:val="20"/>
              </w:rPr>
              <w:t>Essentially</w:t>
            </w:r>
            <w:r>
              <w:rPr>
                <w:spacing w:val="-3"/>
                <w:sz w:val="20"/>
              </w:rPr>
              <w:t> </w:t>
            </w:r>
            <w:r>
              <w:rPr>
                <w:sz w:val="20"/>
              </w:rPr>
              <w:t>working</w:t>
            </w:r>
            <w:r>
              <w:rPr>
                <w:spacing w:val="-4"/>
                <w:sz w:val="20"/>
              </w:rPr>
              <w:t> </w:t>
            </w:r>
            <w:r>
              <w:rPr>
                <w:sz w:val="20"/>
              </w:rPr>
              <w:t>on</w:t>
            </w:r>
            <w:r>
              <w:rPr>
                <w:spacing w:val="-3"/>
                <w:sz w:val="20"/>
              </w:rPr>
              <w:t> </w:t>
            </w:r>
            <w:r>
              <w:rPr>
                <w:sz w:val="20"/>
              </w:rPr>
              <w:t>anything</w:t>
            </w:r>
          </w:p>
          <w:p>
            <w:pPr>
              <w:pStyle w:val="TableParagraph"/>
              <w:spacing w:line="240" w:lineRule="exact"/>
              <w:rPr>
                <w:sz w:val="20"/>
              </w:rPr>
            </w:pPr>
            <w:r>
              <w:rPr>
                <w:sz w:val="20"/>
              </w:rPr>
              <w:t>where</w:t>
            </w:r>
            <w:r>
              <w:rPr>
                <w:spacing w:val="-5"/>
                <w:sz w:val="20"/>
              </w:rPr>
              <w:t> </w:t>
            </w:r>
            <w:r>
              <w:rPr>
                <w:sz w:val="20"/>
              </w:rPr>
              <w:t>it</w:t>
            </w:r>
            <w:r>
              <w:rPr>
                <w:spacing w:val="-3"/>
                <w:sz w:val="20"/>
              </w:rPr>
              <w:t> </w:t>
            </w:r>
            <w:r>
              <w:rPr>
                <w:sz w:val="20"/>
              </w:rPr>
              <w:t>is</w:t>
            </w:r>
            <w:r>
              <w:rPr>
                <w:spacing w:val="-3"/>
                <w:sz w:val="20"/>
              </w:rPr>
              <w:t> </w:t>
            </w:r>
            <w:r>
              <w:rPr>
                <w:sz w:val="20"/>
              </w:rPr>
              <w:t>difficult</w:t>
            </w:r>
            <w:r>
              <w:rPr>
                <w:spacing w:val="-3"/>
                <w:sz w:val="20"/>
              </w:rPr>
              <w:t> </w:t>
            </w:r>
            <w:r>
              <w:rPr>
                <w:sz w:val="20"/>
              </w:rPr>
              <w:t>to</w:t>
            </w:r>
            <w:r>
              <w:rPr>
                <w:spacing w:val="-2"/>
                <w:sz w:val="20"/>
              </w:rPr>
              <w:t> </w:t>
            </w:r>
            <w:r>
              <w:rPr>
                <w:sz w:val="20"/>
              </w:rPr>
              <w:t>gather</w:t>
            </w:r>
            <w:r>
              <w:rPr>
                <w:spacing w:val="-5"/>
                <w:sz w:val="20"/>
              </w:rPr>
              <w:t> </w:t>
            </w:r>
            <w:r>
              <w:rPr>
                <w:sz w:val="20"/>
              </w:rPr>
              <w:t>people</w:t>
            </w:r>
            <w:r>
              <w:rPr>
                <w:spacing w:val="-2"/>
                <w:sz w:val="20"/>
              </w:rPr>
              <w:t> </w:t>
            </w:r>
            <w:r>
              <w:rPr>
                <w:sz w:val="20"/>
              </w:rPr>
              <w:t>from</w:t>
            </w:r>
            <w:r>
              <w:rPr>
                <w:spacing w:val="-4"/>
                <w:sz w:val="20"/>
              </w:rPr>
              <w:t> </w:t>
            </w:r>
            <w:r>
              <w:rPr>
                <w:sz w:val="20"/>
              </w:rPr>
              <w:t>across</w:t>
            </w:r>
            <w:r>
              <w:rPr>
                <w:spacing w:val="-4"/>
                <w:sz w:val="20"/>
              </w:rPr>
              <w:t> </w:t>
            </w:r>
            <w:r>
              <w:rPr>
                <w:sz w:val="20"/>
              </w:rPr>
              <w:t>the</w:t>
            </w:r>
            <w:r>
              <w:rPr>
                <w:spacing w:val="-2"/>
                <w:sz w:val="20"/>
              </w:rPr>
              <w:t> </w:t>
            </w:r>
            <w:r>
              <w:rPr>
                <w:sz w:val="20"/>
              </w:rPr>
              <w:t>SOE</w:t>
            </w:r>
            <w:r>
              <w:rPr>
                <w:spacing w:val="-2"/>
                <w:sz w:val="20"/>
              </w:rPr>
              <w:t> </w:t>
            </w:r>
            <w:r>
              <w:rPr>
                <w:sz w:val="20"/>
              </w:rPr>
              <w:t>together</w:t>
            </w:r>
            <w:r>
              <w:rPr>
                <w:spacing w:val="-4"/>
                <w:sz w:val="20"/>
              </w:rPr>
              <w:t> </w:t>
            </w:r>
            <w:r>
              <w:rPr>
                <w:sz w:val="20"/>
              </w:rPr>
              <w:t>at</w:t>
            </w:r>
            <w:r>
              <w:rPr>
                <w:spacing w:val="-3"/>
                <w:sz w:val="20"/>
              </w:rPr>
              <w:t> </w:t>
            </w:r>
            <w:r>
              <w:rPr>
                <w:sz w:val="20"/>
              </w:rPr>
              <w:t>one</w:t>
            </w:r>
            <w:r>
              <w:rPr>
                <w:spacing w:val="-3"/>
                <w:sz w:val="20"/>
              </w:rPr>
              <w:t> </w:t>
            </w:r>
            <w:r>
              <w:rPr>
                <w:spacing w:val="-2"/>
                <w:sz w:val="20"/>
              </w:rPr>
              <w:t>time.</w:t>
            </w:r>
          </w:p>
        </w:tc>
      </w:tr>
    </w:tbl>
    <w:p>
      <w:pPr>
        <w:spacing w:after="0" w:line="240" w:lineRule="exact"/>
        <w:rPr>
          <w:sz w:val="20"/>
        </w:rPr>
        <w:sectPr>
          <w:pgSz w:w="12240" w:h="15840"/>
          <w:pgMar w:header="764" w:footer="0" w:top="1380" w:bottom="280" w:left="1220" w:right="1020"/>
        </w:sectPr>
      </w:pPr>
    </w:p>
    <w:p>
      <w:pPr>
        <w:pStyle w:val="BodyText"/>
        <w:spacing w:before="3"/>
        <w:rPr>
          <w:rFonts w:ascii="Verdana"/>
          <w:b/>
          <w:sz w:val="4"/>
        </w:rPr>
      </w:pPr>
    </w:p>
    <w:tbl>
      <w:tblPr>
        <w:tblW w:w="0" w:type="auto"/>
        <w:jc w:val="left"/>
        <w:tblInd w:w="2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9413"/>
      </w:tblGrid>
      <w:tr>
        <w:trPr>
          <w:trHeight w:val="250" w:hRule="atLeast"/>
        </w:trPr>
        <w:tc>
          <w:tcPr>
            <w:tcW w:w="9413" w:type="dxa"/>
            <w:tcBorders>
              <w:left w:val="single" w:sz="12" w:space="0" w:color="F0F0F0"/>
              <w:bottom w:val="single" w:sz="12" w:space="0" w:color="A1A1A1"/>
              <w:right w:val="single" w:sz="12" w:space="0" w:color="A1A1A1"/>
            </w:tcBorders>
          </w:tcPr>
          <w:p>
            <w:pPr>
              <w:pStyle w:val="TableParagraph"/>
              <w:spacing w:line="231" w:lineRule="exact"/>
              <w:rPr>
                <w:sz w:val="20"/>
              </w:rPr>
            </w:pPr>
            <w:r>
              <w:rPr>
                <w:sz w:val="20"/>
              </w:rPr>
              <w:t>How</w:t>
            </w:r>
            <w:r>
              <w:rPr>
                <w:spacing w:val="-6"/>
                <w:sz w:val="20"/>
              </w:rPr>
              <w:t> </w:t>
            </w:r>
            <w:r>
              <w:rPr>
                <w:sz w:val="20"/>
              </w:rPr>
              <w:t>can</w:t>
            </w:r>
            <w:r>
              <w:rPr>
                <w:spacing w:val="-2"/>
                <w:sz w:val="20"/>
              </w:rPr>
              <w:t> </w:t>
            </w:r>
            <w:r>
              <w:rPr>
                <w:sz w:val="20"/>
              </w:rPr>
              <w:t>we</w:t>
            </w:r>
            <w:r>
              <w:rPr>
                <w:spacing w:val="-3"/>
                <w:sz w:val="20"/>
              </w:rPr>
              <w:t> </w:t>
            </w:r>
            <w:r>
              <w:rPr>
                <w:sz w:val="20"/>
              </w:rPr>
              <w:t>share</w:t>
            </w:r>
            <w:r>
              <w:rPr>
                <w:spacing w:val="-3"/>
                <w:sz w:val="20"/>
              </w:rPr>
              <w:t> </w:t>
            </w:r>
            <w:r>
              <w:rPr>
                <w:sz w:val="20"/>
              </w:rPr>
              <w:t>more</w:t>
            </w:r>
            <w:r>
              <w:rPr>
                <w:spacing w:val="-2"/>
                <w:sz w:val="20"/>
              </w:rPr>
              <w:t> </w:t>
            </w:r>
            <w:r>
              <w:rPr>
                <w:sz w:val="20"/>
              </w:rPr>
              <w:t>about</w:t>
            </w:r>
            <w:r>
              <w:rPr>
                <w:spacing w:val="-3"/>
                <w:sz w:val="20"/>
              </w:rPr>
              <w:t> </w:t>
            </w:r>
            <w:r>
              <w:rPr>
                <w:sz w:val="20"/>
              </w:rPr>
              <w:t>our</w:t>
            </w:r>
            <w:r>
              <w:rPr>
                <w:spacing w:val="-2"/>
                <w:sz w:val="20"/>
              </w:rPr>
              <w:t> </w:t>
            </w:r>
            <w:r>
              <w:rPr>
                <w:sz w:val="20"/>
              </w:rPr>
              <w:t>insights</w:t>
            </w:r>
            <w:r>
              <w:rPr>
                <w:spacing w:val="-5"/>
                <w:sz w:val="20"/>
              </w:rPr>
              <w:t> </w:t>
            </w:r>
            <w:r>
              <w:rPr>
                <w:sz w:val="20"/>
              </w:rPr>
              <w:t>and</w:t>
            </w:r>
            <w:r>
              <w:rPr>
                <w:spacing w:val="-3"/>
                <w:sz w:val="20"/>
              </w:rPr>
              <w:t> </w:t>
            </w:r>
            <w:r>
              <w:rPr>
                <w:sz w:val="20"/>
              </w:rPr>
              <w:t>classroom</w:t>
            </w:r>
            <w:r>
              <w:rPr>
                <w:spacing w:val="-3"/>
                <w:sz w:val="20"/>
              </w:rPr>
              <w:t> </w:t>
            </w:r>
            <w:r>
              <w:rPr>
                <w:spacing w:val="-2"/>
                <w:sz w:val="20"/>
              </w:rPr>
              <w:t>teachers</w:t>
            </w:r>
          </w:p>
        </w:tc>
      </w:tr>
      <w:tr>
        <w:trPr>
          <w:trHeight w:val="486" w:hRule="atLeast"/>
        </w:trPr>
        <w:tc>
          <w:tcPr>
            <w:tcW w:w="9413" w:type="dxa"/>
            <w:tcBorders>
              <w:top w:val="single" w:sz="12" w:space="0" w:color="A1A1A1"/>
              <w:left w:val="nil"/>
              <w:bottom w:val="nil"/>
              <w:right w:val="nil"/>
            </w:tcBorders>
            <w:shd w:val="clear" w:color="auto" w:fill="CCCC99"/>
          </w:tcPr>
          <w:p>
            <w:pPr>
              <w:pStyle w:val="TableParagraph"/>
              <w:spacing w:line="244" w:lineRule="exact"/>
              <w:ind w:left="37" w:right="57"/>
              <w:rPr>
                <w:rFonts w:ascii="Verdana" w:hAnsi="Verdana"/>
                <w:b/>
                <w:sz w:val="20"/>
              </w:rPr>
            </w:pPr>
            <w:bookmarkStart w:name="What other comments do you have about th" w:id="9"/>
            <w:bookmarkEnd w:id="9"/>
            <w:r>
              <w:rPr/>
            </w:r>
            <w:r>
              <w:rPr>
                <w:rFonts w:ascii="Verdana" w:hAnsi="Verdana"/>
                <w:b/>
                <w:sz w:val="20"/>
              </w:rPr>
              <w:t>What</w:t>
            </w:r>
            <w:r>
              <w:rPr>
                <w:rFonts w:ascii="Verdana" w:hAnsi="Verdana"/>
                <w:b/>
                <w:spacing w:val="-4"/>
                <w:sz w:val="20"/>
              </w:rPr>
              <w:t> </w:t>
            </w:r>
            <w:r>
              <w:rPr>
                <w:rFonts w:ascii="Verdana" w:hAnsi="Verdana"/>
                <w:b/>
                <w:sz w:val="20"/>
              </w:rPr>
              <w:t>other</w:t>
            </w:r>
            <w:r>
              <w:rPr>
                <w:rFonts w:ascii="Verdana" w:hAnsi="Verdana"/>
                <w:b/>
                <w:spacing w:val="-3"/>
                <w:sz w:val="20"/>
              </w:rPr>
              <w:t> </w:t>
            </w:r>
            <w:r>
              <w:rPr>
                <w:rFonts w:ascii="Verdana" w:hAnsi="Verdana"/>
                <w:b/>
                <w:sz w:val="20"/>
              </w:rPr>
              <w:t>comments</w:t>
            </w:r>
            <w:r>
              <w:rPr>
                <w:rFonts w:ascii="Verdana" w:hAnsi="Verdana"/>
                <w:b/>
                <w:spacing w:val="-3"/>
                <w:sz w:val="20"/>
              </w:rPr>
              <w:t> </w:t>
            </w:r>
            <w:r>
              <w:rPr>
                <w:rFonts w:ascii="Verdana" w:hAnsi="Verdana"/>
                <w:b/>
                <w:sz w:val="20"/>
              </w:rPr>
              <w:t>do</w:t>
            </w:r>
            <w:r>
              <w:rPr>
                <w:rFonts w:ascii="Verdana" w:hAnsi="Verdana"/>
                <w:b/>
                <w:spacing w:val="-3"/>
                <w:sz w:val="20"/>
              </w:rPr>
              <w:t> </w:t>
            </w:r>
            <w:r>
              <w:rPr>
                <w:rFonts w:ascii="Verdana" w:hAnsi="Verdana"/>
                <w:b/>
                <w:sz w:val="20"/>
              </w:rPr>
              <w:t>you</w:t>
            </w:r>
            <w:r>
              <w:rPr>
                <w:rFonts w:ascii="Verdana" w:hAnsi="Verdana"/>
                <w:b/>
                <w:spacing w:val="-2"/>
                <w:sz w:val="20"/>
              </w:rPr>
              <w:t> </w:t>
            </w:r>
            <w:r>
              <w:rPr>
                <w:rFonts w:ascii="Verdana" w:hAnsi="Verdana"/>
                <w:b/>
                <w:sz w:val="20"/>
              </w:rPr>
              <w:t>have</w:t>
            </w:r>
            <w:r>
              <w:rPr>
                <w:rFonts w:ascii="Verdana" w:hAnsi="Verdana"/>
                <w:b/>
                <w:spacing w:val="-2"/>
                <w:sz w:val="20"/>
              </w:rPr>
              <w:t> </w:t>
            </w:r>
            <w:r>
              <w:rPr>
                <w:rFonts w:ascii="Verdana" w:hAnsi="Verdana"/>
                <w:b/>
                <w:sz w:val="20"/>
              </w:rPr>
              <w:t>about</w:t>
            </w:r>
            <w:r>
              <w:rPr>
                <w:rFonts w:ascii="Verdana" w:hAnsi="Verdana"/>
                <w:b/>
                <w:spacing w:val="-4"/>
                <w:sz w:val="20"/>
              </w:rPr>
              <w:t> </w:t>
            </w:r>
            <w:r>
              <w:rPr>
                <w:rFonts w:ascii="Verdana" w:hAnsi="Verdana"/>
                <w:b/>
                <w:sz w:val="20"/>
              </w:rPr>
              <w:t>this</w:t>
            </w:r>
            <w:r>
              <w:rPr>
                <w:rFonts w:ascii="Verdana" w:hAnsi="Verdana"/>
                <w:b/>
                <w:spacing w:val="-3"/>
                <w:sz w:val="20"/>
              </w:rPr>
              <w:t> </w:t>
            </w:r>
            <w:r>
              <w:rPr>
                <w:rFonts w:ascii="Verdana" w:hAnsi="Verdana"/>
                <w:b/>
                <w:sz w:val="20"/>
              </w:rPr>
              <w:t>year’s</w:t>
            </w:r>
            <w:r>
              <w:rPr>
                <w:rFonts w:ascii="Verdana" w:hAnsi="Verdana"/>
                <w:b/>
                <w:spacing w:val="-4"/>
                <w:sz w:val="20"/>
              </w:rPr>
              <w:t> </w:t>
            </w:r>
            <w:r>
              <w:rPr>
                <w:rFonts w:ascii="Verdana" w:hAnsi="Verdana"/>
                <w:b/>
                <w:sz w:val="20"/>
              </w:rPr>
              <w:t>retreat,</w:t>
            </w:r>
            <w:r>
              <w:rPr>
                <w:rFonts w:ascii="Verdana" w:hAnsi="Verdana"/>
                <w:b/>
                <w:spacing w:val="-3"/>
                <w:sz w:val="20"/>
              </w:rPr>
              <w:t> </w:t>
            </w:r>
            <w:r>
              <w:rPr>
                <w:rFonts w:ascii="Verdana" w:hAnsi="Verdana"/>
                <w:b/>
                <w:sz w:val="20"/>
              </w:rPr>
              <w:t>or</w:t>
            </w:r>
            <w:r>
              <w:rPr>
                <w:rFonts w:ascii="Verdana" w:hAnsi="Verdana"/>
                <w:b/>
                <w:spacing w:val="-4"/>
                <w:sz w:val="20"/>
              </w:rPr>
              <w:t> </w:t>
            </w:r>
            <w:r>
              <w:rPr>
                <w:rFonts w:ascii="Verdana" w:hAnsi="Verdana"/>
                <w:b/>
                <w:sz w:val="20"/>
              </w:rPr>
              <w:t>about</w:t>
            </w:r>
            <w:r>
              <w:rPr>
                <w:rFonts w:ascii="Verdana" w:hAnsi="Verdana"/>
                <w:b/>
                <w:spacing w:val="-3"/>
                <w:sz w:val="20"/>
              </w:rPr>
              <w:t> </w:t>
            </w:r>
            <w:r>
              <w:rPr>
                <w:rFonts w:ascii="Verdana" w:hAnsi="Verdana"/>
                <w:b/>
                <w:sz w:val="20"/>
              </w:rPr>
              <w:t>the</w:t>
            </w:r>
            <w:r>
              <w:rPr>
                <w:rFonts w:ascii="Verdana" w:hAnsi="Verdana"/>
                <w:b/>
                <w:spacing w:val="-4"/>
                <w:sz w:val="20"/>
              </w:rPr>
              <w:t> </w:t>
            </w:r>
            <w:r>
              <w:rPr>
                <w:rFonts w:ascii="Verdana" w:hAnsi="Verdana"/>
                <w:b/>
                <w:sz w:val="20"/>
              </w:rPr>
              <w:t>overall purpose, value, or timing of the retreat?</w:t>
            </w:r>
          </w:p>
        </w:tc>
      </w:tr>
      <w:tr>
        <w:trPr>
          <w:trHeight w:val="66" w:hRule="atLeast"/>
        </w:trPr>
        <w:tc>
          <w:tcPr>
            <w:tcW w:w="9413" w:type="dxa"/>
            <w:tcBorders>
              <w:top w:val="nil"/>
              <w:left w:val="nil"/>
              <w:right w:val="nil"/>
            </w:tcBorders>
            <w:shd w:val="clear" w:color="auto" w:fill="CCCC99"/>
          </w:tcPr>
          <w:p>
            <w:pPr>
              <w:pStyle w:val="TableParagraph"/>
              <w:ind w:left="0"/>
              <w:rPr>
                <w:rFonts w:ascii="Times New Roman"/>
                <w:sz w:val="2"/>
              </w:rPr>
            </w:pPr>
          </w:p>
        </w:tc>
      </w:tr>
      <w:tr>
        <w:trPr>
          <w:trHeight w:val="666" w:hRule="atLeast"/>
        </w:trPr>
        <w:tc>
          <w:tcPr>
            <w:tcW w:w="9413" w:type="dxa"/>
            <w:tcBorders>
              <w:left w:val="single" w:sz="12" w:space="0" w:color="F0F0F0"/>
              <w:bottom w:val="single" w:sz="18" w:space="0" w:color="FFFFFF"/>
              <w:right w:val="single" w:sz="12" w:space="0" w:color="A1A1A1"/>
            </w:tcBorders>
          </w:tcPr>
          <w:p>
            <w:pPr>
              <w:pStyle w:val="TableParagraph"/>
              <w:rPr>
                <w:sz w:val="18"/>
              </w:rPr>
            </w:pPr>
            <w:r>
              <w:rPr>
                <w:sz w:val="18"/>
              </w:rPr>
              <w:t>I rating networking as #2 - but it should be a tie with #1. Because of conflicting schedules, we rarely have opportunities to network</w:t>
            </w:r>
            <w:r>
              <w:rPr>
                <w:spacing w:val="-3"/>
                <w:sz w:val="18"/>
              </w:rPr>
              <w:t> </w:t>
            </w:r>
            <w:r>
              <w:rPr>
                <w:sz w:val="18"/>
              </w:rPr>
              <w:t>with</w:t>
            </w:r>
            <w:r>
              <w:rPr>
                <w:spacing w:val="-2"/>
                <w:sz w:val="18"/>
              </w:rPr>
              <w:t> </w:t>
            </w:r>
            <w:r>
              <w:rPr>
                <w:sz w:val="18"/>
              </w:rPr>
              <w:t>one</w:t>
            </w:r>
            <w:r>
              <w:rPr>
                <w:spacing w:val="-2"/>
                <w:sz w:val="18"/>
              </w:rPr>
              <w:t> </w:t>
            </w:r>
            <w:r>
              <w:rPr>
                <w:sz w:val="18"/>
              </w:rPr>
              <w:t>another</w:t>
            </w:r>
            <w:r>
              <w:rPr>
                <w:spacing w:val="-3"/>
                <w:sz w:val="18"/>
              </w:rPr>
              <w:t> </w:t>
            </w:r>
            <w:r>
              <w:rPr>
                <w:sz w:val="18"/>
              </w:rPr>
              <w:t>on</w:t>
            </w:r>
            <w:r>
              <w:rPr>
                <w:spacing w:val="-2"/>
                <w:sz w:val="18"/>
              </w:rPr>
              <w:t> </w:t>
            </w:r>
            <w:r>
              <w:rPr>
                <w:sz w:val="18"/>
              </w:rPr>
              <w:t>the</w:t>
            </w:r>
            <w:r>
              <w:rPr>
                <w:spacing w:val="-2"/>
                <w:sz w:val="18"/>
              </w:rPr>
              <w:t> </w:t>
            </w:r>
            <w:r>
              <w:rPr>
                <w:sz w:val="18"/>
              </w:rPr>
              <w:t>scale</w:t>
            </w:r>
            <w:r>
              <w:rPr>
                <w:spacing w:val="-2"/>
                <w:sz w:val="18"/>
              </w:rPr>
              <w:t> </w:t>
            </w:r>
            <w:r>
              <w:rPr>
                <w:sz w:val="18"/>
              </w:rPr>
              <w:t>that</w:t>
            </w:r>
            <w:r>
              <w:rPr>
                <w:spacing w:val="-3"/>
                <w:sz w:val="18"/>
              </w:rPr>
              <w:t> </w:t>
            </w:r>
            <w:r>
              <w:rPr>
                <w:sz w:val="18"/>
              </w:rPr>
              <w:t>is</w:t>
            </w:r>
            <w:r>
              <w:rPr>
                <w:spacing w:val="-2"/>
                <w:sz w:val="18"/>
              </w:rPr>
              <w:t> </w:t>
            </w:r>
            <w:r>
              <w:rPr>
                <w:sz w:val="18"/>
              </w:rPr>
              <w:t>possible</w:t>
            </w:r>
            <w:r>
              <w:rPr>
                <w:spacing w:val="-2"/>
                <w:sz w:val="18"/>
              </w:rPr>
              <w:t> </w:t>
            </w:r>
            <w:r>
              <w:rPr>
                <w:sz w:val="18"/>
              </w:rPr>
              <w:t>at</w:t>
            </w:r>
            <w:r>
              <w:rPr>
                <w:spacing w:val="-3"/>
                <w:sz w:val="18"/>
              </w:rPr>
              <w:t> </w:t>
            </w:r>
            <w:r>
              <w:rPr>
                <w:sz w:val="18"/>
              </w:rPr>
              <w:t>the</w:t>
            </w:r>
            <w:r>
              <w:rPr>
                <w:spacing w:val="-2"/>
                <w:sz w:val="18"/>
              </w:rPr>
              <w:t> </w:t>
            </w:r>
            <w:r>
              <w:rPr>
                <w:sz w:val="18"/>
              </w:rPr>
              <w:t>retreat.</w:t>
            </w:r>
            <w:r>
              <w:rPr>
                <w:spacing w:val="-2"/>
                <w:sz w:val="18"/>
              </w:rPr>
              <w:t> </w:t>
            </w:r>
            <w:r>
              <w:rPr>
                <w:sz w:val="18"/>
              </w:rPr>
              <w:t>I</w:t>
            </w:r>
            <w:r>
              <w:rPr>
                <w:spacing w:val="-2"/>
                <w:sz w:val="18"/>
              </w:rPr>
              <w:t> </w:t>
            </w:r>
            <w:r>
              <w:rPr>
                <w:sz w:val="18"/>
              </w:rPr>
              <w:t>suggest</w:t>
            </w:r>
            <w:r>
              <w:rPr>
                <w:spacing w:val="-3"/>
                <w:sz w:val="18"/>
              </w:rPr>
              <w:t> </w:t>
            </w:r>
            <w:r>
              <w:rPr>
                <w:sz w:val="18"/>
              </w:rPr>
              <w:t>these</w:t>
            </w:r>
            <w:r>
              <w:rPr>
                <w:spacing w:val="-2"/>
                <w:sz w:val="18"/>
              </w:rPr>
              <w:t> </w:t>
            </w:r>
            <w:r>
              <w:rPr>
                <w:sz w:val="18"/>
              </w:rPr>
              <w:t>retreated</w:t>
            </w:r>
            <w:r>
              <w:rPr>
                <w:spacing w:val="-2"/>
                <w:sz w:val="18"/>
              </w:rPr>
              <w:t> </w:t>
            </w:r>
            <w:r>
              <w:rPr>
                <w:sz w:val="18"/>
              </w:rPr>
              <w:t>be</w:t>
            </w:r>
            <w:r>
              <w:rPr>
                <w:spacing w:val="-3"/>
                <w:sz w:val="18"/>
              </w:rPr>
              <w:t> </w:t>
            </w:r>
            <w:r>
              <w:rPr>
                <w:sz w:val="18"/>
              </w:rPr>
              <w:t>held</w:t>
            </w:r>
            <w:r>
              <w:rPr>
                <w:spacing w:val="-2"/>
                <w:sz w:val="18"/>
              </w:rPr>
              <w:t> </w:t>
            </w:r>
            <w:r>
              <w:rPr>
                <w:sz w:val="18"/>
              </w:rPr>
              <w:t>MORE</w:t>
            </w:r>
            <w:r>
              <w:rPr>
                <w:spacing w:val="-3"/>
                <w:sz w:val="18"/>
              </w:rPr>
              <w:t> </w:t>
            </w:r>
            <w:r>
              <w:rPr>
                <w:sz w:val="18"/>
              </w:rPr>
              <w:t>frequently</w:t>
            </w:r>
            <w:r>
              <w:rPr>
                <w:spacing w:val="-2"/>
                <w:sz w:val="18"/>
              </w:rPr>
              <w:t> </w:t>
            </w:r>
            <w:r>
              <w:rPr>
                <w:sz w:val="18"/>
              </w:rPr>
              <w:t>-</w:t>
            </w:r>
            <w:r>
              <w:rPr>
                <w:spacing w:val="-3"/>
                <w:sz w:val="18"/>
              </w:rPr>
              <w:t> </w:t>
            </w:r>
            <w:r>
              <w:rPr>
                <w:sz w:val="18"/>
              </w:rPr>
              <w:t>once</w:t>
            </w:r>
          </w:p>
          <w:p>
            <w:pPr>
              <w:pStyle w:val="TableParagraph"/>
              <w:spacing w:line="214" w:lineRule="exact"/>
              <w:rPr>
                <w:sz w:val="18"/>
              </w:rPr>
            </w:pPr>
            <w:r>
              <w:rPr>
                <w:sz w:val="18"/>
              </w:rPr>
              <w:t>in</w:t>
            </w:r>
            <w:r>
              <w:rPr>
                <w:spacing w:val="-2"/>
                <w:sz w:val="18"/>
              </w:rPr>
              <w:t> </w:t>
            </w:r>
            <w:r>
              <w:rPr>
                <w:sz w:val="18"/>
              </w:rPr>
              <w:t>fall</w:t>
            </w:r>
            <w:r>
              <w:rPr>
                <w:spacing w:val="-2"/>
                <w:sz w:val="18"/>
              </w:rPr>
              <w:t> </w:t>
            </w:r>
            <w:r>
              <w:rPr>
                <w:sz w:val="18"/>
              </w:rPr>
              <w:t>and</w:t>
            </w:r>
            <w:r>
              <w:rPr>
                <w:spacing w:val="-1"/>
                <w:sz w:val="18"/>
              </w:rPr>
              <w:t> </w:t>
            </w:r>
            <w:r>
              <w:rPr>
                <w:sz w:val="18"/>
              </w:rPr>
              <w:t>again</w:t>
            </w:r>
            <w:r>
              <w:rPr>
                <w:spacing w:val="-3"/>
                <w:sz w:val="18"/>
              </w:rPr>
              <w:t> </w:t>
            </w:r>
            <w:r>
              <w:rPr>
                <w:sz w:val="18"/>
              </w:rPr>
              <w:t>(perhaps</w:t>
            </w:r>
            <w:r>
              <w:rPr>
                <w:spacing w:val="-1"/>
                <w:sz w:val="18"/>
              </w:rPr>
              <w:t> </w:t>
            </w:r>
            <w:r>
              <w:rPr>
                <w:sz w:val="18"/>
              </w:rPr>
              <w:t>as</w:t>
            </w:r>
            <w:r>
              <w:rPr>
                <w:spacing w:val="-1"/>
                <w:sz w:val="18"/>
              </w:rPr>
              <w:t> </w:t>
            </w:r>
            <w:r>
              <w:rPr>
                <w:sz w:val="18"/>
              </w:rPr>
              <w:t>a</w:t>
            </w:r>
            <w:r>
              <w:rPr>
                <w:spacing w:val="-3"/>
                <w:sz w:val="18"/>
              </w:rPr>
              <w:t> </w:t>
            </w:r>
            <w:r>
              <w:rPr>
                <w:sz w:val="18"/>
              </w:rPr>
              <w:t>follow-up)</w:t>
            </w:r>
            <w:r>
              <w:rPr>
                <w:spacing w:val="-2"/>
                <w:sz w:val="18"/>
              </w:rPr>
              <w:t> </w:t>
            </w:r>
            <w:r>
              <w:rPr>
                <w:sz w:val="18"/>
              </w:rPr>
              <w:t>in</w:t>
            </w:r>
            <w:r>
              <w:rPr>
                <w:spacing w:val="-1"/>
                <w:sz w:val="18"/>
              </w:rPr>
              <w:t> </w:t>
            </w:r>
            <w:r>
              <w:rPr>
                <w:sz w:val="18"/>
              </w:rPr>
              <w:t>the</w:t>
            </w:r>
            <w:r>
              <w:rPr>
                <w:spacing w:val="-1"/>
                <w:sz w:val="18"/>
              </w:rPr>
              <w:t> </w:t>
            </w:r>
            <w:r>
              <w:rPr>
                <w:spacing w:val="-2"/>
                <w:sz w:val="18"/>
              </w:rPr>
              <w:t>spring.</w:t>
            </w:r>
          </w:p>
        </w:tc>
      </w:tr>
      <w:tr>
        <w:trPr>
          <w:trHeight w:val="234"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15" w:lineRule="exact"/>
              <w:rPr>
                <w:sz w:val="18"/>
              </w:rPr>
            </w:pPr>
            <w:r>
              <w:rPr>
                <w:sz w:val="18"/>
              </w:rPr>
              <w:t>too</w:t>
            </w:r>
            <w:r>
              <w:rPr>
                <w:spacing w:val="-2"/>
                <w:sz w:val="18"/>
              </w:rPr>
              <w:t> </w:t>
            </w:r>
            <w:r>
              <w:rPr>
                <w:sz w:val="18"/>
              </w:rPr>
              <w:t>focused</w:t>
            </w:r>
            <w:r>
              <w:rPr>
                <w:spacing w:val="-1"/>
                <w:sz w:val="18"/>
              </w:rPr>
              <w:t> </w:t>
            </w:r>
            <w:r>
              <w:rPr>
                <w:sz w:val="18"/>
              </w:rPr>
              <w:t>on</w:t>
            </w:r>
            <w:r>
              <w:rPr>
                <w:spacing w:val="-2"/>
                <w:sz w:val="18"/>
              </w:rPr>
              <w:t> </w:t>
            </w:r>
            <w:r>
              <w:rPr>
                <w:sz w:val="18"/>
              </w:rPr>
              <w:t>one</w:t>
            </w:r>
            <w:r>
              <w:rPr>
                <w:spacing w:val="-1"/>
                <w:sz w:val="18"/>
              </w:rPr>
              <w:t> </w:t>
            </w:r>
            <w:r>
              <w:rPr>
                <w:sz w:val="18"/>
              </w:rPr>
              <w:t>campus.</w:t>
            </w:r>
            <w:r>
              <w:rPr>
                <w:spacing w:val="-2"/>
                <w:sz w:val="18"/>
              </w:rPr>
              <w:t> </w:t>
            </w:r>
            <w:r>
              <w:rPr>
                <w:sz w:val="18"/>
              </w:rPr>
              <w:t>no</w:t>
            </w:r>
            <w:r>
              <w:rPr>
                <w:spacing w:val="-3"/>
                <w:sz w:val="18"/>
              </w:rPr>
              <w:t> </w:t>
            </w:r>
            <w:r>
              <w:rPr>
                <w:sz w:val="18"/>
              </w:rPr>
              <w:t>products</w:t>
            </w:r>
            <w:r>
              <w:rPr>
                <w:spacing w:val="-2"/>
                <w:sz w:val="18"/>
              </w:rPr>
              <w:t> </w:t>
            </w:r>
            <w:r>
              <w:rPr>
                <w:sz w:val="18"/>
              </w:rPr>
              <w:t>to</w:t>
            </w:r>
            <w:r>
              <w:rPr>
                <w:spacing w:val="-1"/>
                <w:sz w:val="18"/>
              </w:rPr>
              <w:t> </w:t>
            </w:r>
            <w:r>
              <w:rPr>
                <w:sz w:val="18"/>
              </w:rPr>
              <w:t>show</w:t>
            </w:r>
            <w:r>
              <w:rPr>
                <w:spacing w:val="-2"/>
                <w:sz w:val="18"/>
              </w:rPr>
              <w:t> </w:t>
            </w:r>
            <w:r>
              <w:rPr>
                <w:sz w:val="18"/>
              </w:rPr>
              <w:t>for</w:t>
            </w:r>
            <w:r>
              <w:rPr>
                <w:spacing w:val="-2"/>
                <w:sz w:val="18"/>
              </w:rPr>
              <w:t> </w:t>
            </w:r>
            <w:r>
              <w:rPr>
                <w:sz w:val="18"/>
              </w:rPr>
              <w:t>a</w:t>
            </w:r>
            <w:r>
              <w:rPr>
                <w:spacing w:val="-1"/>
                <w:sz w:val="18"/>
              </w:rPr>
              <w:t> </w:t>
            </w:r>
            <w:r>
              <w:rPr>
                <w:sz w:val="18"/>
              </w:rPr>
              <w:t>days</w:t>
            </w:r>
            <w:r>
              <w:rPr>
                <w:spacing w:val="-1"/>
                <w:sz w:val="18"/>
              </w:rPr>
              <w:t> </w:t>
            </w:r>
            <w:r>
              <w:rPr>
                <w:spacing w:val="-2"/>
                <w:sz w:val="18"/>
              </w:rPr>
              <w:t>time.</w:t>
            </w:r>
          </w:p>
        </w:tc>
      </w:tr>
      <w:tr>
        <w:trPr>
          <w:trHeight w:val="234"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15" w:lineRule="exact"/>
              <w:rPr>
                <w:sz w:val="18"/>
              </w:rPr>
            </w:pPr>
            <w:r>
              <w:rPr>
                <w:sz w:val="18"/>
              </w:rPr>
              <w:t>It</w:t>
            </w:r>
            <w:r>
              <w:rPr>
                <w:spacing w:val="-3"/>
                <w:sz w:val="18"/>
              </w:rPr>
              <w:t> </w:t>
            </w:r>
            <w:r>
              <w:rPr>
                <w:sz w:val="18"/>
              </w:rPr>
              <w:t>covered</w:t>
            </w:r>
            <w:r>
              <w:rPr>
                <w:spacing w:val="-2"/>
                <w:sz w:val="18"/>
              </w:rPr>
              <w:t> </w:t>
            </w:r>
            <w:r>
              <w:rPr>
                <w:sz w:val="18"/>
              </w:rPr>
              <w:t>a</w:t>
            </w:r>
            <w:r>
              <w:rPr>
                <w:spacing w:val="-2"/>
                <w:sz w:val="18"/>
              </w:rPr>
              <w:t> </w:t>
            </w:r>
            <w:r>
              <w:rPr>
                <w:sz w:val="18"/>
              </w:rPr>
              <w:t>timely</w:t>
            </w:r>
            <w:r>
              <w:rPr>
                <w:spacing w:val="-2"/>
                <w:sz w:val="18"/>
              </w:rPr>
              <w:t> </w:t>
            </w:r>
            <w:r>
              <w:rPr>
                <w:sz w:val="18"/>
              </w:rPr>
              <w:t>and</w:t>
            </w:r>
            <w:r>
              <w:rPr>
                <w:spacing w:val="-2"/>
                <w:sz w:val="18"/>
              </w:rPr>
              <w:t> </w:t>
            </w:r>
            <w:r>
              <w:rPr>
                <w:sz w:val="18"/>
              </w:rPr>
              <w:t>important</w:t>
            </w:r>
            <w:r>
              <w:rPr>
                <w:spacing w:val="-2"/>
                <w:sz w:val="18"/>
              </w:rPr>
              <w:t> topic.</w:t>
            </w:r>
          </w:p>
        </w:tc>
      </w:tr>
      <w:tr>
        <w:trPr>
          <w:trHeight w:val="894"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rPr>
                <w:sz w:val="18"/>
              </w:rPr>
            </w:pPr>
            <w:r>
              <w:rPr>
                <w:sz w:val="18"/>
              </w:rPr>
              <w:t>When I was in graduate school, I had friends in the business school who took many classes revolved around interpersonal professional relationships (team building, sexism in the workplace, how to run meetings, foster trust). I never imagined that these</w:t>
            </w:r>
            <w:r>
              <w:rPr>
                <w:spacing w:val="-2"/>
                <w:sz w:val="18"/>
              </w:rPr>
              <w:t> </w:t>
            </w:r>
            <w:r>
              <w:rPr>
                <w:sz w:val="18"/>
              </w:rPr>
              <w:t>skills</w:t>
            </w:r>
            <w:r>
              <w:rPr>
                <w:spacing w:val="-2"/>
                <w:sz w:val="18"/>
              </w:rPr>
              <w:t> </w:t>
            </w:r>
            <w:r>
              <w:rPr>
                <w:sz w:val="18"/>
              </w:rPr>
              <w:t>would</w:t>
            </w:r>
            <w:r>
              <w:rPr>
                <w:spacing w:val="-2"/>
                <w:sz w:val="18"/>
              </w:rPr>
              <w:t> </w:t>
            </w:r>
            <w:r>
              <w:rPr>
                <w:sz w:val="18"/>
              </w:rPr>
              <w:t>be</w:t>
            </w:r>
            <w:r>
              <w:rPr>
                <w:spacing w:val="-2"/>
                <w:sz w:val="18"/>
              </w:rPr>
              <w:t> </w:t>
            </w:r>
            <w:r>
              <w:rPr>
                <w:sz w:val="18"/>
              </w:rPr>
              <w:t>so</w:t>
            </w:r>
            <w:r>
              <w:rPr>
                <w:spacing w:val="-2"/>
                <w:sz w:val="18"/>
              </w:rPr>
              <w:t> </w:t>
            </w:r>
            <w:r>
              <w:rPr>
                <w:sz w:val="18"/>
              </w:rPr>
              <w:t>relevant</w:t>
            </w:r>
            <w:r>
              <w:rPr>
                <w:spacing w:val="-4"/>
                <w:sz w:val="18"/>
              </w:rPr>
              <w:t> </w:t>
            </w:r>
            <w:r>
              <w:rPr>
                <w:sz w:val="18"/>
              </w:rPr>
              <w:t>to</w:t>
            </w:r>
            <w:r>
              <w:rPr>
                <w:spacing w:val="-2"/>
                <w:sz w:val="18"/>
              </w:rPr>
              <w:t> </w:t>
            </w:r>
            <w:r>
              <w:rPr>
                <w:sz w:val="18"/>
              </w:rPr>
              <w:t>academia</w:t>
            </w:r>
            <w:r>
              <w:rPr>
                <w:spacing w:val="-3"/>
                <w:sz w:val="18"/>
              </w:rPr>
              <w:t> </w:t>
            </w:r>
            <w:r>
              <w:rPr>
                <w:sz w:val="18"/>
              </w:rPr>
              <w:t>-</w:t>
            </w:r>
            <w:r>
              <w:rPr>
                <w:spacing w:val="-2"/>
                <w:sz w:val="18"/>
              </w:rPr>
              <w:t> </w:t>
            </w:r>
            <w:r>
              <w:rPr>
                <w:sz w:val="18"/>
              </w:rPr>
              <w:t>but</w:t>
            </w:r>
            <w:r>
              <w:rPr>
                <w:spacing w:val="-3"/>
                <w:sz w:val="18"/>
              </w:rPr>
              <w:t> </w:t>
            </w:r>
            <w:r>
              <w:rPr>
                <w:sz w:val="18"/>
              </w:rPr>
              <w:t>they</w:t>
            </w:r>
            <w:r>
              <w:rPr>
                <w:spacing w:val="-2"/>
                <w:sz w:val="18"/>
              </w:rPr>
              <w:t> </w:t>
            </w:r>
            <w:r>
              <w:rPr>
                <w:sz w:val="18"/>
              </w:rPr>
              <w:t>are!</w:t>
            </w:r>
            <w:r>
              <w:rPr>
                <w:spacing w:val="-2"/>
                <w:sz w:val="18"/>
              </w:rPr>
              <w:t> </w:t>
            </w:r>
            <w:r>
              <w:rPr>
                <w:sz w:val="18"/>
              </w:rPr>
              <w:t>Yet,</w:t>
            </w:r>
            <w:r>
              <w:rPr>
                <w:spacing w:val="-3"/>
                <w:sz w:val="18"/>
              </w:rPr>
              <w:t> </w:t>
            </w:r>
            <w:r>
              <w:rPr>
                <w:sz w:val="18"/>
              </w:rPr>
              <w:t>so</w:t>
            </w:r>
            <w:r>
              <w:rPr>
                <w:spacing w:val="-2"/>
                <w:sz w:val="18"/>
              </w:rPr>
              <w:t> </w:t>
            </w:r>
            <w:r>
              <w:rPr>
                <w:sz w:val="18"/>
              </w:rPr>
              <w:t>many</w:t>
            </w:r>
            <w:r>
              <w:rPr>
                <w:spacing w:val="-2"/>
                <w:sz w:val="18"/>
              </w:rPr>
              <w:t> </w:t>
            </w:r>
            <w:r>
              <w:rPr>
                <w:sz w:val="18"/>
              </w:rPr>
              <w:t>academics</w:t>
            </w:r>
            <w:r>
              <w:rPr>
                <w:spacing w:val="-2"/>
                <w:sz w:val="18"/>
              </w:rPr>
              <w:t> </w:t>
            </w:r>
            <w:r>
              <w:rPr>
                <w:sz w:val="18"/>
              </w:rPr>
              <w:t>-</w:t>
            </w:r>
            <w:r>
              <w:rPr>
                <w:spacing w:val="-3"/>
                <w:sz w:val="18"/>
              </w:rPr>
              <w:t> </w:t>
            </w:r>
            <w:r>
              <w:rPr>
                <w:sz w:val="18"/>
              </w:rPr>
              <w:t>I</w:t>
            </w:r>
            <w:r>
              <w:rPr>
                <w:spacing w:val="-2"/>
                <w:sz w:val="18"/>
              </w:rPr>
              <w:t> </w:t>
            </w:r>
            <w:r>
              <w:rPr>
                <w:sz w:val="18"/>
              </w:rPr>
              <w:t>believe-</w:t>
            </w:r>
            <w:r>
              <w:rPr>
                <w:spacing w:val="-2"/>
                <w:sz w:val="18"/>
              </w:rPr>
              <w:t> </w:t>
            </w:r>
            <w:r>
              <w:rPr>
                <w:sz w:val="18"/>
              </w:rPr>
              <w:t>are</w:t>
            </w:r>
            <w:r>
              <w:rPr>
                <w:spacing w:val="-2"/>
                <w:sz w:val="18"/>
              </w:rPr>
              <w:t> </w:t>
            </w:r>
            <w:r>
              <w:rPr>
                <w:sz w:val="18"/>
              </w:rPr>
              <w:t>not</w:t>
            </w:r>
            <w:r>
              <w:rPr>
                <w:spacing w:val="-3"/>
                <w:sz w:val="18"/>
              </w:rPr>
              <w:t> </w:t>
            </w:r>
            <w:r>
              <w:rPr>
                <w:sz w:val="18"/>
              </w:rPr>
              <w:t>trained</w:t>
            </w:r>
            <w:r>
              <w:rPr>
                <w:spacing w:val="-2"/>
                <w:sz w:val="18"/>
              </w:rPr>
              <w:t> </w:t>
            </w:r>
            <w:r>
              <w:rPr>
                <w:sz w:val="18"/>
              </w:rPr>
              <w:t>in</w:t>
            </w:r>
            <w:r>
              <w:rPr>
                <w:spacing w:val="-2"/>
                <w:sz w:val="18"/>
              </w:rPr>
              <w:t> </w:t>
            </w:r>
            <w:r>
              <w:rPr>
                <w:sz w:val="18"/>
              </w:rPr>
              <w:t>these</w:t>
            </w:r>
            <w:r>
              <w:rPr>
                <w:spacing w:val="-3"/>
                <w:sz w:val="18"/>
              </w:rPr>
              <w:t> </w:t>
            </w:r>
            <w:r>
              <w:rPr>
                <w:sz w:val="18"/>
              </w:rPr>
              <w:t>basic skills. I believe this could be useful.</w:t>
            </w:r>
          </w:p>
        </w:tc>
      </w:tr>
      <w:tr>
        <w:trPr>
          <w:trHeight w:val="67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rPr>
                <w:sz w:val="18"/>
              </w:rPr>
            </w:pPr>
            <w:r>
              <w:rPr>
                <w:sz w:val="18"/>
              </w:rPr>
              <w:t>In</w:t>
            </w:r>
            <w:r>
              <w:rPr>
                <w:spacing w:val="-2"/>
                <w:sz w:val="18"/>
              </w:rPr>
              <w:t> </w:t>
            </w:r>
            <w:r>
              <w:rPr>
                <w:sz w:val="18"/>
              </w:rPr>
              <w:t>both</w:t>
            </w:r>
            <w:r>
              <w:rPr>
                <w:spacing w:val="-2"/>
                <w:sz w:val="18"/>
              </w:rPr>
              <w:t> </w:t>
            </w:r>
            <w:r>
              <w:rPr>
                <w:sz w:val="18"/>
              </w:rPr>
              <w:t>breakout</w:t>
            </w:r>
            <w:r>
              <w:rPr>
                <w:spacing w:val="-3"/>
                <w:sz w:val="18"/>
              </w:rPr>
              <w:t> </w:t>
            </w:r>
            <w:r>
              <w:rPr>
                <w:sz w:val="18"/>
              </w:rPr>
              <w:t>sessions,</w:t>
            </w:r>
            <w:r>
              <w:rPr>
                <w:spacing w:val="-3"/>
                <w:sz w:val="18"/>
              </w:rPr>
              <w:t> </w:t>
            </w:r>
            <w:r>
              <w:rPr>
                <w:sz w:val="18"/>
              </w:rPr>
              <w:t>we</w:t>
            </w:r>
            <w:r>
              <w:rPr>
                <w:spacing w:val="-2"/>
                <w:sz w:val="18"/>
              </w:rPr>
              <w:t> </w:t>
            </w:r>
            <w:r>
              <w:rPr>
                <w:sz w:val="18"/>
              </w:rPr>
              <w:t>had</w:t>
            </w:r>
            <w:r>
              <w:rPr>
                <w:spacing w:val="-2"/>
                <w:sz w:val="18"/>
              </w:rPr>
              <w:t> </w:t>
            </w:r>
            <w:r>
              <w:rPr>
                <w:sz w:val="18"/>
              </w:rPr>
              <w:t>good</w:t>
            </w:r>
            <w:r>
              <w:rPr>
                <w:spacing w:val="-2"/>
                <w:sz w:val="18"/>
              </w:rPr>
              <w:t> </w:t>
            </w:r>
            <w:r>
              <w:rPr>
                <w:sz w:val="18"/>
              </w:rPr>
              <w:t>discussions.</w:t>
            </w:r>
            <w:r>
              <w:rPr>
                <w:spacing w:val="-2"/>
                <w:sz w:val="18"/>
              </w:rPr>
              <w:t> </w:t>
            </w:r>
            <w:r>
              <w:rPr>
                <w:sz w:val="18"/>
              </w:rPr>
              <w:t>Also</w:t>
            </w:r>
            <w:r>
              <w:rPr>
                <w:spacing w:val="-2"/>
                <w:sz w:val="18"/>
              </w:rPr>
              <w:t> </w:t>
            </w:r>
            <w:r>
              <w:rPr>
                <w:sz w:val="18"/>
              </w:rPr>
              <w:t>I</w:t>
            </w:r>
            <w:r>
              <w:rPr>
                <w:spacing w:val="-2"/>
                <w:sz w:val="18"/>
              </w:rPr>
              <w:t> </w:t>
            </w:r>
            <w:r>
              <w:rPr>
                <w:sz w:val="18"/>
              </w:rPr>
              <w:t>think</w:t>
            </w:r>
            <w:r>
              <w:rPr>
                <w:spacing w:val="-4"/>
                <w:sz w:val="18"/>
              </w:rPr>
              <w:t> </w:t>
            </w:r>
            <w:r>
              <w:rPr>
                <w:sz w:val="18"/>
              </w:rPr>
              <w:t>it</w:t>
            </w:r>
            <w:r>
              <w:rPr>
                <w:spacing w:val="-3"/>
                <w:sz w:val="18"/>
              </w:rPr>
              <w:t> </w:t>
            </w:r>
            <w:r>
              <w:rPr>
                <w:sz w:val="18"/>
              </w:rPr>
              <w:t>crucial</w:t>
            </w:r>
            <w:r>
              <w:rPr>
                <w:spacing w:val="-4"/>
                <w:sz w:val="18"/>
              </w:rPr>
              <w:t> </w:t>
            </w:r>
            <w:r>
              <w:rPr>
                <w:sz w:val="18"/>
              </w:rPr>
              <w:t>that</w:t>
            </w:r>
            <w:r>
              <w:rPr>
                <w:spacing w:val="-3"/>
                <w:sz w:val="18"/>
              </w:rPr>
              <w:t> </w:t>
            </w:r>
            <w:r>
              <w:rPr>
                <w:sz w:val="18"/>
              </w:rPr>
              <w:t>we</w:t>
            </w:r>
            <w:r>
              <w:rPr>
                <w:spacing w:val="-1"/>
                <w:sz w:val="18"/>
              </w:rPr>
              <w:t> </w:t>
            </w:r>
            <w:r>
              <w:rPr>
                <w:sz w:val="18"/>
              </w:rPr>
              <w:t>get</w:t>
            </w:r>
            <w:r>
              <w:rPr>
                <w:spacing w:val="-3"/>
                <w:sz w:val="18"/>
              </w:rPr>
              <w:t> </w:t>
            </w:r>
            <w:r>
              <w:rPr>
                <w:sz w:val="18"/>
              </w:rPr>
              <w:t>together</w:t>
            </w:r>
            <w:r>
              <w:rPr>
                <w:spacing w:val="-3"/>
                <w:sz w:val="18"/>
              </w:rPr>
              <w:t> </w:t>
            </w:r>
            <w:r>
              <w:rPr>
                <w:sz w:val="18"/>
              </w:rPr>
              <w:t>with</w:t>
            </w:r>
            <w:r>
              <w:rPr>
                <w:spacing w:val="-2"/>
                <w:sz w:val="18"/>
              </w:rPr>
              <w:t> </w:t>
            </w:r>
            <w:r>
              <w:rPr>
                <w:sz w:val="18"/>
              </w:rPr>
              <w:t>our</w:t>
            </w:r>
            <w:r>
              <w:rPr>
                <w:spacing w:val="-3"/>
                <w:sz w:val="18"/>
              </w:rPr>
              <w:t> </w:t>
            </w:r>
            <w:r>
              <w:rPr>
                <w:sz w:val="18"/>
              </w:rPr>
              <w:t>IUPUI</w:t>
            </w:r>
            <w:r>
              <w:rPr>
                <w:spacing w:val="-2"/>
                <w:sz w:val="18"/>
              </w:rPr>
              <w:t> </w:t>
            </w:r>
            <w:r>
              <w:rPr>
                <w:sz w:val="18"/>
              </w:rPr>
              <w:t>colleagues.</w:t>
            </w:r>
            <w:r>
              <w:rPr>
                <w:spacing w:val="-2"/>
                <w:sz w:val="18"/>
              </w:rPr>
              <w:t> </w:t>
            </w:r>
            <w:r>
              <w:rPr>
                <w:sz w:val="18"/>
              </w:rPr>
              <w:t>I consider this one of the most important aspects of th</w:t>
            </w:r>
          </w:p>
          <w:p>
            <w:pPr>
              <w:pStyle w:val="TableParagraph"/>
              <w:spacing w:line="214" w:lineRule="exact"/>
              <w:rPr>
                <w:sz w:val="18"/>
              </w:rPr>
            </w:pPr>
            <w:r>
              <w:rPr>
                <w:sz w:val="18"/>
              </w:rPr>
              <w:t>e </w:t>
            </w:r>
            <w:r>
              <w:rPr>
                <w:spacing w:val="-2"/>
                <w:sz w:val="18"/>
              </w:rPr>
              <w:t>retreat.</w:t>
            </w:r>
          </w:p>
        </w:tc>
      </w:tr>
      <w:tr>
        <w:trPr>
          <w:trHeight w:val="67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rPr>
                <w:sz w:val="18"/>
              </w:rPr>
            </w:pPr>
            <w:r>
              <w:rPr>
                <w:sz w:val="18"/>
              </w:rPr>
              <w:t>It</w:t>
            </w:r>
            <w:r>
              <w:rPr>
                <w:spacing w:val="-3"/>
                <w:sz w:val="18"/>
              </w:rPr>
              <w:t> </w:t>
            </w:r>
            <w:r>
              <w:rPr>
                <w:sz w:val="18"/>
              </w:rPr>
              <w:t>seems</w:t>
            </w:r>
            <w:r>
              <w:rPr>
                <w:spacing w:val="-2"/>
                <w:sz w:val="18"/>
              </w:rPr>
              <w:t> </w:t>
            </w:r>
            <w:r>
              <w:rPr>
                <w:sz w:val="18"/>
              </w:rPr>
              <w:t>that</w:t>
            </w:r>
            <w:r>
              <w:rPr>
                <w:spacing w:val="-3"/>
                <w:sz w:val="18"/>
              </w:rPr>
              <w:t> </w:t>
            </w:r>
            <w:r>
              <w:rPr>
                <w:sz w:val="18"/>
              </w:rPr>
              <w:t>SOME</w:t>
            </w:r>
            <w:r>
              <w:rPr>
                <w:spacing w:val="-3"/>
                <w:sz w:val="18"/>
              </w:rPr>
              <w:t> </w:t>
            </w:r>
            <w:r>
              <w:rPr>
                <w:sz w:val="18"/>
              </w:rPr>
              <w:t>people</w:t>
            </w:r>
            <w:r>
              <w:rPr>
                <w:spacing w:val="-2"/>
                <w:sz w:val="18"/>
              </w:rPr>
              <w:t> </w:t>
            </w:r>
            <w:r>
              <w:rPr>
                <w:sz w:val="18"/>
              </w:rPr>
              <w:t>just</w:t>
            </w:r>
            <w:r>
              <w:rPr>
                <w:spacing w:val="-4"/>
                <w:sz w:val="18"/>
              </w:rPr>
              <w:t> </w:t>
            </w:r>
            <w:r>
              <w:rPr>
                <w:sz w:val="18"/>
              </w:rPr>
              <w:t>don't</w:t>
            </w:r>
            <w:r>
              <w:rPr>
                <w:spacing w:val="-3"/>
                <w:sz w:val="18"/>
              </w:rPr>
              <w:t> </w:t>
            </w:r>
            <w:r>
              <w:rPr>
                <w:sz w:val="18"/>
              </w:rPr>
              <w:t>want</w:t>
            </w:r>
            <w:r>
              <w:rPr>
                <w:spacing w:val="-3"/>
                <w:sz w:val="18"/>
              </w:rPr>
              <w:t> </w:t>
            </w:r>
            <w:r>
              <w:rPr>
                <w:sz w:val="18"/>
              </w:rPr>
              <w:t>to</w:t>
            </w:r>
            <w:r>
              <w:rPr>
                <w:spacing w:val="-2"/>
                <w:sz w:val="18"/>
              </w:rPr>
              <w:t> </w:t>
            </w:r>
            <w:r>
              <w:rPr>
                <w:sz w:val="18"/>
              </w:rPr>
              <w:t>mingle</w:t>
            </w:r>
            <w:r>
              <w:rPr>
                <w:spacing w:val="-2"/>
                <w:sz w:val="18"/>
              </w:rPr>
              <w:t> </w:t>
            </w:r>
            <w:r>
              <w:rPr>
                <w:sz w:val="18"/>
              </w:rPr>
              <w:t>with</w:t>
            </w:r>
            <w:r>
              <w:rPr>
                <w:spacing w:val="-2"/>
                <w:sz w:val="18"/>
              </w:rPr>
              <w:t> </w:t>
            </w:r>
            <w:r>
              <w:rPr>
                <w:sz w:val="18"/>
              </w:rPr>
              <w:t>others</w:t>
            </w:r>
            <w:r>
              <w:rPr>
                <w:spacing w:val="-2"/>
                <w:sz w:val="18"/>
              </w:rPr>
              <w:t> </w:t>
            </w:r>
            <w:r>
              <w:rPr>
                <w:sz w:val="18"/>
              </w:rPr>
              <w:t>and</w:t>
            </w:r>
            <w:r>
              <w:rPr>
                <w:spacing w:val="-2"/>
                <w:sz w:val="18"/>
              </w:rPr>
              <w:t> </w:t>
            </w:r>
            <w:r>
              <w:rPr>
                <w:sz w:val="18"/>
              </w:rPr>
              <w:t>are</w:t>
            </w:r>
            <w:r>
              <w:rPr>
                <w:spacing w:val="-2"/>
                <w:sz w:val="18"/>
              </w:rPr>
              <w:t> </w:t>
            </w:r>
            <w:r>
              <w:rPr>
                <w:sz w:val="18"/>
              </w:rPr>
              <w:t>very</w:t>
            </w:r>
            <w:r>
              <w:rPr>
                <w:spacing w:val="-2"/>
                <w:sz w:val="18"/>
              </w:rPr>
              <w:t> </w:t>
            </w:r>
            <w:r>
              <w:rPr>
                <w:sz w:val="18"/>
              </w:rPr>
              <w:t>entrenched</w:t>
            </w:r>
            <w:r>
              <w:rPr>
                <w:spacing w:val="-2"/>
                <w:sz w:val="18"/>
              </w:rPr>
              <w:t> </w:t>
            </w:r>
            <w:r>
              <w:rPr>
                <w:sz w:val="18"/>
              </w:rPr>
              <w:t>in</w:t>
            </w:r>
            <w:r>
              <w:rPr>
                <w:spacing w:val="-2"/>
                <w:sz w:val="18"/>
              </w:rPr>
              <w:t> </w:t>
            </w:r>
            <w:r>
              <w:rPr>
                <w:sz w:val="18"/>
              </w:rPr>
              <w:t>their</w:t>
            </w:r>
            <w:r>
              <w:rPr>
                <w:spacing w:val="-3"/>
                <w:sz w:val="18"/>
              </w:rPr>
              <w:t> </w:t>
            </w:r>
            <w:r>
              <w:rPr>
                <w:sz w:val="18"/>
              </w:rPr>
              <w:t>thinking.</w:t>
            </w:r>
            <w:r>
              <w:rPr>
                <w:spacing w:val="-2"/>
                <w:sz w:val="18"/>
              </w:rPr>
              <w:t> </w:t>
            </w:r>
            <w:r>
              <w:rPr>
                <w:sz w:val="18"/>
              </w:rPr>
              <w:t>It</w:t>
            </w:r>
            <w:r>
              <w:rPr>
                <w:spacing w:val="-3"/>
                <w:sz w:val="18"/>
              </w:rPr>
              <w:t> </w:t>
            </w:r>
            <w:r>
              <w:rPr>
                <w:sz w:val="18"/>
              </w:rPr>
              <w:t>reminds</w:t>
            </w:r>
            <w:r>
              <w:rPr>
                <w:spacing w:val="-2"/>
                <w:sz w:val="18"/>
              </w:rPr>
              <w:t> </w:t>
            </w:r>
            <w:r>
              <w:rPr>
                <w:sz w:val="18"/>
              </w:rPr>
              <w:t>me</w:t>
            </w:r>
            <w:r>
              <w:rPr>
                <w:spacing w:val="-2"/>
                <w:sz w:val="18"/>
              </w:rPr>
              <w:t> </w:t>
            </w:r>
            <w:r>
              <w:rPr>
                <w:sz w:val="18"/>
              </w:rPr>
              <w:t>of faculty meetings where the SOME, not all of the old guard just sits back and say that nothing will change and the newer members really want discourse and dialogue and to sink their teeth into issues.</w:t>
            </w:r>
          </w:p>
        </w:tc>
      </w:tr>
      <w:tr>
        <w:trPr>
          <w:trHeight w:val="454"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rPr>
                <w:sz w:val="18"/>
              </w:rPr>
            </w:pPr>
            <w:r>
              <w:rPr>
                <w:sz w:val="18"/>
              </w:rPr>
              <w:t>It</w:t>
            </w:r>
            <w:r>
              <w:rPr>
                <w:spacing w:val="-2"/>
                <w:sz w:val="18"/>
              </w:rPr>
              <w:t> </w:t>
            </w:r>
            <w:r>
              <w:rPr>
                <w:sz w:val="18"/>
              </w:rPr>
              <w:t>is</w:t>
            </w:r>
            <w:r>
              <w:rPr>
                <w:spacing w:val="-2"/>
                <w:sz w:val="18"/>
              </w:rPr>
              <w:t> </w:t>
            </w:r>
            <w:r>
              <w:rPr>
                <w:sz w:val="18"/>
              </w:rPr>
              <w:t>my</w:t>
            </w:r>
            <w:r>
              <w:rPr>
                <w:spacing w:val="-2"/>
                <w:sz w:val="18"/>
              </w:rPr>
              <w:t> </w:t>
            </w:r>
            <w:r>
              <w:rPr>
                <w:sz w:val="18"/>
              </w:rPr>
              <w:t>opinion</w:t>
            </w:r>
            <w:r>
              <w:rPr>
                <w:spacing w:val="-2"/>
                <w:sz w:val="18"/>
              </w:rPr>
              <w:t> </w:t>
            </w:r>
            <w:r>
              <w:rPr>
                <w:sz w:val="18"/>
              </w:rPr>
              <w:t>that</w:t>
            </w:r>
            <w:r>
              <w:rPr>
                <w:spacing w:val="-2"/>
                <w:sz w:val="18"/>
              </w:rPr>
              <w:t> </w:t>
            </w:r>
            <w:r>
              <w:rPr>
                <w:sz w:val="18"/>
              </w:rPr>
              <w:t>the</w:t>
            </w:r>
            <w:r>
              <w:rPr>
                <w:spacing w:val="-2"/>
                <w:sz w:val="18"/>
              </w:rPr>
              <w:t> </w:t>
            </w:r>
            <w:r>
              <w:rPr>
                <w:sz w:val="18"/>
              </w:rPr>
              <w:t>only</w:t>
            </w:r>
            <w:r>
              <w:rPr>
                <w:spacing w:val="-2"/>
                <w:sz w:val="18"/>
              </w:rPr>
              <w:t> </w:t>
            </w:r>
            <w:r>
              <w:rPr>
                <w:sz w:val="18"/>
              </w:rPr>
              <w:t>time</w:t>
            </w:r>
            <w:r>
              <w:rPr>
                <w:spacing w:val="-2"/>
                <w:sz w:val="18"/>
              </w:rPr>
              <w:t> </w:t>
            </w:r>
            <w:r>
              <w:rPr>
                <w:sz w:val="18"/>
              </w:rPr>
              <w:t>to</w:t>
            </w:r>
            <w:r>
              <w:rPr>
                <w:spacing w:val="-2"/>
                <w:sz w:val="18"/>
              </w:rPr>
              <w:t> </w:t>
            </w:r>
            <w:r>
              <w:rPr>
                <w:sz w:val="18"/>
              </w:rPr>
              <w:t>make</w:t>
            </w:r>
            <w:r>
              <w:rPr>
                <w:spacing w:val="-2"/>
                <w:sz w:val="18"/>
              </w:rPr>
              <w:t> </w:t>
            </w:r>
            <w:r>
              <w:rPr>
                <w:sz w:val="18"/>
              </w:rPr>
              <w:t>changes</w:t>
            </w:r>
            <w:r>
              <w:rPr>
                <w:spacing w:val="-2"/>
                <w:sz w:val="18"/>
              </w:rPr>
              <w:t> </w:t>
            </w:r>
            <w:r>
              <w:rPr>
                <w:sz w:val="18"/>
              </w:rPr>
              <w:t>is</w:t>
            </w:r>
            <w:r>
              <w:rPr>
                <w:spacing w:val="-2"/>
                <w:sz w:val="18"/>
              </w:rPr>
              <w:t> </w:t>
            </w:r>
            <w:r>
              <w:rPr>
                <w:sz w:val="18"/>
              </w:rPr>
              <w:t>at</w:t>
            </w:r>
            <w:r>
              <w:rPr>
                <w:spacing w:val="-2"/>
                <w:sz w:val="18"/>
              </w:rPr>
              <w:t> </w:t>
            </w:r>
            <w:r>
              <w:rPr>
                <w:sz w:val="18"/>
              </w:rPr>
              <w:t>the</w:t>
            </w:r>
            <w:r>
              <w:rPr>
                <w:spacing w:val="-3"/>
                <w:sz w:val="18"/>
              </w:rPr>
              <w:t> </w:t>
            </w:r>
            <w:r>
              <w:rPr>
                <w:sz w:val="18"/>
              </w:rPr>
              <w:t>start</w:t>
            </w:r>
            <w:r>
              <w:rPr>
                <w:spacing w:val="-2"/>
                <w:sz w:val="18"/>
              </w:rPr>
              <w:t> </w:t>
            </w:r>
            <w:r>
              <w:rPr>
                <w:sz w:val="18"/>
              </w:rPr>
              <w:t>of</w:t>
            </w:r>
            <w:r>
              <w:rPr>
                <w:spacing w:val="-3"/>
                <w:sz w:val="18"/>
              </w:rPr>
              <w:t> </w:t>
            </w:r>
            <w:r>
              <w:rPr>
                <w:sz w:val="18"/>
              </w:rPr>
              <w:t>the</w:t>
            </w:r>
            <w:r>
              <w:rPr>
                <w:spacing w:val="-2"/>
                <w:sz w:val="18"/>
              </w:rPr>
              <w:t> </w:t>
            </w:r>
            <w:r>
              <w:rPr>
                <w:sz w:val="18"/>
              </w:rPr>
              <w:t>school</w:t>
            </w:r>
            <w:r>
              <w:rPr>
                <w:spacing w:val="-2"/>
                <w:sz w:val="18"/>
              </w:rPr>
              <w:t> </w:t>
            </w:r>
            <w:r>
              <w:rPr>
                <w:sz w:val="18"/>
              </w:rPr>
              <w:t>year.</w:t>
            </w:r>
            <w:r>
              <w:rPr>
                <w:spacing w:val="-2"/>
                <w:sz w:val="18"/>
              </w:rPr>
              <w:t> </w:t>
            </w:r>
            <w:r>
              <w:rPr>
                <w:sz w:val="18"/>
              </w:rPr>
              <w:t>Timing</w:t>
            </w:r>
            <w:r>
              <w:rPr>
                <w:spacing w:val="-2"/>
                <w:sz w:val="18"/>
              </w:rPr>
              <w:t> </w:t>
            </w:r>
            <w:r>
              <w:rPr>
                <w:sz w:val="18"/>
              </w:rPr>
              <w:t>should</w:t>
            </w:r>
            <w:r>
              <w:rPr>
                <w:spacing w:val="-2"/>
                <w:sz w:val="18"/>
              </w:rPr>
              <w:t> </w:t>
            </w:r>
            <w:r>
              <w:rPr>
                <w:sz w:val="18"/>
              </w:rPr>
              <w:t>be</w:t>
            </w:r>
            <w:r>
              <w:rPr>
                <w:spacing w:val="-2"/>
                <w:sz w:val="18"/>
              </w:rPr>
              <w:t> </w:t>
            </w:r>
            <w:r>
              <w:rPr>
                <w:sz w:val="18"/>
              </w:rPr>
              <w:t>such</w:t>
            </w:r>
            <w:r>
              <w:rPr>
                <w:spacing w:val="-2"/>
                <w:sz w:val="18"/>
              </w:rPr>
              <w:t> </w:t>
            </w:r>
            <w:r>
              <w:rPr>
                <w:sz w:val="18"/>
              </w:rPr>
              <w:t>that</w:t>
            </w:r>
            <w:r>
              <w:rPr>
                <w:spacing w:val="-2"/>
                <w:sz w:val="18"/>
              </w:rPr>
              <w:t> </w:t>
            </w:r>
            <w:r>
              <w:rPr>
                <w:sz w:val="18"/>
              </w:rPr>
              <w:t>we</w:t>
            </w:r>
            <w:r>
              <w:rPr>
                <w:spacing w:val="-2"/>
                <w:sz w:val="18"/>
              </w:rPr>
              <w:t> </w:t>
            </w:r>
            <w:r>
              <w:rPr>
                <w:sz w:val="18"/>
              </w:rPr>
              <w:t>are</w:t>
            </w:r>
            <w:r>
              <w:rPr>
                <w:spacing w:val="-2"/>
                <w:sz w:val="18"/>
              </w:rPr>
              <w:t> </w:t>
            </w:r>
            <w:r>
              <w:rPr>
                <w:sz w:val="18"/>
              </w:rPr>
              <w:t>able</w:t>
            </w:r>
            <w:r>
              <w:rPr>
                <w:spacing w:val="-2"/>
                <w:sz w:val="18"/>
              </w:rPr>
              <w:t> </w:t>
            </w:r>
            <w:r>
              <w:rPr>
                <w:sz w:val="18"/>
              </w:rPr>
              <w:t>to put things into place for the upcoming school year start. I believe that the date should then be matched with the goal.</w:t>
            </w:r>
          </w:p>
        </w:tc>
      </w:tr>
      <w:tr>
        <w:trPr>
          <w:trHeight w:val="675"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rPr>
                <w:sz w:val="18"/>
              </w:rPr>
            </w:pPr>
            <w:r>
              <w:rPr>
                <w:sz w:val="18"/>
              </w:rPr>
              <w:t>I</w:t>
            </w:r>
            <w:r>
              <w:rPr>
                <w:spacing w:val="-2"/>
                <w:sz w:val="18"/>
              </w:rPr>
              <w:t> </w:t>
            </w:r>
            <w:r>
              <w:rPr>
                <w:sz w:val="18"/>
              </w:rPr>
              <w:t>liked</w:t>
            </w:r>
            <w:r>
              <w:rPr>
                <w:spacing w:val="-2"/>
                <w:sz w:val="18"/>
              </w:rPr>
              <w:t> </w:t>
            </w:r>
            <w:r>
              <w:rPr>
                <w:sz w:val="18"/>
              </w:rPr>
              <w:t>the</w:t>
            </w:r>
            <w:r>
              <w:rPr>
                <w:spacing w:val="-2"/>
                <w:sz w:val="18"/>
              </w:rPr>
              <w:t> </w:t>
            </w:r>
            <w:r>
              <w:rPr>
                <w:sz w:val="18"/>
              </w:rPr>
              <w:t>breakout</w:t>
            </w:r>
            <w:r>
              <w:rPr>
                <w:spacing w:val="-3"/>
                <w:sz w:val="18"/>
              </w:rPr>
              <w:t> </w:t>
            </w:r>
            <w:r>
              <w:rPr>
                <w:sz w:val="18"/>
              </w:rPr>
              <w:t>sessions,</w:t>
            </w:r>
            <w:r>
              <w:rPr>
                <w:spacing w:val="-3"/>
                <w:sz w:val="18"/>
              </w:rPr>
              <w:t> </w:t>
            </w:r>
            <w:r>
              <w:rPr>
                <w:sz w:val="18"/>
              </w:rPr>
              <w:t>but</w:t>
            </w:r>
            <w:r>
              <w:rPr>
                <w:spacing w:val="-4"/>
                <w:sz w:val="18"/>
              </w:rPr>
              <w:t> </w:t>
            </w:r>
            <w:r>
              <w:rPr>
                <w:sz w:val="18"/>
              </w:rPr>
              <w:t>it</w:t>
            </w:r>
            <w:r>
              <w:rPr>
                <w:spacing w:val="-3"/>
                <w:sz w:val="18"/>
              </w:rPr>
              <w:t> </w:t>
            </w:r>
            <w:r>
              <w:rPr>
                <w:sz w:val="18"/>
              </w:rPr>
              <w:t>is</w:t>
            </w:r>
            <w:r>
              <w:rPr>
                <w:spacing w:val="-2"/>
                <w:sz w:val="18"/>
              </w:rPr>
              <w:t> </w:t>
            </w:r>
            <w:r>
              <w:rPr>
                <w:sz w:val="18"/>
              </w:rPr>
              <w:t>really</w:t>
            </w:r>
            <w:r>
              <w:rPr>
                <w:spacing w:val="-2"/>
                <w:sz w:val="18"/>
              </w:rPr>
              <w:t> </w:t>
            </w:r>
            <w:r>
              <w:rPr>
                <w:sz w:val="18"/>
              </w:rPr>
              <w:t>tedious</w:t>
            </w:r>
            <w:r>
              <w:rPr>
                <w:spacing w:val="-2"/>
                <w:sz w:val="18"/>
              </w:rPr>
              <w:t> </w:t>
            </w:r>
            <w:r>
              <w:rPr>
                <w:sz w:val="18"/>
              </w:rPr>
              <w:t>to</w:t>
            </w:r>
            <w:r>
              <w:rPr>
                <w:spacing w:val="-2"/>
                <w:sz w:val="18"/>
              </w:rPr>
              <w:t> </w:t>
            </w:r>
            <w:r>
              <w:rPr>
                <w:sz w:val="18"/>
              </w:rPr>
              <w:t>listen</w:t>
            </w:r>
            <w:r>
              <w:rPr>
                <w:spacing w:val="-2"/>
                <w:sz w:val="18"/>
              </w:rPr>
              <w:t> </w:t>
            </w:r>
            <w:r>
              <w:rPr>
                <w:sz w:val="18"/>
              </w:rPr>
              <w:t>to</w:t>
            </w:r>
            <w:r>
              <w:rPr>
                <w:spacing w:val="-2"/>
                <w:sz w:val="18"/>
              </w:rPr>
              <w:t> </w:t>
            </w:r>
            <w:r>
              <w:rPr>
                <w:sz w:val="18"/>
              </w:rPr>
              <w:t>the</w:t>
            </w:r>
            <w:r>
              <w:rPr>
                <w:spacing w:val="-2"/>
                <w:sz w:val="18"/>
              </w:rPr>
              <w:t> </w:t>
            </w:r>
            <w:r>
              <w:rPr>
                <w:sz w:val="18"/>
              </w:rPr>
              <w:t>summaries</w:t>
            </w:r>
            <w:r>
              <w:rPr>
                <w:spacing w:val="-2"/>
                <w:sz w:val="18"/>
              </w:rPr>
              <w:t> </w:t>
            </w:r>
            <w:r>
              <w:rPr>
                <w:sz w:val="18"/>
              </w:rPr>
              <w:t>of</w:t>
            </w:r>
            <w:r>
              <w:rPr>
                <w:spacing w:val="-3"/>
                <w:sz w:val="18"/>
              </w:rPr>
              <w:t> </w:t>
            </w:r>
            <w:r>
              <w:rPr>
                <w:sz w:val="18"/>
              </w:rPr>
              <w:t>every</w:t>
            </w:r>
            <w:r>
              <w:rPr>
                <w:spacing w:val="-2"/>
                <w:sz w:val="18"/>
              </w:rPr>
              <w:t> </w:t>
            </w:r>
            <w:r>
              <w:rPr>
                <w:sz w:val="18"/>
              </w:rPr>
              <w:t>breakout</w:t>
            </w:r>
            <w:r>
              <w:rPr>
                <w:spacing w:val="-3"/>
                <w:sz w:val="18"/>
              </w:rPr>
              <w:t> </w:t>
            </w:r>
            <w:r>
              <w:rPr>
                <w:sz w:val="18"/>
              </w:rPr>
              <w:t>session.</w:t>
            </w:r>
            <w:r>
              <w:rPr>
                <w:spacing w:val="-2"/>
                <w:sz w:val="18"/>
              </w:rPr>
              <w:t> </w:t>
            </w:r>
            <w:r>
              <w:rPr>
                <w:sz w:val="18"/>
              </w:rPr>
              <w:t>Perhaps</w:t>
            </w:r>
            <w:r>
              <w:rPr>
                <w:spacing w:val="-2"/>
                <w:sz w:val="18"/>
              </w:rPr>
              <w:t> </w:t>
            </w:r>
            <w:r>
              <w:rPr>
                <w:sz w:val="18"/>
              </w:rPr>
              <w:t>it</w:t>
            </w:r>
            <w:r>
              <w:rPr>
                <w:spacing w:val="-3"/>
                <w:sz w:val="18"/>
              </w:rPr>
              <w:t> </w:t>
            </w:r>
            <w:r>
              <w:rPr>
                <w:sz w:val="18"/>
              </w:rPr>
              <w:t>would</w:t>
            </w:r>
            <w:r>
              <w:rPr>
                <w:spacing w:val="-2"/>
                <w:sz w:val="18"/>
              </w:rPr>
              <w:t> </w:t>
            </w:r>
            <w:r>
              <w:rPr>
                <w:sz w:val="18"/>
              </w:rPr>
              <w:t>be better to ask the people that headed each breakout session to type notes, compile the notes, and then to send them out to</w:t>
            </w:r>
          </w:p>
          <w:p>
            <w:pPr>
              <w:pStyle w:val="TableParagraph"/>
              <w:spacing w:line="215" w:lineRule="exact" w:before="1"/>
              <w:rPr>
                <w:sz w:val="18"/>
              </w:rPr>
            </w:pPr>
            <w:r>
              <w:rPr>
                <w:sz w:val="18"/>
              </w:rPr>
              <w:t>everyone</w:t>
            </w:r>
            <w:r>
              <w:rPr>
                <w:spacing w:val="-3"/>
                <w:sz w:val="18"/>
              </w:rPr>
              <w:t> </w:t>
            </w:r>
            <w:r>
              <w:rPr>
                <w:sz w:val="18"/>
              </w:rPr>
              <w:t>for</w:t>
            </w:r>
            <w:r>
              <w:rPr>
                <w:spacing w:val="-2"/>
                <w:sz w:val="18"/>
              </w:rPr>
              <w:t> viewing.</w:t>
            </w:r>
          </w:p>
        </w:tc>
      </w:tr>
      <w:tr>
        <w:trPr>
          <w:trHeight w:val="89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rPr>
                <w:sz w:val="18"/>
              </w:rPr>
            </w:pPr>
            <w:r>
              <w:rPr>
                <w:sz w:val="18"/>
              </w:rPr>
              <w:t>I always feel a tad odd that all of us drive so far to get to the retreat site. It is not ecologically sensitive and I haven't</w:t>
            </w:r>
            <w:r>
              <w:rPr>
                <w:spacing w:val="-1"/>
                <w:sz w:val="18"/>
              </w:rPr>
              <w:t> </w:t>
            </w:r>
            <w:r>
              <w:rPr>
                <w:sz w:val="18"/>
              </w:rPr>
              <w:t>noticed much</w:t>
            </w:r>
            <w:r>
              <w:rPr>
                <w:spacing w:val="-1"/>
                <w:sz w:val="18"/>
              </w:rPr>
              <w:t> </w:t>
            </w:r>
            <w:r>
              <w:rPr>
                <w:sz w:val="18"/>
              </w:rPr>
              <w:t>attempt</w:t>
            </w:r>
            <w:r>
              <w:rPr>
                <w:spacing w:val="-2"/>
                <w:sz w:val="18"/>
              </w:rPr>
              <w:t> </w:t>
            </w:r>
            <w:r>
              <w:rPr>
                <w:sz w:val="18"/>
              </w:rPr>
              <w:t>to</w:t>
            </w:r>
            <w:r>
              <w:rPr>
                <w:spacing w:val="-1"/>
                <w:sz w:val="18"/>
              </w:rPr>
              <w:t> </w:t>
            </w:r>
            <w:r>
              <w:rPr>
                <w:sz w:val="18"/>
              </w:rPr>
              <w:t>coordinate</w:t>
            </w:r>
            <w:r>
              <w:rPr>
                <w:spacing w:val="-1"/>
                <w:sz w:val="18"/>
              </w:rPr>
              <w:t> </w:t>
            </w:r>
            <w:r>
              <w:rPr>
                <w:sz w:val="18"/>
              </w:rPr>
              <w:t>car</w:t>
            </w:r>
            <w:r>
              <w:rPr>
                <w:spacing w:val="-1"/>
                <w:sz w:val="18"/>
              </w:rPr>
              <w:t> </w:t>
            </w:r>
            <w:r>
              <w:rPr>
                <w:sz w:val="18"/>
              </w:rPr>
              <w:t>pools</w:t>
            </w:r>
            <w:r>
              <w:rPr>
                <w:spacing w:val="-1"/>
                <w:sz w:val="18"/>
              </w:rPr>
              <w:t> </w:t>
            </w:r>
            <w:r>
              <w:rPr>
                <w:sz w:val="18"/>
              </w:rPr>
              <w:t>or</w:t>
            </w:r>
            <w:r>
              <w:rPr>
                <w:spacing w:val="-2"/>
                <w:sz w:val="18"/>
              </w:rPr>
              <w:t> </w:t>
            </w:r>
            <w:r>
              <w:rPr>
                <w:sz w:val="18"/>
              </w:rPr>
              <w:t>find</w:t>
            </w:r>
            <w:r>
              <w:rPr>
                <w:spacing w:val="-1"/>
                <w:sz w:val="18"/>
              </w:rPr>
              <w:t> </w:t>
            </w:r>
            <w:r>
              <w:rPr>
                <w:sz w:val="18"/>
              </w:rPr>
              <w:t>some</w:t>
            </w:r>
            <w:r>
              <w:rPr>
                <w:spacing w:val="-1"/>
                <w:sz w:val="18"/>
              </w:rPr>
              <w:t> </w:t>
            </w:r>
            <w:r>
              <w:rPr>
                <w:sz w:val="18"/>
              </w:rPr>
              <w:t>kind</w:t>
            </w:r>
            <w:r>
              <w:rPr>
                <w:spacing w:val="-1"/>
                <w:sz w:val="18"/>
              </w:rPr>
              <w:t> </w:t>
            </w:r>
            <w:r>
              <w:rPr>
                <w:sz w:val="18"/>
              </w:rPr>
              <w:t>of</w:t>
            </w:r>
            <w:r>
              <w:rPr>
                <w:spacing w:val="-1"/>
                <w:sz w:val="18"/>
              </w:rPr>
              <w:t> </w:t>
            </w:r>
            <w:r>
              <w:rPr>
                <w:sz w:val="18"/>
              </w:rPr>
              <w:t>group</w:t>
            </w:r>
            <w:r>
              <w:rPr>
                <w:spacing w:val="-1"/>
                <w:sz w:val="18"/>
              </w:rPr>
              <w:t> </w:t>
            </w:r>
            <w:r>
              <w:rPr>
                <w:sz w:val="18"/>
              </w:rPr>
              <w:t>transportation.</w:t>
            </w:r>
            <w:r>
              <w:rPr>
                <w:spacing w:val="-1"/>
                <w:sz w:val="18"/>
              </w:rPr>
              <w:t> </w:t>
            </w:r>
            <w:r>
              <w:rPr>
                <w:sz w:val="18"/>
              </w:rPr>
              <w:t>Such</w:t>
            </w:r>
            <w:r>
              <w:rPr>
                <w:spacing w:val="-1"/>
                <w:sz w:val="18"/>
              </w:rPr>
              <w:t> </w:t>
            </w:r>
            <w:r>
              <w:rPr>
                <w:sz w:val="18"/>
              </w:rPr>
              <w:t>a</w:t>
            </w:r>
            <w:r>
              <w:rPr>
                <w:spacing w:val="-1"/>
                <w:sz w:val="18"/>
              </w:rPr>
              <w:t> </w:t>
            </w:r>
            <w:r>
              <w:rPr>
                <w:sz w:val="18"/>
              </w:rPr>
              <w:t>car</w:t>
            </w:r>
            <w:r>
              <w:rPr>
                <w:spacing w:val="-2"/>
                <w:sz w:val="18"/>
              </w:rPr>
              <w:t> </w:t>
            </w:r>
            <w:r>
              <w:rPr>
                <w:sz w:val="18"/>
              </w:rPr>
              <w:t>culture</w:t>
            </w:r>
            <w:r>
              <w:rPr>
                <w:spacing w:val="-1"/>
                <w:sz w:val="18"/>
              </w:rPr>
              <w:t> </w:t>
            </w:r>
            <w:r>
              <w:rPr>
                <w:sz w:val="18"/>
              </w:rPr>
              <w:t>here.</w:t>
            </w:r>
            <w:r>
              <w:rPr>
                <w:spacing w:val="-1"/>
                <w:sz w:val="18"/>
              </w:rPr>
              <w:t> </w:t>
            </w:r>
            <w:r>
              <w:rPr>
                <w:sz w:val="18"/>
              </w:rPr>
              <w:t>I</w:t>
            </w:r>
            <w:r>
              <w:rPr>
                <w:spacing w:val="-2"/>
                <w:sz w:val="18"/>
              </w:rPr>
              <w:t> </w:t>
            </w:r>
            <w:r>
              <w:rPr>
                <w:sz w:val="18"/>
              </w:rPr>
              <w:t>would</w:t>
            </w:r>
            <w:r>
              <w:rPr>
                <w:spacing w:val="-1"/>
                <w:sz w:val="18"/>
              </w:rPr>
              <w:t> </w:t>
            </w:r>
            <w:r>
              <w:rPr>
                <w:sz w:val="18"/>
              </w:rPr>
              <w:t>like</w:t>
            </w:r>
            <w:r>
              <w:rPr>
                <w:spacing w:val="-1"/>
                <w:sz w:val="18"/>
              </w:rPr>
              <w:t> </w:t>
            </w:r>
            <w:r>
              <w:rPr>
                <w:sz w:val="18"/>
              </w:rPr>
              <w:t>it</w:t>
            </w:r>
            <w:r>
              <w:rPr>
                <w:spacing w:val="-2"/>
                <w:sz w:val="18"/>
              </w:rPr>
              <w:t> </w:t>
            </w:r>
            <w:r>
              <w:rPr>
                <w:sz w:val="18"/>
              </w:rPr>
              <w:t>if</w:t>
            </w:r>
            <w:r>
              <w:rPr>
                <w:spacing w:val="-1"/>
                <w:sz w:val="18"/>
              </w:rPr>
              <w:t> </w:t>
            </w:r>
            <w:r>
              <w:rPr>
                <w:sz w:val="18"/>
              </w:rPr>
              <w:t>my transportation</w:t>
            </w:r>
            <w:r>
              <w:rPr>
                <w:spacing w:val="-1"/>
                <w:sz w:val="18"/>
              </w:rPr>
              <w:t> </w:t>
            </w:r>
            <w:r>
              <w:rPr>
                <w:sz w:val="18"/>
              </w:rPr>
              <w:t>were</w:t>
            </w:r>
            <w:r>
              <w:rPr>
                <w:spacing w:val="-2"/>
                <w:sz w:val="18"/>
              </w:rPr>
              <w:t> </w:t>
            </w:r>
            <w:r>
              <w:rPr>
                <w:sz w:val="18"/>
              </w:rPr>
              <w:t>taken</w:t>
            </w:r>
            <w:r>
              <w:rPr>
                <w:spacing w:val="-2"/>
                <w:sz w:val="18"/>
              </w:rPr>
              <w:t> </w:t>
            </w:r>
            <w:r>
              <w:rPr>
                <w:sz w:val="18"/>
              </w:rPr>
              <w:t>care</w:t>
            </w:r>
            <w:r>
              <w:rPr>
                <w:spacing w:val="-3"/>
                <w:sz w:val="18"/>
              </w:rPr>
              <w:t> </w:t>
            </w:r>
            <w:r>
              <w:rPr>
                <w:sz w:val="18"/>
              </w:rPr>
              <w:t>of.</w:t>
            </w:r>
            <w:r>
              <w:rPr>
                <w:spacing w:val="-2"/>
                <w:sz w:val="18"/>
              </w:rPr>
              <w:t> </w:t>
            </w:r>
            <w:r>
              <w:rPr>
                <w:sz w:val="18"/>
              </w:rPr>
              <w:t>Alternatively,</w:t>
            </w:r>
            <w:r>
              <w:rPr>
                <w:spacing w:val="-3"/>
                <w:sz w:val="18"/>
              </w:rPr>
              <w:t> </w:t>
            </w:r>
            <w:r>
              <w:rPr>
                <w:sz w:val="18"/>
              </w:rPr>
              <w:t>perhaps</w:t>
            </w:r>
            <w:r>
              <w:rPr>
                <w:spacing w:val="-2"/>
                <w:sz w:val="18"/>
              </w:rPr>
              <w:t> </w:t>
            </w:r>
            <w:r>
              <w:rPr>
                <w:sz w:val="18"/>
              </w:rPr>
              <w:t>we</w:t>
            </w:r>
            <w:r>
              <w:rPr>
                <w:spacing w:val="-3"/>
                <w:sz w:val="18"/>
              </w:rPr>
              <w:t> </w:t>
            </w:r>
            <w:r>
              <w:rPr>
                <w:sz w:val="18"/>
              </w:rPr>
              <w:t>could</w:t>
            </w:r>
            <w:r>
              <w:rPr>
                <w:spacing w:val="-2"/>
                <w:sz w:val="18"/>
              </w:rPr>
              <w:t> </w:t>
            </w:r>
            <w:r>
              <w:rPr>
                <w:sz w:val="18"/>
              </w:rPr>
              <w:t>just</w:t>
            </w:r>
            <w:r>
              <w:rPr>
                <w:spacing w:val="-3"/>
                <w:sz w:val="18"/>
              </w:rPr>
              <w:t> </w:t>
            </w:r>
            <w:r>
              <w:rPr>
                <w:sz w:val="18"/>
              </w:rPr>
              <w:t>have</w:t>
            </w:r>
            <w:r>
              <w:rPr>
                <w:spacing w:val="-2"/>
                <w:sz w:val="18"/>
              </w:rPr>
              <w:t> </w:t>
            </w:r>
            <w:r>
              <w:rPr>
                <w:sz w:val="18"/>
              </w:rPr>
              <w:t>the</w:t>
            </w:r>
            <w:r>
              <w:rPr>
                <w:spacing w:val="-2"/>
                <w:sz w:val="18"/>
              </w:rPr>
              <w:t> </w:t>
            </w:r>
            <w:r>
              <w:rPr>
                <w:sz w:val="18"/>
              </w:rPr>
              <w:t>retreat</w:t>
            </w:r>
            <w:r>
              <w:rPr>
                <w:spacing w:val="-3"/>
                <w:sz w:val="18"/>
              </w:rPr>
              <w:t> </w:t>
            </w:r>
            <w:r>
              <w:rPr>
                <w:sz w:val="18"/>
              </w:rPr>
              <w:t>in</w:t>
            </w:r>
            <w:r>
              <w:rPr>
                <w:spacing w:val="-2"/>
                <w:sz w:val="18"/>
              </w:rPr>
              <w:t> </w:t>
            </w:r>
            <w:r>
              <w:rPr>
                <w:sz w:val="18"/>
              </w:rPr>
              <w:t>the</w:t>
            </w:r>
            <w:r>
              <w:rPr>
                <w:spacing w:val="-2"/>
                <w:sz w:val="18"/>
              </w:rPr>
              <w:t> </w:t>
            </w:r>
            <w:r>
              <w:rPr>
                <w:sz w:val="18"/>
              </w:rPr>
              <w:t>SOE.</w:t>
            </w:r>
            <w:r>
              <w:rPr>
                <w:spacing w:val="-2"/>
                <w:sz w:val="18"/>
              </w:rPr>
              <w:t> </w:t>
            </w:r>
            <w:r>
              <w:rPr>
                <w:sz w:val="18"/>
              </w:rPr>
              <w:t>I</w:t>
            </w:r>
            <w:r>
              <w:rPr>
                <w:spacing w:val="-2"/>
                <w:sz w:val="18"/>
              </w:rPr>
              <w:t> </w:t>
            </w:r>
            <w:r>
              <w:rPr>
                <w:sz w:val="18"/>
              </w:rPr>
              <w:t>know</w:t>
            </w:r>
            <w:r>
              <w:rPr>
                <w:spacing w:val="-3"/>
                <w:sz w:val="18"/>
              </w:rPr>
              <w:t> </w:t>
            </w:r>
            <w:r>
              <w:rPr>
                <w:sz w:val="18"/>
              </w:rPr>
              <w:t>the</w:t>
            </w:r>
            <w:r>
              <w:rPr>
                <w:spacing w:val="-2"/>
                <w:sz w:val="18"/>
              </w:rPr>
              <w:t> </w:t>
            </w:r>
            <w:r>
              <w:rPr>
                <w:sz w:val="18"/>
              </w:rPr>
              <w:t>point</w:t>
            </w:r>
            <w:r>
              <w:rPr>
                <w:spacing w:val="-3"/>
                <w:sz w:val="18"/>
              </w:rPr>
              <w:t> </w:t>
            </w:r>
            <w:r>
              <w:rPr>
                <w:sz w:val="18"/>
              </w:rPr>
              <w:t>is</w:t>
            </w:r>
            <w:r>
              <w:rPr>
                <w:spacing w:val="-2"/>
                <w:sz w:val="18"/>
              </w:rPr>
              <w:t> </w:t>
            </w:r>
            <w:r>
              <w:rPr>
                <w:sz w:val="18"/>
              </w:rPr>
              <w:t>to</w:t>
            </w:r>
            <w:r>
              <w:rPr>
                <w:spacing w:val="-2"/>
                <w:sz w:val="18"/>
              </w:rPr>
              <w:t> </w:t>
            </w:r>
            <w:r>
              <w:rPr>
                <w:sz w:val="18"/>
              </w:rPr>
              <w:t>get away from offices and distractions, but is it really necessary?</w:t>
            </w:r>
          </w:p>
        </w:tc>
      </w:tr>
      <w:tr>
        <w:trPr>
          <w:trHeight w:val="133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ind w:right="38"/>
              <w:rPr>
                <w:sz w:val="18"/>
              </w:rPr>
            </w:pPr>
            <w:r>
              <w:rPr>
                <w:sz w:val="18"/>
              </w:rPr>
              <w:t>I</w:t>
            </w:r>
            <w:r>
              <w:rPr>
                <w:spacing w:val="-2"/>
                <w:sz w:val="18"/>
              </w:rPr>
              <w:t> </w:t>
            </w:r>
            <w:r>
              <w:rPr>
                <w:sz w:val="18"/>
              </w:rPr>
              <w:t>found</w:t>
            </w:r>
            <w:r>
              <w:rPr>
                <w:spacing w:val="-2"/>
                <w:sz w:val="18"/>
              </w:rPr>
              <w:t> </w:t>
            </w:r>
            <w:r>
              <w:rPr>
                <w:sz w:val="18"/>
              </w:rPr>
              <w:t>the</w:t>
            </w:r>
            <w:r>
              <w:rPr>
                <w:spacing w:val="-3"/>
                <w:sz w:val="18"/>
              </w:rPr>
              <w:t> </w:t>
            </w:r>
            <w:r>
              <w:rPr>
                <w:sz w:val="18"/>
              </w:rPr>
              <w:t>morning</w:t>
            </w:r>
            <w:r>
              <w:rPr>
                <w:spacing w:val="-2"/>
                <w:sz w:val="18"/>
              </w:rPr>
              <w:t> </w:t>
            </w:r>
            <w:r>
              <w:rPr>
                <w:sz w:val="18"/>
              </w:rPr>
              <w:t>session</w:t>
            </w:r>
            <w:r>
              <w:rPr>
                <w:spacing w:val="-2"/>
                <w:sz w:val="18"/>
              </w:rPr>
              <w:t> </w:t>
            </w:r>
            <w:r>
              <w:rPr>
                <w:sz w:val="18"/>
              </w:rPr>
              <w:t>to</w:t>
            </w:r>
            <w:r>
              <w:rPr>
                <w:spacing w:val="-2"/>
                <w:sz w:val="18"/>
              </w:rPr>
              <w:t> </w:t>
            </w:r>
            <w:r>
              <w:rPr>
                <w:sz w:val="18"/>
              </w:rPr>
              <w:t>be</w:t>
            </w:r>
            <w:r>
              <w:rPr>
                <w:spacing w:val="-2"/>
                <w:sz w:val="18"/>
              </w:rPr>
              <w:t> </w:t>
            </w:r>
            <w:r>
              <w:rPr>
                <w:sz w:val="18"/>
              </w:rPr>
              <w:t>quite</w:t>
            </w:r>
            <w:r>
              <w:rPr>
                <w:spacing w:val="-2"/>
                <w:sz w:val="18"/>
              </w:rPr>
              <w:t> </w:t>
            </w:r>
            <w:r>
              <w:rPr>
                <w:sz w:val="18"/>
              </w:rPr>
              <w:t>informative.</w:t>
            </w:r>
            <w:r>
              <w:rPr>
                <w:spacing w:val="-2"/>
                <w:sz w:val="18"/>
              </w:rPr>
              <w:t> </w:t>
            </w:r>
            <w:r>
              <w:rPr>
                <w:sz w:val="18"/>
              </w:rPr>
              <w:t>Overall,</w:t>
            </w:r>
            <w:r>
              <w:rPr>
                <w:spacing w:val="-3"/>
                <w:sz w:val="18"/>
              </w:rPr>
              <w:t> </w:t>
            </w:r>
            <w:r>
              <w:rPr>
                <w:sz w:val="18"/>
              </w:rPr>
              <w:t>I</w:t>
            </w:r>
            <w:r>
              <w:rPr>
                <w:spacing w:val="-2"/>
                <w:sz w:val="18"/>
              </w:rPr>
              <w:t> </w:t>
            </w:r>
            <w:r>
              <w:rPr>
                <w:sz w:val="18"/>
              </w:rPr>
              <w:t>thought</w:t>
            </w:r>
            <w:r>
              <w:rPr>
                <w:spacing w:val="-3"/>
                <w:sz w:val="18"/>
              </w:rPr>
              <w:t> </w:t>
            </w:r>
            <w:r>
              <w:rPr>
                <w:sz w:val="18"/>
              </w:rPr>
              <w:t>that</w:t>
            </w:r>
            <w:r>
              <w:rPr>
                <w:spacing w:val="-3"/>
                <w:sz w:val="18"/>
              </w:rPr>
              <w:t> </w:t>
            </w:r>
            <w:r>
              <w:rPr>
                <w:sz w:val="18"/>
              </w:rPr>
              <w:t>the</w:t>
            </w:r>
            <w:r>
              <w:rPr>
                <w:spacing w:val="-3"/>
                <w:sz w:val="18"/>
              </w:rPr>
              <w:t> </w:t>
            </w:r>
            <w:r>
              <w:rPr>
                <w:sz w:val="18"/>
              </w:rPr>
              <w:t>morning</w:t>
            </w:r>
            <w:r>
              <w:rPr>
                <w:spacing w:val="-2"/>
                <w:sz w:val="18"/>
              </w:rPr>
              <w:t> </w:t>
            </w:r>
            <w:r>
              <w:rPr>
                <w:sz w:val="18"/>
              </w:rPr>
              <w:t>session</w:t>
            </w:r>
            <w:r>
              <w:rPr>
                <w:spacing w:val="-2"/>
                <w:sz w:val="18"/>
              </w:rPr>
              <w:t> </w:t>
            </w:r>
            <w:r>
              <w:rPr>
                <w:sz w:val="18"/>
              </w:rPr>
              <w:t>was</w:t>
            </w:r>
            <w:r>
              <w:rPr>
                <w:spacing w:val="-2"/>
                <w:sz w:val="18"/>
              </w:rPr>
              <w:t> </w:t>
            </w:r>
            <w:r>
              <w:rPr>
                <w:sz w:val="18"/>
              </w:rPr>
              <w:t>the</w:t>
            </w:r>
            <w:r>
              <w:rPr>
                <w:spacing w:val="-2"/>
                <w:sz w:val="18"/>
              </w:rPr>
              <w:t> </w:t>
            </w:r>
            <w:r>
              <w:rPr>
                <w:sz w:val="18"/>
              </w:rPr>
              <w:t>best</w:t>
            </w:r>
            <w:r>
              <w:rPr>
                <w:spacing w:val="-3"/>
                <w:sz w:val="18"/>
              </w:rPr>
              <w:t> </w:t>
            </w:r>
            <w:r>
              <w:rPr>
                <w:sz w:val="18"/>
              </w:rPr>
              <w:t>part</w:t>
            </w:r>
            <w:r>
              <w:rPr>
                <w:spacing w:val="-3"/>
                <w:sz w:val="18"/>
              </w:rPr>
              <w:t> </w:t>
            </w:r>
            <w:r>
              <w:rPr>
                <w:sz w:val="18"/>
              </w:rPr>
              <w:t>of</w:t>
            </w:r>
            <w:r>
              <w:rPr>
                <w:spacing w:val="-2"/>
                <w:sz w:val="18"/>
              </w:rPr>
              <w:t> </w:t>
            </w:r>
            <w:r>
              <w:rPr>
                <w:sz w:val="18"/>
              </w:rPr>
              <w:t>the</w:t>
            </w:r>
            <w:r>
              <w:rPr>
                <w:spacing w:val="-2"/>
                <w:sz w:val="18"/>
              </w:rPr>
              <w:t> </w:t>
            </w:r>
            <w:r>
              <w:rPr>
                <w:sz w:val="18"/>
              </w:rPr>
              <w:t>retreat mostly because I felt we were actually going to do someting in response to REPA. In the afternoon, I joined the discussion on on-line teaching. I was excited because I am venturing into this area, but I was disappointed because the discussion ended</w:t>
            </w:r>
          </w:p>
          <w:p>
            <w:pPr>
              <w:pStyle w:val="TableParagraph"/>
              <w:spacing w:line="219" w:lineRule="exact"/>
              <w:rPr>
                <w:sz w:val="18"/>
              </w:rPr>
            </w:pPr>
            <w:r>
              <w:rPr>
                <w:sz w:val="18"/>
              </w:rPr>
              <w:t>being</w:t>
            </w:r>
            <w:r>
              <w:rPr>
                <w:spacing w:val="-5"/>
                <w:sz w:val="18"/>
              </w:rPr>
              <w:t> </w:t>
            </w:r>
            <w:r>
              <w:rPr>
                <w:sz w:val="18"/>
              </w:rPr>
              <w:t>about</w:t>
            </w:r>
            <w:r>
              <w:rPr>
                <w:spacing w:val="-3"/>
                <w:sz w:val="18"/>
              </w:rPr>
              <w:t> </w:t>
            </w:r>
            <w:r>
              <w:rPr>
                <w:sz w:val="18"/>
              </w:rPr>
              <w:t>how</w:t>
            </w:r>
            <w:r>
              <w:rPr>
                <w:spacing w:val="-3"/>
                <w:sz w:val="18"/>
              </w:rPr>
              <w:t> </w:t>
            </w:r>
            <w:r>
              <w:rPr>
                <w:sz w:val="18"/>
              </w:rPr>
              <w:t>to</w:t>
            </w:r>
            <w:r>
              <w:rPr>
                <w:spacing w:val="-2"/>
                <w:sz w:val="18"/>
              </w:rPr>
              <w:t> </w:t>
            </w:r>
            <w:r>
              <w:rPr>
                <w:sz w:val="18"/>
              </w:rPr>
              <w:t>evaluate</w:t>
            </w:r>
            <w:r>
              <w:rPr>
                <w:spacing w:val="-2"/>
                <w:sz w:val="18"/>
              </w:rPr>
              <w:t> </w:t>
            </w:r>
            <w:r>
              <w:rPr>
                <w:sz w:val="18"/>
              </w:rPr>
              <w:t>students</w:t>
            </w:r>
            <w:r>
              <w:rPr>
                <w:spacing w:val="-2"/>
                <w:sz w:val="18"/>
              </w:rPr>
              <w:t> </w:t>
            </w:r>
            <w:r>
              <w:rPr>
                <w:sz w:val="18"/>
              </w:rPr>
              <w:t>in</w:t>
            </w:r>
            <w:r>
              <w:rPr>
                <w:spacing w:val="-2"/>
                <w:sz w:val="18"/>
              </w:rPr>
              <w:t> </w:t>
            </w:r>
            <w:r>
              <w:rPr>
                <w:sz w:val="18"/>
              </w:rPr>
              <w:t>an</w:t>
            </w:r>
            <w:r>
              <w:rPr>
                <w:spacing w:val="-2"/>
                <w:sz w:val="18"/>
              </w:rPr>
              <w:t> </w:t>
            </w:r>
            <w:r>
              <w:rPr>
                <w:sz w:val="18"/>
              </w:rPr>
              <w:t>on-line</w:t>
            </w:r>
            <w:r>
              <w:rPr>
                <w:spacing w:val="-2"/>
                <w:sz w:val="18"/>
              </w:rPr>
              <w:t> </w:t>
            </w:r>
            <w:r>
              <w:rPr>
                <w:sz w:val="18"/>
              </w:rPr>
              <w:t>course.</w:t>
            </w:r>
            <w:r>
              <w:rPr>
                <w:spacing w:val="-2"/>
                <w:sz w:val="18"/>
              </w:rPr>
              <w:t> </w:t>
            </w:r>
            <w:r>
              <w:rPr>
                <w:sz w:val="18"/>
              </w:rPr>
              <w:t>I</w:t>
            </w:r>
            <w:r>
              <w:rPr>
                <w:spacing w:val="-2"/>
                <w:sz w:val="18"/>
              </w:rPr>
              <w:t> </w:t>
            </w:r>
            <w:r>
              <w:rPr>
                <w:sz w:val="18"/>
              </w:rPr>
              <w:t>was</w:t>
            </w:r>
            <w:r>
              <w:rPr>
                <w:spacing w:val="-2"/>
                <w:sz w:val="18"/>
              </w:rPr>
              <w:t> </w:t>
            </w:r>
            <w:r>
              <w:rPr>
                <w:sz w:val="18"/>
              </w:rPr>
              <w:t>hoping</w:t>
            </w:r>
            <w:r>
              <w:rPr>
                <w:spacing w:val="-2"/>
                <w:sz w:val="18"/>
              </w:rPr>
              <w:t> </w:t>
            </w:r>
            <w:r>
              <w:rPr>
                <w:sz w:val="18"/>
              </w:rPr>
              <w:t>we</w:t>
            </w:r>
            <w:r>
              <w:rPr>
                <w:spacing w:val="-2"/>
                <w:sz w:val="18"/>
              </w:rPr>
              <w:t> </w:t>
            </w:r>
            <w:r>
              <w:rPr>
                <w:sz w:val="18"/>
              </w:rPr>
              <w:t>would</w:t>
            </w:r>
            <w:r>
              <w:rPr>
                <w:spacing w:val="-2"/>
                <w:sz w:val="18"/>
              </w:rPr>
              <w:t> </w:t>
            </w:r>
            <w:r>
              <w:rPr>
                <w:sz w:val="18"/>
              </w:rPr>
              <w:t>talk</w:t>
            </w:r>
            <w:r>
              <w:rPr>
                <w:spacing w:val="-3"/>
                <w:sz w:val="18"/>
              </w:rPr>
              <w:t> </w:t>
            </w:r>
            <w:r>
              <w:rPr>
                <w:sz w:val="18"/>
              </w:rPr>
              <w:t>more</w:t>
            </w:r>
            <w:r>
              <w:rPr>
                <w:spacing w:val="-2"/>
                <w:sz w:val="18"/>
              </w:rPr>
              <w:t> </w:t>
            </w:r>
            <w:r>
              <w:rPr>
                <w:sz w:val="18"/>
              </w:rPr>
              <w:t>about</w:t>
            </w:r>
            <w:r>
              <w:rPr>
                <w:spacing w:val="-3"/>
                <w:sz w:val="18"/>
              </w:rPr>
              <w:t> </w:t>
            </w:r>
            <w:r>
              <w:rPr>
                <w:sz w:val="18"/>
              </w:rPr>
              <w:t>simply</w:t>
            </w:r>
            <w:r>
              <w:rPr>
                <w:spacing w:val="-2"/>
                <w:sz w:val="18"/>
              </w:rPr>
              <w:t> </w:t>
            </w:r>
            <w:r>
              <w:rPr>
                <w:sz w:val="18"/>
              </w:rPr>
              <w:t>developing</w:t>
            </w:r>
            <w:r>
              <w:rPr>
                <w:spacing w:val="-2"/>
                <w:sz w:val="18"/>
              </w:rPr>
              <w:t> </w:t>
            </w:r>
            <w:r>
              <w:rPr>
                <w:sz w:val="18"/>
              </w:rPr>
              <w:t>an</w:t>
            </w:r>
            <w:r>
              <w:rPr>
                <w:spacing w:val="-2"/>
                <w:sz w:val="18"/>
              </w:rPr>
              <w:t> </w:t>
            </w:r>
            <w:r>
              <w:rPr>
                <w:sz w:val="18"/>
              </w:rPr>
              <w:t>on-</w:t>
            </w:r>
            <w:r>
              <w:rPr>
                <w:spacing w:val="-4"/>
                <w:sz w:val="18"/>
              </w:rPr>
              <w:t>line</w:t>
            </w:r>
          </w:p>
          <w:p>
            <w:pPr>
              <w:pStyle w:val="TableParagraph"/>
              <w:spacing w:line="220" w:lineRule="atLeast"/>
              <w:rPr>
                <w:sz w:val="18"/>
              </w:rPr>
            </w:pPr>
            <w:r>
              <w:rPr>
                <w:sz w:val="18"/>
              </w:rPr>
              <w:t>course.</w:t>
            </w:r>
            <w:r>
              <w:rPr>
                <w:spacing w:val="-2"/>
                <w:sz w:val="18"/>
              </w:rPr>
              <w:t> </w:t>
            </w:r>
            <w:r>
              <w:rPr>
                <w:sz w:val="18"/>
              </w:rPr>
              <w:t>That</w:t>
            </w:r>
            <w:r>
              <w:rPr>
                <w:spacing w:val="-3"/>
                <w:sz w:val="18"/>
              </w:rPr>
              <w:t> </w:t>
            </w:r>
            <w:r>
              <w:rPr>
                <w:sz w:val="18"/>
              </w:rPr>
              <w:t>group</w:t>
            </w:r>
            <w:r>
              <w:rPr>
                <w:spacing w:val="-2"/>
                <w:sz w:val="18"/>
              </w:rPr>
              <w:t> </w:t>
            </w:r>
            <w:r>
              <w:rPr>
                <w:sz w:val="18"/>
              </w:rPr>
              <w:t>probably</w:t>
            </w:r>
            <w:r>
              <w:rPr>
                <w:spacing w:val="-2"/>
                <w:sz w:val="18"/>
              </w:rPr>
              <w:t> </w:t>
            </w:r>
            <w:r>
              <w:rPr>
                <w:sz w:val="18"/>
              </w:rPr>
              <w:t>could</w:t>
            </w:r>
            <w:r>
              <w:rPr>
                <w:spacing w:val="-2"/>
                <w:sz w:val="18"/>
              </w:rPr>
              <w:t> </w:t>
            </w:r>
            <w:r>
              <w:rPr>
                <w:sz w:val="18"/>
              </w:rPr>
              <w:t>have</w:t>
            </w:r>
            <w:r>
              <w:rPr>
                <w:spacing w:val="-3"/>
                <w:sz w:val="18"/>
              </w:rPr>
              <w:t> </w:t>
            </w:r>
            <w:r>
              <w:rPr>
                <w:sz w:val="18"/>
              </w:rPr>
              <w:t>been</w:t>
            </w:r>
            <w:r>
              <w:rPr>
                <w:spacing w:val="-3"/>
                <w:sz w:val="18"/>
              </w:rPr>
              <w:t> </w:t>
            </w:r>
            <w:r>
              <w:rPr>
                <w:sz w:val="18"/>
              </w:rPr>
              <w:t>broken</w:t>
            </w:r>
            <w:r>
              <w:rPr>
                <w:spacing w:val="-2"/>
                <w:sz w:val="18"/>
              </w:rPr>
              <w:t> </w:t>
            </w:r>
            <w:r>
              <w:rPr>
                <w:sz w:val="18"/>
              </w:rPr>
              <w:t>into</w:t>
            </w:r>
            <w:r>
              <w:rPr>
                <w:spacing w:val="-2"/>
                <w:sz w:val="18"/>
              </w:rPr>
              <w:t> </w:t>
            </w:r>
            <w:r>
              <w:rPr>
                <w:sz w:val="18"/>
              </w:rPr>
              <w:t>two</w:t>
            </w:r>
            <w:r>
              <w:rPr>
                <w:spacing w:val="-2"/>
                <w:sz w:val="18"/>
              </w:rPr>
              <w:t> </w:t>
            </w:r>
            <w:r>
              <w:rPr>
                <w:sz w:val="18"/>
              </w:rPr>
              <w:t>groups</w:t>
            </w:r>
            <w:r>
              <w:rPr>
                <w:spacing w:val="-2"/>
                <w:sz w:val="18"/>
              </w:rPr>
              <w:t> </w:t>
            </w:r>
            <w:r>
              <w:rPr>
                <w:sz w:val="18"/>
              </w:rPr>
              <w:t>because</w:t>
            </w:r>
            <w:r>
              <w:rPr>
                <w:spacing w:val="-2"/>
                <w:sz w:val="18"/>
              </w:rPr>
              <w:t> </w:t>
            </w:r>
            <w:r>
              <w:rPr>
                <w:sz w:val="18"/>
              </w:rPr>
              <w:t>there</w:t>
            </w:r>
            <w:r>
              <w:rPr>
                <w:spacing w:val="-2"/>
                <w:sz w:val="18"/>
              </w:rPr>
              <w:t> </w:t>
            </w:r>
            <w:r>
              <w:rPr>
                <w:sz w:val="18"/>
              </w:rPr>
              <w:t>was</w:t>
            </w:r>
            <w:r>
              <w:rPr>
                <w:spacing w:val="-2"/>
                <w:sz w:val="18"/>
              </w:rPr>
              <w:t> </w:t>
            </w:r>
            <w:r>
              <w:rPr>
                <w:sz w:val="18"/>
              </w:rPr>
              <w:t>some</w:t>
            </w:r>
            <w:r>
              <w:rPr>
                <w:spacing w:val="-2"/>
                <w:sz w:val="18"/>
              </w:rPr>
              <w:t> </w:t>
            </w:r>
            <w:r>
              <w:rPr>
                <w:sz w:val="18"/>
              </w:rPr>
              <w:t>of</w:t>
            </w:r>
            <w:r>
              <w:rPr>
                <w:spacing w:val="-3"/>
                <w:sz w:val="18"/>
              </w:rPr>
              <w:t> </w:t>
            </w:r>
            <w:r>
              <w:rPr>
                <w:sz w:val="18"/>
              </w:rPr>
              <w:t>us</w:t>
            </w:r>
            <w:r>
              <w:rPr>
                <w:spacing w:val="-2"/>
                <w:sz w:val="18"/>
              </w:rPr>
              <w:t> </w:t>
            </w:r>
            <w:r>
              <w:rPr>
                <w:sz w:val="18"/>
              </w:rPr>
              <w:t>interested</w:t>
            </w:r>
            <w:r>
              <w:rPr>
                <w:spacing w:val="-2"/>
                <w:sz w:val="18"/>
              </w:rPr>
              <w:t> </w:t>
            </w:r>
            <w:r>
              <w:rPr>
                <w:sz w:val="18"/>
              </w:rPr>
              <w:t>in</w:t>
            </w:r>
            <w:r>
              <w:rPr>
                <w:spacing w:val="-3"/>
                <w:sz w:val="18"/>
              </w:rPr>
              <w:t> </w:t>
            </w:r>
            <w:r>
              <w:rPr>
                <w:sz w:val="18"/>
              </w:rPr>
              <w:t>knowing</w:t>
            </w:r>
            <w:r>
              <w:rPr>
                <w:spacing w:val="-2"/>
                <w:sz w:val="18"/>
              </w:rPr>
              <w:t> </w:t>
            </w:r>
            <w:r>
              <w:rPr>
                <w:sz w:val="18"/>
              </w:rPr>
              <w:t>how to develop a course. We weren't quite at the assessment process just yet.</w:t>
            </w:r>
          </w:p>
        </w:tc>
      </w:tr>
      <w:tr>
        <w:trPr>
          <w:trHeight w:val="234"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15" w:lineRule="exact"/>
              <w:rPr>
                <w:sz w:val="18"/>
              </w:rPr>
            </w:pPr>
            <w:r>
              <w:rPr>
                <w:sz w:val="18"/>
              </w:rPr>
              <w:t>I</w:t>
            </w:r>
            <w:r>
              <w:rPr>
                <w:spacing w:val="-4"/>
                <w:sz w:val="18"/>
              </w:rPr>
              <w:t> </w:t>
            </w:r>
            <w:r>
              <w:rPr>
                <w:sz w:val="18"/>
              </w:rPr>
              <w:t>don't</w:t>
            </w:r>
            <w:r>
              <w:rPr>
                <w:spacing w:val="-3"/>
                <w:sz w:val="18"/>
              </w:rPr>
              <w:t> </w:t>
            </w:r>
            <w:r>
              <w:rPr>
                <w:sz w:val="18"/>
              </w:rPr>
              <w:t>find</w:t>
            </w:r>
            <w:r>
              <w:rPr>
                <w:spacing w:val="-2"/>
                <w:sz w:val="18"/>
              </w:rPr>
              <w:t> </w:t>
            </w:r>
            <w:r>
              <w:rPr>
                <w:sz w:val="18"/>
              </w:rPr>
              <w:t>the</w:t>
            </w:r>
            <w:r>
              <w:rPr>
                <w:spacing w:val="-2"/>
                <w:sz w:val="18"/>
              </w:rPr>
              <w:t> </w:t>
            </w:r>
            <w:r>
              <w:rPr>
                <w:sz w:val="18"/>
              </w:rPr>
              <w:t>large</w:t>
            </w:r>
            <w:r>
              <w:rPr>
                <w:spacing w:val="-2"/>
                <w:sz w:val="18"/>
              </w:rPr>
              <w:t> </w:t>
            </w:r>
            <w:r>
              <w:rPr>
                <w:sz w:val="18"/>
              </w:rPr>
              <w:t>group</w:t>
            </w:r>
            <w:r>
              <w:rPr>
                <w:spacing w:val="-3"/>
                <w:sz w:val="18"/>
              </w:rPr>
              <w:t> </w:t>
            </w:r>
            <w:r>
              <w:rPr>
                <w:sz w:val="18"/>
              </w:rPr>
              <w:t>sharing</w:t>
            </w:r>
            <w:r>
              <w:rPr>
                <w:spacing w:val="-2"/>
                <w:sz w:val="18"/>
              </w:rPr>
              <w:t> </w:t>
            </w:r>
            <w:r>
              <w:rPr>
                <w:sz w:val="18"/>
              </w:rPr>
              <w:t>of</w:t>
            </w:r>
            <w:r>
              <w:rPr>
                <w:spacing w:val="-2"/>
                <w:sz w:val="18"/>
              </w:rPr>
              <w:t> </w:t>
            </w:r>
            <w:r>
              <w:rPr>
                <w:sz w:val="18"/>
              </w:rPr>
              <w:t>the</w:t>
            </w:r>
            <w:r>
              <w:rPr>
                <w:spacing w:val="-2"/>
                <w:sz w:val="18"/>
              </w:rPr>
              <w:t> </w:t>
            </w:r>
            <w:r>
              <w:rPr>
                <w:sz w:val="18"/>
              </w:rPr>
              <w:t>break-out</w:t>
            </w:r>
            <w:r>
              <w:rPr>
                <w:spacing w:val="-3"/>
                <w:sz w:val="18"/>
              </w:rPr>
              <w:t> </w:t>
            </w:r>
            <w:r>
              <w:rPr>
                <w:sz w:val="18"/>
              </w:rPr>
              <w:t>sessions</w:t>
            </w:r>
            <w:r>
              <w:rPr>
                <w:spacing w:val="-2"/>
                <w:sz w:val="18"/>
              </w:rPr>
              <w:t> </w:t>
            </w:r>
            <w:r>
              <w:rPr>
                <w:sz w:val="18"/>
              </w:rPr>
              <w:t>to</w:t>
            </w:r>
            <w:r>
              <w:rPr>
                <w:spacing w:val="-2"/>
                <w:sz w:val="18"/>
              </w:rPr>
              <w:t> </w:t>
            </w:r>
            <w:r>
              <w:rPr>
                <w:sz w:val="18"/>
              </w:rPr>
              <w:t>be</w:t>
            </w:r>
            <w:r>
              <w:rPr>
                <w:spacing w:val="-2"/>
                <w:sz w:val="18"/>
              </w:rPr>
              <w:t> </w:t>
            </w:r>
            <w:r>
              <w:rPr>
                <w:sz w:val="18"/>
              </w:rPr>
              <w:t>particularly</w:t>
            </w:r>
            <w:r>
              <w:rPr>
                <w:spacing w:val="-2"/>
                <w:sz w:val="18"/>
              </w:rPr>
              <w:t> </w:t>
            </w:r>
            <w:r>
              <w:rPr>
                <w:sz w:val="18"/>
              </w:rPr>
              <w:t>useful</w:t>
            </w:r>
            <w:r>
              <w:rPr>
                <w:spacing w:val="-3"/>
                <w:sz w:val="18"/>
              </w:rPr>
              <w:t> </w:t>
            </w:r>
            <w:r>
              <w:rPr>
                <w:sz w:val="18"/>
              </w:rPr>
              <w:t>or</w:t>
            </w:r>
            <w:r>
              <w:rPr>
                <w:spacing w:val="-2"/>
                <w:sz w:val="18"/>
              </w:rPr>
              <w:t> informative.</w:t>
            </w:r>
          </w:p>
        </w:tc>
      </w:tr>
      <w:tr>
        <w:trPr>
          <w:trHeight w:val="89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rPr>
                <w:sz w:val="18"/>
              </w:rPr>
            </w:pPr>
            <w:r>
              <w:rPr>
                <w:sz w:val="18"/>
              </w:rPr>
              <w:t>The dean's information and program meetings were valuable because of the unique pressures of</w:t>
            </w:r>
            <w:r>
              <w:rPr>
                <w:spacing w:val="-1"/>
                <w:sz w:val="18"/>
              </w:rPr>
              <w:t> </w:t>
            </w:r>
            <w:r>
              <w:rPr>
                <w:sz w:val="18"/>
              </w:rPr>
              <w:t>REPA this year, but in general this should not be the purpose of the retreat--it should not be used to accomplish what could be done just as well on the campuses.</w:t>
            </w:r>
            <w:r>
              <w:rPr>
                <w:spacing w:val="-3"/>
                <w:sz w:val="18"/>
              </w:rPr>
              <w:t> </w:t>
            </w:r>
            <w:r>
              <w:rPr>
                <w:sz w:val="18"/>
              </w:rPr>
              <w:t>The</w:t>
            </w:r>
            <w:r>
              <w:rPr>
                <w:spacing w:val="-3"/>
                <w:sz w:val="18"/>
              </w:rPr>
              <w:t> </w:t>
            </w:r>
            <w:r>
              <w:rPr>
                <w:sz w:val="18"/>
              </w:rPr>
              <w:t>more</w:t>
            </w:r>
            <w:r>
              <w:rPr>
                <w:spacing w:val="-2"/>
                <w:sz w:val="18"/>
              </w:rPr>
              <w:t> </w:t>
            </w:r>
            <w:r>
              <w:rPr>
                <w:sz w:val="18"/>
              </w:rPr>
              <w:t>faculty-driven</w:t>
            </w:r>
            <w:r>
              <w:rPr>
                <w:spacing w:val="-2"/>
                <w:sz w:val="18"/>
              </w:rPr>
              <w:t> </w:t>
            </w:r>
            <w:r>
              <w:rPr>
                <w:sz w:val="18"/>
              </w:rPr>
              <w:t>it</w:t>
            </w:r>
            <w:r>
              <w:rPr>
                <w:spacing w:val="-3"/>
                <w:sz w:val="18"/>
              </w:rPr>
              <w:t> </w:t>
            </w:r>
            <w:r>
              <w:rPr>
                <w:sz w:val="18"/>
              </w:rPr>
              <w:t>is,</w:t>
            </w:r>
            <w:r>
              <w:rPr>
                <w:spacing w:val="-3"/>
                <w:sz w:val="18"/>
              </w:rPr>
              <w:t> </w:t>
            </w:r>
            <w:r>
              <w:rPr>
                <w:sz w:val="18"/>
              </w:rPr>
              <w:t>and</w:t>
            </w:r>
            <w:r>
              <w:rPr>
                <w:spacing w:val="-2"/>
                <w:sz w:val="18"/>
              </w:rPr>
              <w:t> </w:t>
            </w:r>
            <w:r>
              <w:rPr>
                <w:sz w:val="18"/>
              </w:rPr>
              <w:t>the</w:t>
            </w:r>
            <w:r>
              <w:rPr>
                <w:spacing w:val="-3"/>
                <w:sz w:val="18"/>
              </w:rPr>
              <w:t> </w:t>
            </w:r>
            <w:r>
              <w:rPr>
                <w:sz w:val="18"/>
              </w:rPr>
              <w:t>less</w:t>
            </w:r>
            <w:r>
              <w:rPr>
                <w:spacing w:val="-2"/>
                <w:sz w:val="18"/>
              </w:rPr>
              <w:t> </w:t>
            </w:r>
            <w:r>
              <w:rPr>
                <w:sz w:val="18"/>
              </w:rPr>
              <w:t>administration-driven,</w:t>
            </w:r>
            <w:r>
              <w:rPr>
                <w:spacing w:val="-3"/>
                <w:sz w:val="18"/>
              </w:rPr>
              <w:t> </w:t>
            </w:r>
            <w:r>
              <w:rPr>
                <w:sz w:val="18"/>
              </w:rPr>
              <w:t>the</w:t>
            </w:r>
            <w:r>
              <w:rPr>
                <w:spacing w:val="-2"/>
                <w:sz w:val="18"/>
              </w:rPr>
              <w:t> </w:t>
            </w:r>
            <w:r>
              <w:rPr>
                <w:sz w:val="18"/>
              </w:rPr>
              <w:t>better.</w:t>
            </w:r>
            <w:r>
              <w:rPr>
                <w:spacing w:val="-2"/>
                <w:sz w:val="18"/>
              </w:rPr>
              <w:t> </w:t>
            </w:r>
            <w:r>
              <w:rPr>
                <w:sz w:val="18"/>
              </w:rPr>
              <w:t>Administrative</w:t>
            </w:r>
            <w:r>
              <w:rPr>
                <w:spacing w:val="-2"/>
                <w:sz w:val="18"/>
              </w:rPr>
              <w:t> </w:t>
            </w:r>
            <w:r>
              <w:rPr>
                <w:sz w:val="18"/>
              </w:rPr>
              <w:t>issues</w:t>
            </w:r>
            <w:r>
              <w:rPr>
                <w:spacing w:val="-2"/>
                <w:sz w:val="18"/>
              </w:rPr>
              <w:t> </w:t>
            </w:r>
            <w:r>
              <w:rPr>
                <w:sz w:val="18"/>
              </w:rPr>
              <w:t>can</w:t>
            </w:r>
            <w:r>
              <w:rPr>
                <w:spacing w:val="-3"/>
                <w:sz w:val="18"/>
              </w:rPr>
              <w:t> </w:t>
            </w:r>
            <w:r>
              <w:rPr>
                <w:sz w:val="18"/>
              </w:rPr>
              <w:t>be</w:t>
            </w:r>
            <w:r>
              <w:rPr>
                <w:spacing w:val="-2"/>
                <w:sz w:val="18"/>
              </w:rPr>
              <w:t> </w:t>
            </w:r>
            <w:r>
              <w:rPr>
                <w:sz w:val="18"/>
              </w:rPr>
              <w:t>better</w:t>
            </w:r>
            <w:r>
              <w:rPr>
                <w:spacing w:val="-3"/>
                <w:sz w:val="18"/>
              </w:rPr>
              <w:t> </w:t>
            </w:r>
            <w:r>
              <w:rPr>
                <w:sz w:val="18"/>
              </w:rPr>
              <w:t>dealt with in other settings.</w:t>
            </w:r>
          </w:p>
        </w:tc>
      </w:tr>
      <w:tr>
        <w:trPr>
          <w:trHeight w:val="675"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ind w:right="105"/>
              <w:jc w:val="both"/>
              <w:rPr>
                <w:sz w:val="18"/>
              </w:rPr>
            </w:pPr>
            <w:r>
              <w:rPr>
                <w:sz w:val="18"/>
              </w:rPr>
              <w:t>Thank</w:t>
            </w:r>
            <w:r>
              <w:rPr>
                <w:spacing w:val="-3"/>
                <w:sz w:val="18"/>
              </w:rPr>
              <w:t> </w:t>
            </w:r>
            <w:r>
              <w:rPr>
                <w:sz w:val="18"/>
              </w:rPr>
              <w:t>you</w:t>
            </w:r>
            <w:r>
              <w:rPr>
                <w:spacing w:val="-2"/>
                <w:sz w:val="18"/>
              </w:rPr>
              <w:t> </w:t>
            </w:r>
            <w:r>
              <w:rPr>
                <w:sz w:val="18"/>
              </w:rPr>
              <w:t>for</w:t>
            </w:r>
            <w:r>
              <w:rPr>
                <w:spacing w:val="-3"/>
                <w:sz w:val="18"/>
              </w:rPr>
              <w:t> </w:t>
            </w:r>
            <w:r>
              <w:rPr>
                <w:sz w:val="18"/>
              </w:rPr>
              <w:t>planning.</w:t>
            </w:r>
            <w:r>
              <w:rPr>
                <w:spacing w:val="-2"/>
                <w:sz w:val="18"/>
              </w:rPr>
              <w:t> </w:t>
            </w:r>
            <w:r>
              <w:rPr>
                <w:sz w:val="18"/>
              </w:rPr>
              <w:t>In</w:t>
            </w:r>
            <w:r>
              <w:rPr>
                <w:spacing w:val="-2"/>
                <w:sz w:val="18"/>
              </w:rPr>
              <w:t> </w:t>
            </w:r>
            <w:r>
              <w:rPr>
                <w:sz w:val="18"/>
              </w:rPr>
              <w:t>the</w:t>
            </w:r>
            <w:r>
              <w:rPr>
                <w:spacing w:val="-2"/>
                <w:sz w:val="18"/>
              </w:rPr>
              <w:t> </w:t>
            </w:r>
            <w:r>
              <w:rPr>
                <w:sz w:val="18"/>
              </w:rPr>
              <w:t>three</w:t>
            </w:r>
            <w:r>
              <w:rPr>
                <w:spacing w:val="-2"/>
                <w:sz w:val="18"/>
              </w:rPr>
              <w:t> </w:t>
            </w:r>
            <w:r>
              <w:rPr>
                <w:sz w:val="18"/>
              </w:rPr>
              <w:t>years</w:t>
            </w:r>
            <w:r>
              <w:rPr>
                <w:spacing w:val="-2"/>
                <w:sz w:val="18"/>
              </w:rPr>
              <w:t> </w:t>
            </w:r>
            <w:r>
              <w:rPr>
                <w:sz w:val="18"/>
              </w:rPr>
              <w:t>that</w:t>
            </w:r>
            <w:r>
              <w:rPr>
                <w:spacing w:val="-3"/>
                <w:sz w:val="18"/>
              </w:rPr>
              <w:t> </w:t>
            </w:r>
            <w:r>
              <w:rPr>
                <w:sz w:val="18"/>
              </w:rPr>
              <w:t>I</w:t>
            </w:r>
            <w:r>
              <w:rPr>
                <w:spacing w:val="-4"/>
                <w:sz w:val="18"/>
              </w:rPr>
              <w:t> </w:t>
            </w:r>
            <w:r>
              <w:rPr>
                <w:sz w:val="18"/>
              </w:rPr>
              <w:t>have</w:t>
            </w:r>
            <w:r>
              <w:rPr>
                <w:spacing w:val="-2"/>
                <w:sz w:val="18"/>
              </w:rPr>
              <w:t> </w:t>
            </w:r>
            <w:r>
              <w:rPr>
                <w:sz w:val="18"/>
              </w:rPr>
              <w:t>attended,</w:t>
            </w:r>
            <w:r>
              <w:rPr>
                <w:spacing w:val="-3"/>
                <w:sz w:val="18"/>
              </w:rPr>
              <w:t> </w:t>
            </w:r>
            <w:r>
              <w:rPr>
                <w:sz w:val="18"/>
              </w:rPr>
              <w:t>the</w:t>
            </w:r>
            <w:r>
              <w:rPr>
                <w:spacing w:val="-2"/>
                <w:sz w:val="18"/>
              </w:rPr>
              <w:t> </w:t>
            </w:r>
            <w:r>
              <w:rPr>
                <w:sz w:val="18"/>
              </w:rPr>
              <w:t>large</w:t>
            </w:r>
            <w:r>
              <w:rPr>
                <w:spacing w:val="-2"/>
                <w:sz w:val="18"/>
              </w:rPr>
              <w:t> </w:t>
            </w:r>
            <w:r>
              <w:rPr>
                <w:sz w:val="18"/>
              </w:rPr>
              <w:t>group</w:t>
            </w:r>
            <w:r>
              <w:rPr>
                <w:spacing w:val="-3"/>
                <w:sz w:val="18"/>
              </w:rPr>
              <w:t> </w:t>
            </w:r>
            <w:r>
              <w:rPr>
                <w:sz w:val="18"/>
              </w:rPr>
              <w:t>space</w:t>
            </w:r>
            <w:r>
              <w:rPr>
                <w:spacing w:val="-2"/>
                <w:sz w:val="18"/>
              </w:rPr>
              <w:t> </w:t>
            </w:r>
            <w:r>
              <w:rPr>
                <w:sz w:val="18"/>
              </w:rPr>
              <w:t>in</w:t>
            </w:r>
            <w:r>
              <w:rPr>
                <w:spacing w:val="-2"/>
                <w:sz w:val="18"/>
              </w:rPr>
              <w:t> </w:t>
            </w:r>
            <w:r>
              <w:rPr>
                <w:sz w:val="18"/>
              </w:rPr>
              <w:t>the</w:t>
            </w:r>
            <w:r>
              <w:rPr>
                <w:spacing w:val="-2"/>
                <w:sz w:val="18"/>
              </w:rPr>
              <w:t> </w:t>
            </w:r>
            <w:r>
              <w:rPr>
                <w:sz w:val="18"/>
              </w:rPr>
              <w:t>Bradford</w:t>
            </w:r>
            <w:r>
              <w:rPr>
                <w:spacing w:val="-2"/>
                <w:sz w:val="18"/>
              </w:rPr>
              <w:t> </w:t>
            </w:r>
            <w:r>
              <w:rPr>
                <w:sz w:val="18"/>
              </w:rPr>
              <w:t>Woods</w:t>
            </w:r>
            <w:r>
              <w:rPr>
                <w:spacing w:val="-2"/>
                <w:sz w:val="18"/>
              </w:rPr>
              <w:t> </w:t>
            </w:r>
            <w:r>
              <w:rPr>
                <w:sz w:val="18"/>
              </w:rPr>
              <w:t>hall</w:t>
            </w:r>
            <w:r>
              <w:rPr>
                <w:spacing w:val="-3"/>
                <w:sz w:val="18"/>
              </w:rPr>
              <w:t> </w:t>
            </w:r>
            <w:r>
              <w:rPr>
                <w:sz w:val="18"/>
              </w:rPr>
              <w:t>has</w:t>
            </w:r>
            <w:r>
              <w:rPr>
                <w:spacing w:val="-2"/>
                <w:sz w:val="18"/>
              </w:rPr>
              <w:t> </w:t>
            </w:r>
            <w:r>
              <w:rPr>
                <w:sz w:val="18"/>
              </w:rPr>
              <w:t>not</w:t>
            </w:r>
            <w:r>
              <w:rPr>
                <w:spacing w:val="-3"/>
                <w:sz w:val="18"/>
              </w:rPr>
              <w:t> </w:t>
            </w:r>
            <w:r>
              <w:rPr>
                <w:sz w:val="18"/>
              </w:rPr>
              <w:t>been conducive</w:t>
            </w:r>
            <w:r>
              <w:rPr>
                <w:spacing w:val="-2"/>
                <w:sz w:val="18"/>
              </w:rPr>
              <w:t> </w:t>
            </w:r>
            <w:r>
              <w:rPr>
                <w:sz w:val="18"/>
              </w:rPr>
              <w:t>to</w:t>
            </w:r>
            <w:r>
              <w:rPr>
                <w:spacing w:val="-2"/>
                <w:sz w:val="18"/>
              </w:rPr>
              <w:t> </w:t>
            </w:r>
            <w:r>
              <w:rPr>
                <w:sz w:val="18"/>
              </w:rPr>
              <w:t>collegial</w:t>
            </w:r>
            <w:r>
              <w:rPr>
                <w:spacing w:val="-3"/>
                <w:sz w:val="18"/>
              </w:rPr>
              <w:t> </w:t>
            </w:r>
            <w:r>
              <w:rPr>
                <w:sz w:val="18"/>
              </w:rPr>
              <w:t>sharing</w:t>
            </w:r>
            <w:r>
              <w:rPr>
                <w:spacing w:val="-2"/>
                <w:sz w:val="18"/>
              </w:rPr>
              <w:t> </w:t>
            </w:r>
            <w:r>
              <w:rPr>
                <w:sz w:val="18"/>
              </w:rPr>
              <w:t>and</w:t>
            </w:r>
            <w:r>
              <w:rPr>
                <w:spacing w:val="-2"/>
                <w:sz w:val="18"/>
              </w:rPr>
              <w:t> </w:t>
            </w:r>
            <w:r>
              <w:rPr>
                <w:sz w:val="18"/>
              </w:rPr>
              <w:t>dialogue</w:t>
            </w:r>
            <w:r>
              <w:rPr>
                <w:spacing w:val="-2"/>
                <w:sz w:val="18"/>
              </w:rPr>
              <w:t> </w:t>
            </w:r>
            <w:r>
              <w:rPr>
                <w:sz w:val="18"/>
              </w:rPr>
              <w:t>with</w:t>
            </w:r>
            <w:r>
              <w:rPr>
                <w:spacing w:val="-2"/>
                <w:sz w:val="18"/>
              </w:rPr>
              <w:t> </w:t>
            </w:r>
            <w:r>
              <w:rPr>
                <w:sz w:val="18"/>
              </w:rPr>
              <w:t>co-workers.</w:t>
            </w:r>
            <w:r>
              <w:rPr>
                <w:spacing w:val="-2"/>
                <w:sz w:val="18"/>
              </w:rPr>
              <w:t> </w:t>
            </w:r>
            <w:r>
              <w:rPr>
                <w:sz w:val="18"/>
              </w:rPr>
              <w:t>I</w:t>
            </w:r>
            <w:r>
              <w:rPr>
                <w:spacing w:val="-2"/>
                <w:sz w:val="18"/>
              </w:rPr>
              <w:t> </w:t>
            </w:r>
            <w:r>
              <w:rPr>
                <w:sz w:val="18"/>
              </w:rPr>
              <w:t>also</w:t>
            </w:r>
            <w:r>
              <w:rPr>
                <w:spacing w:val="-2"/>
                <w:sz w:val="18"/>
              </w:rPr>
              <w:t> </w:t>
            </w:r>
            <w:r>
              <w:rPr>
                <w:sz w:val="18"/>
              </w:rPr>
              <w:t>think</w:t>
            </w:r>
            <w:r>
              <w:rPr>
                <w:spacing w:val="-3"/>
                <w:sz w:val="18"/>
              </w:rPr>
              <w:t> </w:t>
            </w:r>
            <w:r>
              <w:rPr>
                <w:sz w:val="18"/>
              </w:rPr>
              <w:t>that</w:t>
            </w:r>
            <w:r>
              <w:rPr>
                <w:spacing w:val="-3"/>
                <w:sz w:val="18"/>
              </w:rPr>
              <w:t> </w:t>
            </w:r>
            <w:r>
              <w:rPr>
                <w:sz w:val="18"/>
              </w:rPr>
              <w:t>we</w:t>
            </w:r>
            <w:r>
              <w:rPr>
                <w:spacing w:val="-2"/>
                <w:sz w:val="18"/>
              </w:rPr>
              <w:t> </w:t>
            </w:r>
            <w:r>
              <w:rPr>
                <w:sz w:val="18"/>
              </w:rPr>
              <w:t>could</w:t>
            </w:r>
            <w:r>
              <w:rPr>
                <w:spacing w:val="-2"/>
                <w:sz w:val="18"/>
              </w:rPr>
              <w:t> </w:t>
            </w:r>
            <w:r>
              <w:rPr>
                <w:sz w:val="18"/>
              </w:rPr>
              <w:t>take</w:t>
            </w:r>
            <w:r>
              <w:rPr>
                <w:spacing w:val="-2"/>
                <w:sz w:val="18"/>
              </w:rPr>
              <w:t> </w:t>
            </w:r>
            <w:r>
              <w:rPr>
                <w:sz w:val="18"/>
              </w:rPr>
              <w:t>turns</w:t>
            </w:r>
            <w:r>
              <w:rPr>
                <w:spacing w:val="-2"/>
                <w:sz w:val="18"/>
              </w:rPr>
              <w:t> </w:t>
            </w:r>
            <w:r>
              <w:rPr>
                <w:sz w:val="18"/>
              </w:rPr>
              <w:t>with</w:t>
            </w:r>
            <w:r>
              <w:rPr>
                <w:spacing w:val="-2"/>
                <w:sz w:val="18"/>
              </w:rPr>
              <w:t> </w:t>
            </w:r>
            <w:r>
              <w:rPr>
                <w:sz w:val="18"/>
              </w:rPr>
              <w:t>potluck,</w:t>
            </w:r>
            <w:r>
              <w:rPr>
                <w:spacing w:val="-3"/>
                <w:sz w:val="18"/>
              </w:rPr>
              <w:t> </w:t>
            </w:r>
            <w:r>
              <w:rPr>
                <w:sz w:val="18"/>
              </w:rPr>
              <w:t>as</w:t>
            </w:r>
            <w:r>
              <w:rPr>
                <w:spacing w:val="-2"/>
                <w:sz w:val="18"/>
              </w:rPr>
              <w:t> </w:t>
            </w:r>
            <w:r>
              <w:rPr>
                <w:sz w:val="18"/>
              </w:rPr>
              <w:t>the</w:t>
            </w:r>
            <w:r>
              <w:rPr>
                <w:spacing w:val="-2"/>
                <w:sz w:val="18"/>
              </w:rPr>
              <w:t> </w:t>
            </w:r>
            <w:r>
              <w:rPr>
                <w:sz w:val="18"/>
              </w:rPr>
              <w:t>food</w:t>
            </w:r>
            <w:r>
              <w:rPr>
                <w:spacing w:val="-2"/>
                <w:sz w:val="18"/>
              </w:rPr>
              <w:t> </w:t>
            </w:r>
            <w:r>
              <w:rPr>
                <w:sz w:val="18"/>
              </w:rPr>
              <w:t>also doesn't inspire camaraderie--don't know how to phrase that better...</w:t>
            </w:r>
          </w:p>
        </w:tc>
      </w:tr>
      <w:tr>
        <w:trPr>
          <w:trHeight w:val="234"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15" w:lineRule="exact"/>
              <w:rPr>
                <w:sz w:val="18"/>
              </w:rPr>
            </w:pPr>
            <w:r>
              <w:rPr>
                <w:sz w:val="18"/>
              </w:rPr>
              <w:t>It</w:t>
            </w:r>
            <w:r>
              <w:rPr>
                <w:spacing w:val="-4"/>
                <w:sz w:val="18"/>
              </w:rPr>
              <w:t> </w:t>
            </w:r>
            <w:r>
              <w:rPr>
                <w:sz w:val="18"/>
              </w:rPr>
              <w:t>was </w:t>
            </w:r>
            <w:r>
              <w:rPr>
                <w:spacing w:val="-2"/>
                <w:sz w:val="18"/>
              </w:rPr>
              <w:t>interesting.</w:t>
            </w:r>
          </w:p>
        </w:tc>
      </w:tr>
      <w:tr>
        <w:trPr>
          <w:trHeight w:val="67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rPr>
                <w:sz w:val="18"/>
              </w:rPr>
            </w:pPr>
            <w:r>
              <w:rPr>
                <w:sz w:val="18"/>
              </w:rPr>
              <w:t>I found it very helpful to have the Dean speak to the REPA implications and to have discussions about a post-REPA era. What I find</w:t>
            </w:r>
            <w:r>
              <w:rPr>
                <w:spacing w:val="-2"/>
                <w:sz w:val="18"/>
              </w:rPr>
              <w:t> </w:t>
            </w:r>
            <w:r>
              <w:rPr>
                <w:sz w:val="18"/>
              </w:rPr>
              <w:t>least</w:t>
            </w:r>
            <w:r>
              <w:rPr>
                <w:spacing w:val="-3"/>
                <w:sz w:val="18"/>
              </w:rPr>
              <w:t> </w:t>
            </w:r>
            <w:r>
              <w:rPr>
                <w:sz w:val="18"/>
              </w:rPr>
              <w:t>helpful</w:t>
            </w:r>
            <w:r>
              <w:rPr>
                <w:spacing w:val="-4"/>
                <w:sz w:val="18"/>
              </w:rPr>
              <w:t> </w:t>
            </w:r>
            <w:r>
              <w:rPr>
                <w:sz w:val="18"/>
              </w:rPr>
              <w:t>are</w:t>
            </w:r>
            <w:r>
              <w:rPr>
                <w:spacing w:val="-2"/>
                <w:sz w:val="18"/>
              </w:rPr>
              <w:t> </w:t>
            </w:r>
            <w:r>
              <w:rPr>
                <w:sz w:val="18"/>
              </w:rPr>
              <w:t>having</w:t>
            </w:r>
            <w:r>
              <w:rPr>
                <w:spacing w:val="-2"/>
                <w:sz w:val="18"/>
              </w:rPr>
              <w:t> </w:t>
            </w:r>
            <w:r>
              <w:rPr>
                <w:sz w:val="18"/>
              </w:rPr>
              <w:t>discussions</w:t>
            </w:r>
            <w:r>
              <w:rPr>
                <w:spacing w:val="-2"/>
                <w:sz w:val="18"/>
              </w:rPr>
              <w:t> </w:t>
            </w:r>
            <w:r>
              <w:rPr>
                <w:sz w:val="18"/>
              </w:rPr>
              <w:t>that</w:t>
            </w:r>
            <w:r>
              <w:rPr>
                <w:spacing w:val="-3"/>
                <w:sz w:val="18"/>
              </w:rPr>
              <w:t> </w:t>
            </w:r>
            <w:r>
              <w:rPr>
                <w:sz w:val="18"/>
              </w:rPr>
              <w:t>do</w:t>
            </w:r>
            <w:r>
              <w:rPr>
                <w:spacing w:val="-2"/>
                <w:sz w:val="18"/>
              </w:rPr>
              <w:t> </w:t>
            </w:r>
            <w:r>
              <w:rPr>
                <w:sz w:val="18"/>
              </w:rPr>
              <w:t>not</w:t>
            </w:r>
            <w:r>
              <w:rPr>
                <w:spacing w:val="-3"/>
                <w:sz w:val="18"/>
              </w:rPr>
              <w:t> </w:t>
            </w:r>
            <w:r>
              <w:rPr>
                <w:sz w:val="18"/>
              </w:rPr>
              <w:t>really</w:t>
            </w:r>
            <w:r>
              <w:rPr>
                <w:spacing w:val="-2"/>
                <w:sz w:val="18"/>
              </w:rPr>
              <w:t> </w:t>
            </w:r>
            <w:r>
              <w:rPr>
                <w:sz w:val="18"/>
              </w:rPr>
              <w:t>lead</w:t>
            </w:r>
            <w:r>
              <w:rPr>
                <w:spacing w:val="-2"/>
                <w:sz w:val="18"/>
              </w:rPr>
              <w:t> </w:t>
            </w:r>
            <w:r>
              <w:rPr>
                <w:sz w:val="18"/>
              </w:rPr>
              <w:t>to</w:t>
            </w:r>
            <w:r>
              <w:rPr>
                <w:spacing w:val="-1"/>
                <w:sz w:val="18"/>
              </w:rPr>
              <w:t> </w:t>
            </w:r>
            <w:r>
              <w:rPr>
                <w:sz w:val="18"/>
              </w:rPr>
              <w:t>actions.</w:t>
            </w:r>
            <w:r>
              <w:rPr>
                <w:spacing w:val="-2"/>
                <w:sz w:val="18"/>
              </w:rPr>
              <w:t> </w:t>
            </w:r>
            <w:r>
              <w:rPr>
                <w:sz w:val="18"/>
              </w:rPr>
              <w:t>It</w:t>
            </w:r>
            <w:r>
              <w:rPr>
                <w:spacing w:val="-3"/>
                <w:sz w:val="18"/>
              </w:rPr>
              <w:t> </w:t>
            </w:r>
            <w:r>
              <w:rPr>
                <w:sz w:val="18"/>
              </w:rPr>
              <w:t>would</w:t>
            </w:r>
            <w:r>
              <w:rPr>
                <w:spacing w:val="-1"/>
                <w:sz w:val="18"/>
              </w:rPr>
              <w:t> </w:t>
            </w:r>
            <w:r>
              <w:rPr>
                <w:sz w:val="18"/>
              </w:rPr>
              <w:t>be</w:t>
            </w:r>
            <w:r>
              <w:rPr>
                <w:spacing w:val="-2"/>
                <w:sz w:val="18"/>
              </w:rPr>
              <w:t> </w:t>
            </w:r>
            <w:r>
              <w:rPr>
                <w:sz w:val="18"/>
              </w:rPr>
              <w:t>more</w:t>
            </w:r>
            <w:r>
              <w:rPr>
                <w:spacing w:val="-2"/>
                <w:sz w:val="18"/>
              </w:rPr>
              <w:t> </w:t>
            </w:r>
            <w:r>
              <w:rPr>
                <w:sz w:val="18"/>
              </w:rPr>
              <w:t>helpful</w:t>
            </w:r>
            <w:r>
              <w:rPr>
                <w:spacing w:val="-3"/>
                <w:sz w:val="18"/>
              </w:rPr>
              <w:t> </w:t>
            </w:r>
            <w:r>
              <w:rPr>
                <w:sz w:val="18"/>
              </w:rPr>
              <w:t>to</w:t>
            </w:r>
            <w:r>
              <w:rPr>
                <w:spacing w:val="-2"/>
                <w:sz w:val="18"/>
              </w:rPr>
              <w:t> </w:t>
            </w:r>
            <w:r>
              <w:rPr>
                <w:sz w:val="18"/>
              </w:rPr>
              <w:t>promote</w:t>
            </w:r>
            <w:r>
              <w:rPr>
                <w:spacing w:val="-2"/>
                <w:sz w:val="18"/>
              </w:rPr>
              <w:t> </w:t>
            </w:r>
            <w:r>
              <w:rPr>
                <w:sz w:val="18"/>
              </w:rPr>
              <w:t>then</w:t>
            </w:r>
            <w:r>
              <w:rPr>
                <w:spacing w:val="-2"/>
                <w:sz w:val="18"/>
              </w:rPr>
              <w:t> </w:t>
            </w:r>
            <w:r>
              <w:rPr>
                <w:sz w:val="18"/>
              </w:rPr>
              <w:t>discussions within our departments or areas across campuses.</w:t>
            </w:r>
          </w:p>
        </w:tc>
      </w:tr>
      <w:tr>
        <w:trPr>
          <w:trHeight w:val="893" w:hRule="atLeast"/>
        </w:trPr>
        <w:tc>
          <w:tcPr>
            <w:tcW w:w="9413" w:type="dxa"/>
            <w:tcBorders>
              <w:top w:val="single" w:sz="18" w:space="0" w:color="FFFFFF"/>
              <w:left w:val="single" w:sz="12" w:space="0" w:color="F0F0F0"/>
              <w:bottom w:val="single" w:sz="18" w:space="0" w:color="FFFFFF"/>
              <w:right w:val="single" w:sz="12" w:space="0" w:color="A1A1A1"/>
            </w:tcBorders>
          </w:tcPr>
          <w:p>
            <w:pPr>
              <w:pStyle w:val="TableParagraph"/>
              <w:spacing w:line="220" w:lineRule="atLeast"/>
              <w:ind w:right="22"/>
              <w:jc w:val="both"/>
              <w:rPr>
                <w:sz w:val="18"/>
              </w:rPr>
            </w:pPr>
            <w:r>
              <w:rPr>
                <w:sz w:val="18"/>
              </w:rPr>
              <w:t>Timing</w:t>
            </w:r>
            <w:r>
              <w:rPr>
                <w:spacing w:val="-1"/>
                <w:sz w:val="18"/>
              </w:rPr>
              <w:t> </w:t>
            </w:r>
            <w:r>
              <w:rPr>
                <w:sz w:val="18"/>
              </w:rPr>
              <w:t>was</w:t>
            </w:r>
            <w:r>
              <w:rPr>
                <w:spacing w:val="-1"/>
                <w:sz w:val="18"/>
              </w:rPr>
              <w:t> </w:t>
            </w:r>
            <w:r>
              <w:rPr>
                <w:sz w:val="18"/>
              </w:rPr>
              <w:t>fine.</w:t>
            </w:r>
            <w:r>
              <w:rPr>
                <w:spacing w:val="-2"/>
                <w:sz w:val="18"/>
              </w:rPr>
              <w:t> </w:t>
            </w:r>
            <w:r>
              <w:rPr>
                <w:sz w:val="18"/>
              </w:rPr>
              <w:t>Closer</w:t>
            </w:r>
            <w:r>
              <w:rPr>
                <w:spacing w:val="-2"/>
                <w:sz w:val="18"/>
              </w:rPr>
              <w:t> </w:t>
            </w:r>
            <w:r>
              <w:rPr>
                <w:sz w:val="18"/>
              </w:rPr>
              <w:t>to</w:t>
            </w:r>
            <w:r>
              <w:rPr>
                <w:spacing w:val="-1"/>
                <w:sz w:val="18"/>
              </w:rPr>
              <w:t> </w:t>
            </w:r>
            <w:r>
              <w:rPr>
                <w:sz w:val="18"/>
              </w:rPr>
              <w:t>the</w:t>
            </w:r>
            <w:r>
              <w:rPr>
                <w:spacing w:val="-1"/>
                <w:sz w:val="18"/>
              </w:rPr>
              <w:t> </w:t>
            </w:r>
            <w:r>
              <w:rPr>
                <w:sz w:val="18"/>
              </w:rPr>
              <w:t>start</w:t>
            </w:r>
            <w:r>
              <w:rPr>
                <w:spacing w:val="-2"/>
                <w:sz w:val="18"/>
              </w:rPr>
              <w:t> </w:t>
            </w:r>
            <w:r>
              <w:rPr>
                <w:sz w:val="18"/>
              </w:rPr>
              <w:t>of</w:t>
            </w:r>
            <w:r>
              <w:rPr>
                <w:spacing w:val="-2"/>
                <w:sz w:val="18"/>
              </w:rPr>
              <w:t> </w:t>
            </w:r>
            <w:r>
              <w:rPr>
                <w:sz w:val="18"/>
              </w:rPr>
              <w:t>the</w:t>
            </w:r>
            <w:r>
              <w:rPr>
                <w:spacing w:val="-1"/>
                <w:sz w:val="18"/>
              </w:rPr>
              <w:t> </w:t>
            </w:r>
            <w:r>
              <w:rPr>
                <w:sz w:val="18"/>
              </w:rPr>
              <w:t>year</w:t>
            </w:r>
            <w:r>
              <w:rPr>
                <w:spacing w:val="-2"/>
                <w:sz w:val="18"/>
              </w:rPr>
              <w:t> </w:t>
            </w:r>
            <w:r>
              <w:rPr>
                <w:sz w:val="18"/>
              </w:rPr>
              <w:t>would</w:t>
            </w:r>
            <w:r>
              <w:rPr>
                <w:spacing w:val="-1"/>
                <w:sz w:val="18"/>
              </w:rPr>
              <w:t> </w:t>
            </w:r>
            <w:r>
              <w:rPr>
                <w:sz w:val="18"/>
              </w:rPr>
              <w:t>be</w:t>
            </w:r>
            <w:r>
              <w:rPr>
                <w:spacing w:val="-1"/>
                <w:sz w:val="18"/>
              </w:rPr>
              <w:t> </w:t>
            </w:r>
            <w:r>
              <w:rPr>
                <w:sz w:val="18"/>
              </w:rPr>
              <w:t>more</w:t>
            </w:r>
            <w:r>
              <w:rPr>
                <w:spacing w:val="-1"/>
                <w:sz w:val="18"/>
              </w:rPr>
              <w:t> </w:t>
            </w:r>
            <w:r>
              <w:rPr>
                <w:sz w:val="18"/>
              </w:rPr>
              <w:t>optimal</w:t>
            </w:r>
            <w:r>
              <w:rPr>
                <w:spacing w:val="-2"/>
                <w:sz w:val="18"/>
              </w:rPr>
              <w:t> </w:t>
            </w:r>
            <w:r>
              <w:rPr>
                <w:sz w:val="18"/>
              </w:rPr>
              <w:t>before</w:t>
            </w:r>
            <w:r>
              <w:rPr>
                <w:spacing w:val="-1"/>
                <w:sz w:val="18"/>
              </w:rPr>
              <w:t> </w:t>
            </w:r>
            <w:r>
              <w:rPr>
                <w:sz w:val="18"/>
              </w:rPr>
              <w:t>the</w:t>
            </w:r>
            <w:r>
              <w:rPr>
                <w:spacing w:val="-1"/>
                <w:sz w:val="18"/>
              </w:rPr>
              <w:t> </w:t>
            </w:r>
            <w:r>
              <w:rPr>
                <w:sz w:val="18"/>
              </w:rPr>
              <w:t>rush</w:t>
            </w:r>
            <w:r>
              <w:rPr>
                <w:spacing w:val="-1"/>
                <w:sz w:val="18"/>
              </w:rPr>
              <w:t> </w:t>
            </w:r>
            <w:r>
              <w:rPr>
                <w:sz w:val="18"/>
              </w:rPr>
              <w:t>of</w:t>
            </w:r>
            <w:r>
              <w:rPr>
                <w:spacing w:val="-1"/>
                <w:sz w:val="18"/>
              </w:rPr>
              <w:t> </w:t>
            </w:r>
            <w:r>
              <w:rPr>
                <w:sz w:val="18"/>
              </w:rPr>
              <w:t>mid-semester.</w:t>
            </w:r>
            <w:r>
              <w:rPr>
                <w:spacing w:val="-1"/>
                <w:sz w:val="18"/>
              </w:rPr>
              <w:t> </w:t>
            </w:r>
            <w:r>
              <w:rPr>
                <w:sz w:val="18"/>
              </w:rPr>
              <w:t>Whole</w:t>
            </w:r>
            <w:r>
              <w:rPr>
                <w:spacing w:val="-1"/>
                <w:sz w:val="18"/>
              </w:rPr>
              <w:t> </w:t>
            </w:r>
            <w:r>
              <w:rPr>
                <w:sz w:val="18"/>
              </w:rPr>
              <w:t>group</w:t>
            </w:r>
            <w:r>
              <w:rPr>
                <w:spacing w:val="-1"/>
                <w:sz w:val="18"/>
              </w:rPr>
              <w:t> </w:t>
            </w:r>
            <w:r>
              <w:rPr>
                <w:sz w:val="18"/>
              </w:rPr>
              <w:t>sharing</w:t>
            </w:r>
            <w:r>
              <w:rPr>
                <w:spacing w:val="-1"/>
                <w:sz w:val="18"/>
              </w:rPr>
              <w:t> </w:t>
            </w:r>
            <w:r>
              <w:rPr>
                <w:sz w:val="18"/>
              </w:rPr>
              <w:t>is not</w:t>
            </w:r>
            <w:r>
              <w:rPr>
                <w:spacing w:val="-1"/>
                <w:sz w:val="18"/>
              </w:rPr>
              <w:t> </w:t>
            </w:r>
            <w:r>
              <w:rPr>
                <w:sz w:val="18"/>
              </w:rPr>
              <w:t>ideal</w:t>
            </w:r>
            <w:r>
              <w:rPr>
                <w:spacing w:val="-1"/>
                <w:sz w:val="18"/>
              </w:rPr>
              <w:t> </w:t>
            </w:r>
            <w:r>
              <w:rPr>
                <w:sz w:val="18"/>
              </w:rPr>
              <w:t>and was of little value especially because most</w:t>
            </w:r>
            <w:r>
              <w:rPr>
                <w:spacing w:val="-1"/>
                <w:sz w:val="18"/>
              </w:rPr>
              <w:t> </w:t>
            </w:r>
            <w:r>
              <w:rPr>
                <w:sz w:val="18"/>
              </w:rPr>
              <w:t>of the</w:t>
            </w:r>
            <w:r>
              <w:rPr>
                <w:spacing w:val="-1"/>
                <w:sz w:val="18"/>
              </w:rPr>
              <w:t> </w:t>
            </w:r>
            <w:r>
              <w:rPr>
                <w:sz w:val="18"/>
              </w:rPr>
              <w:t>faculty had already left. The noise</w:t>
            </w:r>
            <w:r>
              <w:rPr>
                <w:spacing w:val="-1"/>
                <w:sz w:val="18"/>
              </w:rPr>
              <w:t> </w:t>
            </w:r>
            <w:r>
              <w:rPr>
                <w:sz w:val="18"/>
              </w:rPr>
              <w:t>level</w:t>
            </w:r>
            <w:r>
              <w:rPr>
                <w:spacing w:val="-1"/>
                <w:sz w:val="18"/>
              </w:rPr>
              <w:t> </w:t>
            </w:r>
            <w:r>
              <w:rPr>
                <w:sz w:val="18"/>
              </w:rPr>
              <w:t>was also very high</w:t>
            </w:r>
            <w:r>
              <w:rPr>
                <w:spacing w:val="-1"/>
                <w:sz w:val="18"/>
              </w:rPr>
              <w:t> </w:t>
            </w:r>
            <w:r>
              <w:rPr>
                <w:sz w:val="18"/>
              </w:rPr>
              <w:t>in the lodge,</w:t>
            </w:r>
            <w:r>
              <w:rPr>
                <w:spacing w:val="-3"/>
                <w:sz w:val="18"/>
              </w:rPr>
              <w:t> </w:t>
            </w:r>
            <w:r>
              <w:rPr>
                <w:sz w:val="18"/>
              </w:rPr>
              <w:t>which</w:t>
            </w:r>
            <w:r>
              <w:rPr>
                <w:spacing w:val="-2"/>
                <w:sz w:val="18"/>
              </w:rPr>
              <w:t> </w:t>
            </w:r>
            <w:r>
              <w:rPr>
                <w:sz w:val="18"/>
              </w:rPr>
              <w:t>made</w:t>
            </w:r>
            <w:r>
              <w:rPr>
                <w:spacing w:val="-2"/>
                <w:sz w:val="18"/>
              </w:rPr>
              <w:t> </w:t>
            </w:r>
            <w:r>
              <w:rPr>
                <w:sz w:val="18"/>
              </w:rPr>
              <w:t>it</w:t>
            </w:r>
            <w:r>
              <w:rPr>
                <w:spacing w:val="-3"/>
                <w:sz w:val="18"/>
              </w:rPr>
              <w:t> </w:t>
            </w:r>
            <w:r>
              <w:rPr>
                <w:sz w:val="18"/>
              </w:rPr>
              <w:t>difficult</w:t>
            </w:r>
            <w:r>
              <w:rPr>
                <w:spacing w:val="-3"/>
                <w:sz w:val="18"/>
              </w:rPr>
              <w:t> </w:t>
            </w:r>
            <w:r>
              <w:rPr>
                <w:sz w:val="18"/>
              </w:rPr>
              <w:t>to</w:t>
            </w:r>
            <w:r>
              <w:rPr>
                <w:spacing w:val="-1"/>
                <w:sz w:val="18"/>
              </w:rPr>
              <w:t> </w:t>
            </w:r>
            <w:r>
              <w:rPr>
                <w:sz w:val="18"/>
              </w:rPr>
              <w:t>hold</w:t>
            </w:r>
            <w:r>
              <w:rPr>
                <w:spacing w:val="-2"/>
                <w:sz w:val="18"/>
              </w:rPr>
              <w:t> </w:t>
            </w:r>
            <w:r>
              <w:rPr>
                <w:sz w:val="18"/>
              </w:rPr>
              <w:t>conversations</w:t>
            </w:r>
            <w:r>
              <w:rPr>
                <w:spacing w:val="-2"/>
                <w:sz w:val="18"/>
              </w:rPr>
              <w:t> </w:t>
            </w:r>
            <w:r>
              <w:rPr>
                <w:sz w:val="18"/>
              </w:rPr>
              <w:t>and</w:t>
            </w:r>
            <w:r>
              <w:rPr>
                <w:spacing w:val="-2"/>
                <w:sz w:val="18"/>
              </w:rPr>
              <w:t> </w:t>
            </w:r>
            <w:r>
              <w:rPr>
                <w:sz w:val="18"/>
              </w:rPr>
              <w:t>left</w:t>
            </w:r>
            <w:r>
              <w:rPr>
                <w:spacing w:val="-3"/>
                <w:sz w:val="18"/>
              </w:rPr>
              <w:t> </w:t>
            </w:r>
            <w:r>
              <w:rPr>
                <w:sz w:val="18"/>
              </w:rPr>
              <w:t>me</w:t>
            </w:r>
            <w:r>
              <w:rPr>
                <w:spacing w:val="-2"/>
                <w:sz w:val="18"/>
              </w:rPr>
              <w:t> </w:t>
            </w:r>
            <w:r>
              <w:rPr>
                <w:sz w:val="18"/>
              </w:rPr>
              <w:t>with</w:t>
            </w:r>
            <w:r>
              <w:rPr>
                <w:spacing w:val="-2"/>
                <w:sz w:val="18"/>
              </w:rPr>
              <w:t> </w:t>
            </w:r>
            <w:r>
              <w:rPr>
                <w:sz w:val="18"/>
              </w:rPr>
              <w:t>a</w:t>
            </w:r>
            <w:r>
              <w:rPr>
                <w:spacing w:val="-2"/>
                <w:sz w:val="18"/>
              </w:rPr>
              <w:t> </w:t>
            </w:r>
            <w:r>
              <w:rPr>
                <w:sz w:val="18"/>
              </w:rPr>
              <w:t>headache</w:t>
            </w:r>
            <w:r>
              <w:rPr>
                <w:spacing w:val="-2"/>
                <w:sz w:val="18"/>
              </w:rPr>
              <w:t> </w:t>
            </w:r>
            <w:r>
              <w:rPr>
                <w:sz w:val="18"/>
              </w:rPr>
              <w:t>at</w:t>
            </w:r>
            <w:r>
              <w:rPr>
                <w:spacing w:val="-3"/>
                <w:sz w:val="18"/>
              </w:rPr>
              <w:t> </w:t>
            </w:r>
            <w:r>
              <w:rPr>
                <w:sz w:val="18"/>
              </w:rPr>
              <w:t>the</w:t>
            </w:r>
            <w:r>
              <w:rPr>
                <w:spacing w:val="-2"/>
                <w:sz w:val="18"/>
              </w:rPr>
              <w:t> </w:t>
            </w:r>
            <w:r>
              <w:rPr>
                <w:sz w:val="18"/>
              </w:rPr>
              <w:t>end</w:t>
            </w:r>
            <w:r>
              <w:rPr>
                <w:spacing w:val="-2"/>
                <w:sz w:val="18"/>
              </w:rPr>
              <w:t> </w:t>
            </w:r>
            <w:r>
              <w:rPr>
                <w:sz w:val="18"/>
              </w:rPr>
              <w:t>of</w:t>
            </w:r>
            <w:r>
              <w:rPr>
                <w:spacing w:val="-2"/>
                <w:sz w:val="18"/>
              </w:rPr>
              <w:t> </w:t>
            </w:r>
            <w:r>
              <w:rPr>
                <w:sz w:val="18"/>
              </w:rPr>
              <w:t>the</w:t>
            </w:r>
            <w:r>
              <w:rPr>
                <w:spacing w:val="-3"/>
                <w:sz w:val="18"/>
              </w:rPr>
              <w:t> </w:t>
            </w:r>
            <w:r>
              <w:rPr>
                <w:sz w:val="18"/>
              </w:rPr>
              <w:t>day.</w:t>
            </w:r>
            <w:r>
              <w:rPr>
                <w:spacing w:val="-2"/>
                <w:sz w:val="18"/>
              </w:rPr>
              <w:t> </w:t>
            </w:r>
            <w:r>
              <w:rPr>
                <w:sz w:val="18"/>
              </w:rPr>
              <w:t>Carpools</w:t>
            </w:r>
            <w:r>
              <w:rPr>
                <w:spacing w:val="-2"/>
                <w:sz w:val="18"/>
              </w:rPr>
              <w:t> </w:t>
            </w:r>
            <w:r>
              <w:rPr>
                <w:sz w:val="18"/>
              </w:rPr>
              <w:t>would</w:t>
            </w:r>
            <w:r>
              <w:rPr>
                <w:spacing w:val="-2"/>
                <w:sz w:val="18"/>
              </w:rPr>
              <w:t> </w:t>
            </w:r>
            <w:r>
              <w:rPr>
                <w:sz w:val="18"/>
              </w:rPr>
              <w:t>also</w:t>
            </w:r>
            <w:r>
              <w:rPr>
                <w:spacing w:val="-2"/>
                <w:sz w:val="18"/>
              </w:rPr>
              <w:t> </w:t>
            </w:r>
            <w:r>
              <w:rPr>
                <w:sz w:val="18"/>
              </w:rPr>
              <w:t>be</w:t>
            </w:r>
            <w:r>
              <w:rPr>
                <w:spacing w:val="-2"/>
                <w:sz w:val="18"/>
              </w:rPr>
              <w:t> </w:t>
            </w:r>
            <w:r>
              <w:rPr>
                <w:sz w:val="18"/>
              </w:rPr>
              <w:t>a good thing to set-up so that people can use the drive time to catch up.</w:t>
            </w:r>
          </w:p>
        </w:tc>
      </w:tr>
      <w:tr>
        <w:trPr>
          <w:trHeight w:val="454" w:hRule="atLeast"/>
        </w:trPr>
        <w:tc>
          <w:tcPr>
            <w:tcW w:w="9413" w:type="dxa"/>
            <w:tcBorders>
              <w:top w:val="single" w:sz="18" w:space="0" w:color="FFFFFF"/>
              <w:left w:val="single" w:sz="12" w:space="0" w:color="F0F0F0"/>
              <w:bottom w:val="single" w:sz="12" w:space="0" w:color="A1A1A1"/>
              <w:right w:val="single" w:sz="12" w:space="0" w:color="A1A1A1"/>
            </w:tcBorders>
          </w:tcPr>
          <w:p>
            <w:pPr>
              <w:pStyle w:val="TableParagraph"/>
              <w:rPr>
                <w:sz w:val="18"/>
              </w:rPr>
            </w:pPr>
            <w:r>
              <w:rPr>
                <w:sz w:val="18"/>
              </w:rPr>
              <w:t>The</w:t>
            </w:r>
            <w:r>
              <w:rPr>
                <w:spacing w:val="-5"/>
                <w:sz w:val="18"/>
              </w:rPr>
              <w:t> </w:t>
            </w:r>
            <w:r>
              <w:rPr>
                <w:sz w:val="18"/>
              </w:rPr>
              <w:t>venue</w:t>
            </w:r>
            <w:r>
              <w:rPr>
                <w:spacing w:val="-2"/>
                <w:sz w:val="18"/>
              </w:rPr>
              <w:t> </w:t>
            </w:r>
            <w:r>
              <w:rPr>
                <w:sz w:val="18"/>
              </w:rPr>
              <w:t>was</w:t>
            </w:r>
            <w:r>
              <w:rPr>
                <w:spacing w:val="-3"/>
                <w:sz w:val="18"/>
              </w:rPr>
              <w:t> </w:t>
            </w:r>
            <w:r>
              <w:rPr>
                <w:sz w:val="18"/>
              </w:rPr>
              <w:t>not</w:t>
            </w:r>
            <w:r>
              <w:rPr>
                <w:spacing w:val="-3"/>
                <w:sz w:val="18"/>
              </w:rPr>
              <w:t> </w:t>
            </w:r>
            <w:r>
              <w:rPr>
                <w:sz w:val="18"/>
              </w:rPr>
              <w:t>conducive</w:t>
            </w:r>
            <w:r>
              <w:rPr>
                <w:spacing w:val="-2"/>
                <w:sz w:val="18"/>
              </w:rPr>
              <w:t> </w:t>
            </w:r>
            <w:r>
              <w:rPr>
                <w:sz w:val="18"/>
              </w:rPr>
              <w:t>to</w:t>
            </w:r>
            <w:r>
              <w:rPr>
                <w:spacing w:val="-1"/>
                <w:sz w:val="18"/>
              </w:rPr>
              <w:t> </w:t>
            </w:r>
            <w:r>
              <w:rPr>
                <w:sz w:val="18"/>
              </w:rPr>
              <w:t>effective</w:t>
            </w:r>
            <w:r>
              <w:rPr>
                <w:spacing w:val="-2"/>
                <w:sz w:val="18"/>
              </w:rPr>
              <w:t> </w:t>
            </w:r>
            <w:r>
              <w:rPr>
                <w:sz w:val="18"/>
              </w:rPr>
              <w:t>and</w:t>
            </w:r>
            <w:r>
              <w:rPr>
                <w:spacing w:val="-3"/>
                <w:sz w:val="18"/>
              </w:rPr>
              <w:t> </w:t>
            </w:r>
            <w:r>
              <w:rPr>
                <w:sz w:val="18"/>
              </w:rPr>
              <w:t>efficient</w:t>
            </w:r>
            <w:r>
              <w:rPr>
                <w:spacing w:val="-3"/>
                <w:sz w:val="18"/>
              </w:rPr>
              <w:t> </w:t>
            </w:r>
            <w:r>
              <w:rPr>
                <w:sz w:val="18"/>
              </w:rPr>
              <w:t>communication.</w:t>
            </w:r>
            <w:r>
              <w:rPr>
                <w:spacing w:val="-2"/>
                <w:sz w:val="18"/>
              </w:rPr>
              <w:t> </w:t>
            </w:r>
            <w:r>
              <w:rPr>
                <w:sz w:val="18"/>
              </w:rPr>
              <w:t>In</w:t>
            </w:r>
            <w:r>
              <w:rPr>
                <w:spacing w:val="-2"/>
                <w:sz w:val="18"/>
              </w:rPr>
              <w:t> </w:t>
            </w:r>
            <w:r>
              <w:rPr>
                <w:sz w:val="18"/>
              </w:rPr>
              <w:t>general,</w:t>
            </w:r>
            <w:r>
              <w:rPr>
                <w:spacing w:val="-3"/>
                <w:sz w:val="18"/>
              </w:rPr>
              <w:t> </w:t>
            </w:r>
            <w:r>
              <w:rPr>
                <w:sz w:val="18"/>
              </w:rPr>
              <w:t>very</w:t>
            </w:r>
            <w:r>
              <w:rPr>
                <w:spacing w:val="-2"/>
                <w:sz w:val="18"/>
              </w:rPr>
              <w:t> </w:t>
            </w:r>
            <w:r>
              <w:rPr>
                <w:sz w:val="18"/>
              </w:rPr>
              <w:t>difficult</w:t>
            </w:r>
            <w:r>
              <w:rPr>
                <w:spacing w:val="-3"/>
                <w:sz w:val="18"/>
              </w:rPr>
              <w:t> </w:t>
            </w:r>
            <w:r>
              <w:rPr>
                <w:sz w:val="18"/>
              </w:rPr>
              <w:t>to</w:t>
            </w:r>
            <w:r>
              <w:rPr>
                <w:spacing w:val="-1"/>
                <w:sz w:val="18"/>
              </w:rPr>
              <w:t> </w:t>
            </w:r>
            <w:r>
              <w:rPr>
                <w:sz w:val="18"/>
              </w:rPr>
              <w:t>hear</w:t>
            </w:r>
            <w:r>
              <w:rPr>
                <w:spacing w:val="-3"/>
                <w:sz w:val="18"/>
              </w:rPr>
              <w:t> </w:t>
            </w:r>
            <w:r>
              <w:rPr>
                <w:sz w:val="18"/>
              </w:rPr>
              <w:t>other</w:t>
            </w:r>
            <w:r>
              <w:rPr>
                <w:spacing w:val="-3"/>
                <w:sz w:val="18"/>
              </w:rPr>
              <w:t> </w:t>
            </w:r>
            <w:r>
              <w:rPr>
                <w:sz w:val="18"/>
              </w:rPr>
              <w:t>people</w:t>
            </w:r>
            <w:r>
              <w:rPr>
                <w:spacing w:val="-2"/>
                <w:sz w:val="18"/>
              </w:rPr>
              <w:t> </w:t>
            </w:r>
            <w:r>
              <w:rPr>
                <w:sz w:val="18"/>
              </w:rPr>
              <w:t>and</w:t>
            </w:r>
            <w:r>
              <w:rPr>
                <w:spacing w:val="-2"/>
                <w:sz w:val="18"/>
              </w:rPr>
              <w:t> break</w:t>
            </w:r>
          </w:p>
          <w:p>
            <w:pPr>
              <w:pStyle w:val="TableParagraph"/>
              <w:spacing w:line="214" w:lineRule="exact" w:before="1"/>
              <w:rPr>
                <w:sz w:val="18"/>
              </w:rPr>
            </w:pPr>
            <w:r>
              <w:rPr>
                <w:sz w:val="18"/>
              </w:rPr>
              <w:t>out</w:t>
            </w:r>
            <w:r>
              <w:rPr>
                <w:spacing w:val="-5"/>
                <w:sz w:val="18"/>
              </w:rPr>
              <w:t> </w:t>
            </w:r>
            <w:r>
              <w:rPr>
                <w:sz w:val="18"/>
              </w:rPr>
              <w:t>groups</w:t>
            </w:r>
            <w:r>
              <w:rPr>
                <w:spacing w:val="-2"/>
                <w:sz w:val="18"/>
              </w:rPr>
              <w:t> </w:t>
            </w:r>
            <w:r>
              <w:rPr>
                <w:sz w:val="18"/>
              </w:rPr>
              <w:t>in</w:t>
            </w:r>
            <w:r>
              <w:rPr>
                <w:spacing w:val="-1"/>
                <w:sz w:val="18"/>
              </w:rPr>
              <w:t> </w:t>
            </w:r>
            <w:r>
              <w:rPr>
                <w:sz w:val="18"/>
              </w:rPr>
              <w:t>one</w:t>
            </w:r>
            <w:r>
              <w:rPr>
                <w:spacing w:val="-2"/>
                <w:sz w:val="18"/>
              </w:rPr>
              <w:t> </w:t>
            </w:r>
            <w:r>
              <w:rPr>
                <w:sz w:val="18"/>
              </w:rPr>
              <w:t>large</w:t>
            </w:r>
            <w:r>
              <w:rPr>
                <w:spacing w:val="-2"/>
                <w:sz w:val="18"/>
              </w:rPr>
              <w:t> </w:t>
            </w:r>
            <w:r>
              <w:rPr>
                <w:sz w:val="18"/>
              </w:rPr>
              <w:t>room</w:t>
            </w:r>
            <w:r>
              <w:rPr>
                <w:spacing w:val="-1"/>
                <w:sz w:val="18"/>
              </w:rPr>
              <w:t> </w:t>
            </w:r>
            <w:r>
              <w:rPr>
                <w:sz w:val="18"/>
              </w:rPr>
              <w:t>was</w:t>
            </w:r>
            <w:r>
              <w:rPr>
                <w:spacing w:val="-2"/>
                <w:sz w:val="18"/>
              </w:rPr>
              <w:t> </w:t>
            </w:r>
            <w:r>
              <w:rPr>
                <w:sz w:val="18"/>
              </w:rPr>
              <w:t>even</w:t>
            </w:r>
            <w:r>
              <w:rPr>
                <w:spacing w:val="-1"/>
                <w:sz w:val="18"/>
              </w:rPr>
              <w:t> </w:t>
            </w:r>
            <w:r>
              <w:rPr>
                <w:spacing w:val="-2"/>
                <w:sz w:val="18"/>
              </w:rPr>
              <w:t>worse.</w:t>
            </w:r>
          </w:p>
        </w:tc>
      </w:tr>
    </w:tbl>
    <w:sectPr>
      <w:pgSz w:w="12240" w:h="15840"/>
      <w:pgMar w:header="764" w:footer="0" w:top="1380" w:bottom="280" w:left="12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096832">
              <wp:simplePos x="0" y="0"/>
              <wp:positionH relativeFrom="page">
                <wp:posOffset>901700</wp:posOffset>
              </wp:positionH>
              <wp:positionV relativeFrom="page">
                <wp:posOffset>472503</wp:posOffset>
              </wp:positionV>
              <wp:extent cx="1391920" cy="1651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391920" cy="165100"/>
                      </a:xfrm>
                      <a:prstGeom prst="rect">
                        <a:avLst/>
                      </a:prstGeom>
                    </wps:spPr>
                    <wps:txbx>
                      <w:txbxContent>
                        <w:p>
                          <w:pPr>
                            <w:spacing w:line="244" w:lineRule="exact" w:before="0"/>
                            <w:ind w:left="20" w:right="0" w:firstLine="0"/>
                            <w:jc w:val="left"/>
                            <w:rPr>
                              <w:sz w:val="22"/>
                            </w:rPr>
                          </w:pPr>
                          <w:r>
                            <w:rPr>
                              <w:sz w:val="22"/>
                            </w:rPr>
                            <w:t>2009</w:t>
                          </w:r>
                          <w:r>
                            <w:rPr>
                              <w:spacing w:val="-8"/>
                              <w:sz w:val="22"/>
                            </w:rPr>
                            <w:t> </w:t>
                          </w:r>
                          <w:r>
                            <w:rPr>
                              <w:sz w:val="22"/>
                            </w:rPr>
                            <w:t>Retreat</w:t>
                          </w:r>
                          <w:r>
                            <w:rPr>
                              <w:spacing w:val="-8"/>
                              <w:sz w:val="22"/>
                            </w:rPr>
                            <w:t> </w:t>
                          </w:r>
                          <w:r>
                            <w:rPr>
                              <w:spacing w:val="-2"/>
                              <w:sz w:val="22"/>
                            </w:rPr>
                            <w:t>Evaluation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37.205002pt;width:109.6pt;height:13pt;mso-position-horizontal-relative:page;mso-position-vertical-relative:page;z-index:-16219648" type="#_x0000_t202" id="docshape1" filled="false" stroked="false">
              <v:textbox inset="0,0,0,0">
                <w:txbxContent>
                  <w:p>
                    <w:pPr>
                      <w:spacing w:line="244" w:lineRule="exact" w:before="0"/>
                      <w:ind w:left="20" w:right="0" w:firstLine="0"/>
                      <w:jc w:val="left"/>
                      <w:rPr>
                        <w:sz w:val="22"/>
                      </w:rPr>
                    </w:pPr>
                    <w:r>
                      <w:rPr>
                        <w:sz w:val="22"/>
                      </w:rPr>
                      <w:t>2009</w:t>
                    </w:r>
                    <w:r>
                      <w:rPr>
                        <w:spacing w:val="-8"/>
                        <w:sz w:val="22"/>
                      </w:rPr>
                      <w:t> </w:t>
                    </w:r>
                    <w:r>
                      <w:rPr>
                        <w:sz w:val="22"/>
                      </w:rPr>
                      <w:t>Retreat</w:t>
                    </w:r>
                    <w:r>
                      <w:rPr>
                        <w:spacing w:val="-8"/>
                        <w:sz w:val="22"/>
                      </w:rPr>
                      <w:t> </w:t>
                    </w:r>
                    <w:r>
                      <w:rPr>
                        <w:spacing w:val="-2"/>
                        <w:sz w:val="22"/>
                      </w:rPr>
                      <w:t>Evaluation</w:t>
                    </w:r>
                  </w:p>
                </w:txbxContent>
              </v:textbox>
              <w10:wrap type="none"/>
            </v:shape>
          </w:pict>
        </mc:Fallback>
      </mc:AlternateContent>
    </w:r>
    <w:r>
      <w:rPr/>
      <mc:AlternateContent>
        <mc:Choice Requires="wps">
          <w:drawing>
            <wp:anchor distT="0" distB="0" distL="0" distR="0" allowOverlap="1" layoutInCell="1" locked="0" behindDoc="1" simplePos="0" relativeHeight="487097344">
              <wp:simplePos x="0" y="0"/>
              <wp:positionH relativeFrom="page">
                <wp:posOffset>6748929</wp:posOffset>
              </wp:positionH>
              <wp:positionV relativeFrom="page">
                <wp:posOffset>472503</wp:posOffset>
              </wp:positionV>
              <wp:extent cx="160020" cy="1651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65100"/>
                      </a:xfrm>
                      <a:prstGeom prst="rect">
                        <a:avLst/>
                      </a:prstGeom>
                    </wps:spPr>
                    <wps:txbx>
                      <w:txbxContent>
                        <w:p>
                          <w:pPr>
                            <w:spacing w:line="244" w:lineRule="exact" w:before="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 style="position:absolute;margin-left:531.411743pt;margin-top:37.205002pt;width:12.6pt;height:13pt;mso-position-horizontal-relative:page;mso-position-vertical-relative:page;z-index:-16219136" type="#_x0000_t202" id="docshape2" filled="false" stroked="false">
              <v:textbox inset="0,0,0,0">
                <w:txbxContent>
                  <w:p>
                    <w:pPr>
                      <w:spacing w:line="244" w:lineRule="exact" w:before="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ind w:left="220"/>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ind w:left="30"/>
      <w:outlineLvl w:val="2"/>
    </w:pPr>
    <w:rPr>
      <w:rFonts w:ascii="Verdana" w:hAnsi="Verdana" w:eastAsia="Verdana" w:cs="Verdana"/>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5"/>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 Barton</dc:creator>
  <dc:title>Over the past few years, the primary purpose of the retreat has been to discuss current and emerging issues facing the School of Education</dc:title>
  <dcterms:created xsi:type="dcterms:W3CDTF">2024-05-23T16:35:29Z</dcterms:created>
  <dcterms:modified xsi:type="dcterms:W3CDTF">2024-05-23T16:35:29Z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2012-10-29T00:00:00Z</vt:filetime>
  </property>
  <property fmtid="{D5CDD505-2E9C-101B-9397-08002B2CF9AE}" pid="3" name="Creator">
    <vt:lpwstr>Acrobat PDFMaker 10.1 for Word</vt:lpwstr>
  </property>
  <property fmtid="{D5CDD505-2E9C-101B-9397-08002B2CF9AE}" pid="4" name="LastSaved">
    <vt:filetime>2024-05-23T00:00:00Z</vt:filetime>
  </property>
  <property fmtid="{D5CDD505-2E9C-101B-9397-08002B2CF9AE}" pid="5" name="Producer">
    <vt:lpwstr>Adobe PDF Library 10.0</vt:lpwstr>
  </property>
  <property fmtid="{D5CDD505-2E9C-101B-9397-08002B2CF9AE}" pid="6" name="SourceModified">
    <vt:lpwstr>D:20121029213752</vt:lpwstr>
  </property>
</Properties>
</file>